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4659"/>
        <w:tblW w:w="0" w:type="auto"/>
        <w:tblBorders>
          <w:bottom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E7251D" w:rsidRPr="00043538" w14:paraId="575B5953" w14:textId="77777777" w:rsidTr="00133201">
        <w:trPr>
          <w:trHeight w:val="2785"/>
        </w:trPr>
        <w:tc>
          <w:tcPr>
            <w:tcW w:w="9459" w:type="dxa"/>
          </w:tcPr>
          <w:p w14:paraId="3B5D7269" w14:textId="77777777" w:rsidR="001D3F04" w:rsidRPr="00043538" w:rsidRDefault="00810A83" w:rsidP="009B6AFF">
            <w:pPr>
              <w:pStyle w:val="ListBullet"/>
              <w:numPr>
                <w:ilvl w:val="0"/>
                <w:numId w:val="0"/>
              </w:numPr>
              <w:ind w:left="697"/>
              <w:jc w:val="center"/>
            </w:pPr>
            <w:bookmarkStart w:id="0" w:name="_Toc521305170"/>
            <w:r w:rsidRPr="00043538">
              <w:rPr>
                <w:lang w:val="ru-RU"/>
              </w:rPr>
              <w:drawing>
                <wp:inline distT="0" distB="0" distL="0" distR="0" wp14:anchorId="0DFBBA41" wp14:editId="0D250A10">
                  <wp:extent cx="3117774" cy="1255923"/>
                  <wp:effectExtent l="19050" t="0" r="6426" b="0"/>
                  <wp:docPr id="1" name="Рисунок 34" descr="Blank_Rasporyazeni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6265573" name="Picture 34" descr="Blank_Rasporyazeni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0730" t="16176" r="280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774" cy="1255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FAECCE" w14:textId="77777777" w:rsidR="00891BD6" w:rsidRPr="00043538" w:rsidRDefault="00810A83" w:rsidP="009925A7">
            <w:pPr>
              <w:pStyle w:val="s24"/>
            </w:pPr>
            <w:r w:rsidRPr="00043538">
              <w:t>Группа компаний ГПН</w:t>
            </w:r>
          </w:p>
        </w:tc>
      </w:tr>
      <w:tr w:rsidR="00E7251D" w:rsidRPr="00043538" w14:paraId="10E650F9" w14:textId="77777777" w:rsidTr="00133201">
        <w:trPr>
          <w:trHeight w:val="1716"/>
        </w:trPr>
        <w:tc>
          <w:tcPr>
            <w:tcW w:w="9459" w:type="dxa"/>
          </w:tcPr>
          <w:p w14:paraId="667EB1B9" w14:textId="77777777" w:rsidR="00540EE6" w:rsidRPr="00043538" w:rsidRDefault="00810A83" w:rsidP="00300895">
            <w:pPr>
              <w:pStyle w:val="s22"/>
            </w:pPr>
            <w:r w:rsidRPr="00043538">
              <w:t>Стандарт на процесс</w:t>
            </w:r>
          </w:p>
          <w:p w14:paraId="2574E79E" w14:textId="77777777" w:rsidR="00540EE6" w:rsidRPr="00043538" w:rsidRDefault="00810A83">
            <w:pPr>
              <w:pStyle w:val="DocTitle"/>
              <w:framePr w:hSpace="0" w:wrap="auto" w:vAnchor="margin" w:hAnchor="text" w:yAlign="inline"/>
              <w:rPr>
                <w:rFonts w:eastAsia="Arial" w:cs="Arial"/>
              </w:rPr>
            </w:pPr>
            <w:r w:rsidRPr="00043538">
              <w:rPr>
                <w:rFonts w:eastAsia="Arial" w:cs="Arial"/>
                <w:noProof/>
              </w:rPr>
              <w:t>Проведение конкурентного отбора</w:t>
            </w:r>
          </w:p>
        </w:tc>
      </w:tr>
    </w:tbl>
    <w:tbl>
      <w:tblPr>
        <w:tblpPr w:leftFromText="180" w:rightFromText="180" w:vertAnchor="text" w:horzAnchor="margin" w:tblpXSpec="right" w:tblpY="-187"/>
        <w:tblW w:w="0" w:type="auto"/>
        <w:tblLayout w:type="fixed"/>
        <w:tblLook w:val="0000" w:firstRow="0" w:lastRow="0" w:firstColumn="0" w:lastColumn="0" w:noHBand="0" w:noVBand="0"/>
      </w:tblPr>
      <w:tblGrid>
        <w:gridCol w:w="2445"/>
        <w:gridCol w:w="285"/>
        <w:gridCol w:w="3824"/>
      </w:tblGrid>
      <w:tr w:rsidR="00E7251D" w:rsidRPr="00043538" w14:paraId="677EA050" w14:textId="77777777" w:rsidTr="00FC2411">
        <w:trPr>
          <w:trHeight w:val="399"/>
        </w:trPr>
        <w:tc>
          <w:tcPr>
            <w:tcW w:w="6554" w:type="dxa"/>
            <w:gridSpan w:val="3"/>
            <w:vAlign w:val="center"/>
          </w:tcPr>
          <w:p w14:paraId="6EBD1940" w14:textId="77777777" w:rsidR="00A239D0" w:rsidRPr="00043538" w:rsidRDefault="00810A83" w:rsidP="00FC2411">
            <w:pPr>
              <w:pStyle w:val="phconfirmstamptitle"/>
              <w:tabs>
                <w:tab w:val="left" w:pos="1800"/>
              </w:tabs>
              <w:rPr>
                <w:rFonts w:cs="Arial"/>
              </w:rPr>
            </w:pPr>
            <w:r w:rsidRPr="00043538">
              <w:rPr>
                <w:rFonts w:cs="Arial"/>
              </w:rPr>
              <w:t>УТВЕРЖДАЮ</w:t>
            </w:r>
          </w:p>
        </w:tc>
      </w:tr>
      <w:tr w:rsidR="00E7251D" w:rsidRPr="00043538" w14:paraId="439B7589" w14:textId="77777777" w:rsidTr="00FC2411">
        <w:trPr>
          <w:trHeight w:val="399"/>
        </w:trPr>
        <w:tc>
          <w:tcPr>
            <w:tcW w:w="6554" w:type="dxa"/>
            <w:gridSpan w:val="3"/>
            <w:tcBorders>
              <w:bottom w:val="single" w:sz="4" w:space="0" w:color="auto"/>
            </w:tcBorders>
            <w:vAlign w:val="center"/>
          </w:tcPr>
          <w:p w14:paraId="7FD904D6" w14:textId="77777777" w:rsidR="00A239D0" w:rsidRPr="00043538" w:rsidRDefault="00F04DB1" w:rsidP="00F04DB1">
            <w:pPr>
              <w:jc w:val="center"/>
            </w:pPr>
            <w:r w:rsidRPr="00043538">
              <w:t>ПАО «Газпром нефть»</w:t>
            </w:r>
          </w:p>
        </w:tc>
      </w:tr>
      <w:tr w:rsidR="00E7251D" w:rsidRPr="00043538" w14:paraId="1025CBD4" w14:textId="77777777" w:rsidTr="00FC2411">
        <w:trPr>
          <w:trHeight w:val="399"/>
        </w:trPr>
        <w:tc>
          <w:tcPr>
            <w:tcW w:w="6554" w:type="dxa"/>
            <w:gridSpan w:val="3"/>
            <w:tcBorders>
              <w:top w:val="single" w:sz="4" w:space="0" w:color="auto"/>
            </w:tcBorders>
          </w:tcPr>
          <w:p w14:paraId="3DF8E2E9" w14:textId="77777777" w:rsidR="00A239D0" w:rsidRPr="00043538" w:rsidRDefault="00810A83" w:rsidP="00FC2411">
            <w:pPr>
              <w:pStyle w:val="phconfirmstampstamp"/>
              <w:jc w:val="center"/>
              <w:rPr>
                <w:rFonts w:cs="Arial"/>
                <w:sz w:val="16"/>
                <w:szCs w:val="16"/>
              </w:rPr>
            </w:pPr>
            <w:r w:rsidRPr="00043538">
              <w:rPr>
                <w:rFonts w:cs="Arial"/>
                <w:sz w:val="16"/>
                <w:szCs w:val="16"/>
              </w:rPr>
              <w:t>(наименование организации)</w:t>
            </w:r>
          </w:p>
        </w:tc>
      </w:tr>
      <w:tr w:rsidR="00E7251D" w:rsidRPr="00043538" w14:paraId="20D8C976" w14:textId="77777777" w:rsidTr="00FC2411">
        <w:trPr>
          <w:trHeight w:val="321"/>
        </w:trPr>
        <w:tc>
          <w:tcPr>
            <w:tcW w:w="6554" w:type="dxa"/>
            <w:gridSpan w:val="3"/>
            <w:tcBorders>
              <w:bottom w:val="single" w:sz="4" w:space="0" w:color="auto"/>
            </w:tcBorders>
            <w:vAlign w:val="center"/>
          </w:tcPr>
          <w:p w14:paraId="15094CEC" w14:textId="310BFEAF" w:rsidR="00A239D0" w:rsidRPr="00043538" w:rsidRDefault="00FA3D8E" w:rsidP="00F04DB1">
            <w:pPr>
              <w:jc w:val="center"/>
            </w:pPr>
            <w:proofErr w:type="spellStart"/>
            <w:r>
              <w:t>И.о</w:t>
            </w:r>
            <w:proofErr w:type="spellEnd"/>
            <w:r>
              <w:t xml:space="preserve">. </w:t>
            </w:r>
            <w:r w:rsidR="00F04DB1" w:rsidRPr="00043538">
              <w:t>Директор</w:t>
            </w:r>
            <w:r>
              <w:t>а</w:t>
            </w:r>
            <w:r w:rsidR="00F04DB1" w:rsidRPr="00043538">
              <w:t xml:space="preserve"> Дирекции по закупкам</w:t>
            </w:r>
            <w:r w:rsidR="00F04DB1" w:rsidRPr="00043538">
              <w:br/>
              <w:t xml:space="preserve"> и капитальному строительству</w:t>
            </w:r>
          </w:p>
        </w:tc>
      </w:tr>
      <w:tr w:rsidR="00E7251D" w:rsidRPr="00043538" w14:paraId="46D15B0D" w14:textId="77777777" w:rsidTr="00FC2411">
        <w:trPr>
          <w:trHeight w:val="499"/>
        </w:trPr>
        <w:tc>
          <w:tcPr>
            <w:tcW w:w="6554" w:type="dxa"/>
            <w:gridSpan w:val="3"/>
            <w:tcBorders>
              <w:top w:val="single" w:sz="4" w:space="0" w:color="auto"/>
            </w:tcBorders>
          </w:tcPr>
          <w:p w14:paraId="37B57189" w14:textId="77777777" w:rsidR="00A239D0" w:rsidRPr="00043538" w:rsidRDefault="00810A83" w:rsidP="00FC2411">
            <w:pPr>
              <w:pStyle w:val="phconfirmstampstamp"/>
              <w:jc w:val="center"/>
              <w:rPr>
                <w:rFonts w:cs="Arial"/>
                <w:sz w:val="16"/>
                <w:szCs w:val="16"/>
              </w:rPr>
            </w:pPr>
            <w:r w:rsidRPr="00043538">
              <w:rPr>
                <w:rFonts w:cs="Arial"/>
                <w:sz w:val="16"/>
                <w:szCs w:val="16"/>
              </w:rPr>
              <w:t>(должность)</w:t>
            </w:r>
          </w:p>
        </w:tc>
      </w:tr>
      <w:tr w:rsidR="00E7251D" w:rsidRPr="00043538" w14:paraId="3454CCC0" w14:textId="77777777" w:rsidTr="00FC2411">
        <w:trPr>
          <w:trHeight w:val="499"/>
        </w:trPr>
        <w:tc>
          <w:tcPr>
            <w:tcW w:w="2445" w:type="dxa"/>
            <w:tcBorders>
              <w:bottom w:val="single" w:sz="4" w:space="0" w:color="auto"/>
            </w:tcBorders>
            <w:vAlign w:val="center"/>
          </w:tcPr>
          <w:p w14:paraId="689EEA18" w14:textId="77777777" w:rsidR="00A239D0" w:rsidRPr="00043538" w:rsidRDefault="00A239D0" w:rsidP="00FC2411">
            <w:pPr>
              <w:pStyle w:val="phconfirmstampstamp"/>
              <w:rPr>
                <w:rFonts w:cs="Arial"/>
                <w:sz w:val="22"/>
                <w:szCs w:val="22"/>
              </w:rPr>
            </w:pPr>
          </w:p>
        </w:tc>
        <w:tc>
          <w:tcPr>
            <w:tcW w:w="285" w:type="dxa"/>
            <w:vAlign w:val="center"/>
          </w:tcPr>
          <w:p w14:paraId="33879BE5" w14:textId="77777777" w:rsidR="00A239D0" w:rsidRPr="00043538" w:rsidRDefault="00A239D0" w:rsidP="00FC241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824" w:type="dxa"/>
            <w:tcBorders>
              <w:left w:val="nil"/>
              <w:bottom w:val="single" w:sz="4" w:space="0" w:color="auto"/>
            </w:tcBorders>
            <w:vAlign w:val="center"/>
          </w:tcPr>
          <w:p w14:paraId="74747FB9" w14:textId="263BD43C" w:rsidR="00A239D0" w:rsidRPr="00043538" w:rsidRDefault="00FB7821" w:rsidP="00FA3D8E">
            <w:pPr>
              <w:rPr>
                <w:rFonts w:cs="Arial"/>
                <w:szCs w:val="22"/>
              </w:rPr>
            </w:pPr>
            <w:r w:rsidRPr="00043538">
              <w:rPr>
                <w:rFonts w:cs="Arial"/>
                <w:szCs w:val="22"/>
              </w:rPr>
              <w:t>К</w:t>
            </w:r>
            <w:r w:rsidR="00FA3D8E">
              <w:rPr>
                <w:rFonts w:cs="Arial"/>
                <w:szCs w:val="22"/>
              </w:rPr>
              <w:t>ожевников</w:t>
            </w:r>
            <w:r w:rsidRPr="00043538">
              <w:rPr>
                <w:rFonts w:cs="Arial"/>
                <w:szCs w:val="22"/>
              </w:rPr>
              <w:t xml:space="preserve"> </w:t>
            </w:r>
            <w:r w:rsidR="00FA3D8E">
              <w:rPr>
                <w:rFonts w:cs="Arial"/>
                <w:szCs w:val="22"/>
              </w:rPr>
              <w:t>Е.И.</w:t>
            </w:r>
          </w:p>
        </w:tc>
      </w:tr>
      <w:tr w:rsidR="00E7251D" w:rsidRPr="00043538" w14:paraId="35334BB5" w14:textId="77777777" w:rsidTr="00FC2411">
        <w:trPr>
          <w:trHeight w:val="279"/>
        </w:trPr>
        <w:tc>
          <w:tcPr>
            <w:tcW w:w="2445" w:type="dxa"/>
            <w:tcBorders>
              <w:top w:val="single" w:sz="4" w:space="0" w:color="auto"/>
            </w:tcBorders>
          </w:tcPr>
          <w:p w14:paraId="343FB4FF" w14:textId="77777777" w:rsidR="00A239D0" w:rsidRPr="00043538" w:rsidRDefault="00810A83" w:rsidP="00FC2411">
            <w:pPr>
              <w:pStyle w:val="phconfirmstampstamp"/>
              <w:jc w:val="center"/>
              <w:rPr>
                <w:rFonts w:cs="Arial"/>
                <w:sz w:val="16"/>
                <w:szCs w:val="16"/>
              </w:rPr>
            </w:pPr>
            <w:r w:rsidRPr="00043538">
              <w:rPr>
                <w:rFonts w:cs="Arial"/>
                <w:sz w:val="16"/>
                <w:szCs w:val="16"/>
              </w:rPr>
              <w:t>(подпись)</w:t>
            </w:r>
          </w:p>
        </w:tc>
        <w:tc>
          <w:tcPr>
            <w:tcW w:w="285" w:type="dxa"/>
          </w:tcPr>
          <w:p w14:paraId="0B0F6CE9" w14:textId="77777777" w:rsidR="00A239D0" w:rsidRPr="00043538" w:rsidRDefault="00A239D0" w:rsidP="00FC241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</w:tcBorders>
          </w:tcPr>
          <w:p w14:paraId="69D1EB0D" w14:textId="77777777" w:rsidR="00A239D0" w:rsidRPr="00043538" w:rsidRDefault="00810A83" w:rsidP="00FC2411">
            <w:pPr>
              <w:jc w:val="center"/>
              <w:rPr>
                <w:rFonts w:cs="Arial"/>
                <w:sz w:val="16"/>
                <w:szCs w:val="16"/>
              </w:rPr>
            </w:pPr>
            <w:r w:rsidRPr="00043538">
              <w:rPr>
                <w:sz w:val="16"/>
                <w:szCs w:val="16"/>
              </w:rPr>
              <w:t>(И.О. Фамилия)</w:t>
            </w:r>
          </w:p>
        </w:tc>
      </w:tr>
      <w:tr w:rsidR="00E7251D" w:rsidRPr="00043538" w14:paraId="7E9A8407" w14:textId="77777777" w:rsidTr="00FC2411">
        <w:trPr>
          <w:trHeight w:val="377"/>
        </w:trPr>
        <w:tc>
          <w:tcPr>
            <w:tcW w:w="6554" w:type="dxa"/>
            <w:gridSpan w:val="3"/>
            <w:tcBorders>
              <w:bottom w:val="nil"/>
            </w:tcBorders>
          </w:tcPr>
          <w:p w14:paraId="0BEC2D82" w14:textId="6E9FCF29" w:rsidR="00A239D0" w:rsidRPr="00043538" w:rsidRDefault="00810A83" w:rsidP="00FA3D8E">
            <w:pPr>
              <w:rPr>
                <w:rFonts w:cs="Arial"/>
                <w:sz w:val="16"/>
                <w:szCs w:val="16"/>
              </w:rPr>
            </w:pPr>
            <w:r w:rsidRPr="00043538">
              <w:rPr>
                <w:rFonts w:cs="Arial"/>
                <w:szCs w:val="22"/>
              </w:rPr>
              <w:t>«___»___________________</w:t>
            </w:r>
            <w:r w:rsidR="00DB65FF" w:rsidRPr="00043538">
              <w:rPr>
                <w:rFonts w:cs="Arial"/>
                <w:szCs w:val="22"/>
              </w:rPr>
              <w:t>20</w:t>
            </w:r>
            <w:r w:rsidR="00FA3D8E">
              <w:rPr>
                <w:rFonts w:cs="Arial"/>
                <w:szCs w:val="22"/>
              </w:rPr>
              <w:t xml:space="preserve">22 </w:t>
            </w:r>
            <w:r w:rsidRPr="00043538">
              <w:rPr>
                <w:rFonts w:cs="Arial"/>
                <w:szCs w:val="22"/>
              </w:rPr>
              <w:t>г.</w:t>
            </w:r>
          </w:p>
        </w:tc>
      </w:tr>
    </w:tbl>
    <w:p w14:paraId="08C7FC67" w14:textId="77777777" w:rsidR="002A72EF" w:rsidRPr="00043538" w:rsidRDefault="00810A83" w:rsidP="00D023C0">
      <w:pPr>
        <w:pStyle w:val="s22"/>
      </w:pPr>
      <w:r w:rsidRPr="00043538">
        <w:br w:type="textWrapping" w:clear="all"/>
      </w:r>
    </w:p>
    <w:p w14:paraId="7B2AB8A2" w14:textId="77777777" w:rsidR="00AA3BEF" w:rsidRPr="00043538" w:rsidRDefault="00810A83" w:rsidP="00AA3BEF">
      <w:pPr>
        <w:pStyle w:val="s22"/>
      </w:pPr>
      <w:r w:rsidRPr="00043538">
        <w:t xml:space="preserve">Сведения о </w:t>
      </w:r>
      <w:r w:rsidR="008F7104" w:rsidRPr="00043538">
        <w:t>документе</w:t>
      </w:r>
    </w:p>
    <w:p w14:paraId="30FA080D" w14:textId="77777777" w:rsidR="00B0431C" w:rsidRPr="00043538" w:rsidRDefault="00B0431C" w:rsidP="00B0431C">
      <w:pPr>
        <w:pStyle w:val="s28-"/>
        <w:tabs>
          <w:tab w:val="clear" w:pos="360"/>
          <w:tab w:val="num" w:pos="851"/>
        </w:tabs>
        <w:ind w:left="851"/>
      </w:pPr>
      <w:r w:rsidRPr="00043538">
        <w:t xml:space="preserve">РАЗРАБОТАН Департаментом планирования, отчетности и методологии </w:t>
      </w:r>
      <w:r w:rsidR="00883901" w:rsidRPr="00043538">
        <w:t>ПАО </w:t>
      </w:r>
      <w:r w:rsidRPr="00043538">
        <w:t>«Газпром нефть»</w:t>
      </w:r>
    </w:p>
    <w:p w14:paraId="0313B577" w14:textId="77777777" w:rsidR="00B0431C" w:rsidRPr="00043538" w:rsidRDefault="00B0431C" w:rsidP="00B0431C">
      <w:pPr>
        <w:pStyle w:val="s28-"/>
        <w:tabs>
          <w:tab w:val="clear" w:pos="360"/>
          <w:tab w:val="num" w:pos="851"/>
        </w:tabs>
        <w:ind w:left="851"/>
      </w:pPr>
      <w:r w:rsidRPr="00043538">
        <w:t xml:space="preserve">ВЛАДЕЛЕЦ ПРОЦЕССА Начальник Управления методологии Департамента планирования, отчетности и методологии </w:t>
      </w:r>
      <w:r w:rsidR="00883901" w:rsidRPr="00043538">
        <w:t>ПАО </w:t>
      </w:r>
      <w:r w:rsidRPr="00043538">
        <w:t>«Газпром нефть»</w:t>
      </w:r>
    </w:p>
    <w:p w14:paraId="56365D57" w14:textId="3E21C875" w:rsidR="00926863" w:rsidRPr="00043538" w:rsidRDefault="00810A83" w:rsidP="00E23127">
      <w:pPr>
        <w:pStyle w:val="s28-"/>
        <w:tabs>
          <w:tab w:val="clear" w:pos="360"/>
          <w:tab w:val="num" w:pos="851"/>
        </w:tabs>
        <w:ind w:left="851"/>
      </w:pPr>
      <w:r w:rsidRPr="00043538">
        <w:t xml:space="preserve">ДАННЫЙ ДОКУМЕНТ ОТМЕНЯЕТ ДЕЙСТВИЕ </w:t>
      </w:r>
      <w:r w:rsidR="00AB3039" w:rsidRPr="00043538">
        <w:t xml:space="preserve">стандарта на процесс </w:t>
      </w:r>
      <w:r w:rsidR="00995E22" w:rsidRPr="00043538">
        <w:br/>
      </w:r>
      <w:r w:rsidR="00AB3039" w:rsidRPr="00043538">
        <w:t>СК-03.03.01.01 «</w:t>
      </w:r>
      <w:r w:rsidR="00D841FB" w:rsidRPr="00043538">
        <w:t xml:space="preserve">Порядок </w:t>
      </w:r>
      <w:r w:rsidR="00D841FB" w:rsidRPr="00043538">
        <w:rPr>
          <w:rFonts w:eastAsia="Arial"/>
          <w:noProof/>
        </w:rPr>
        <w:t>п</w:t>
      </w:r>
      <w:r w:rsidR="00AB3039" w:rsidRPr="00043538">
        <w:rPr>
          <w:rFonts w:eastAsia="Arial"/>
          <w:noProof/>
        </w:rPr>
        <w:t>роведени</w:t>
      </w:r>
      <w:r w:rsidR="00D841FB" w:rsidRPr="00043538">
        <w:rPr>
          <w:rFonts w:eastAsia="Arial"/>
          <w:noProof/>
        </w:rPr>
        <w:t>я</w:t>
      </w:r>
      <w:r w:rsidR="00AB3039" w:rsidRPr="00043538">
        <w:rPr>
          <w:rFonts w:eastAsia="Arial"/>
          <w:noProof/>
        </w:rPr>
        <w:t xml:space="preserve"> конкурентного отбора» версия 1.0, утвержденного 30.06.2020 г.</w:t>
      </w:r>
      <w:r w:rsidR="00E23127">
        <w:t xml:space="preserve">, </w:t>
      </w:r>
      <w:r w:rsidR="00926863" w:rsidRPr="00043538">
        <w:t>краткого руководства на процесс КР-03.03.01.01 «Типовой процесс конкурентной закупочной процедуры» версия 1.0, утвержденного 08.04.2022 г.</w:t>
      </w:r>
    </w:p>
    <w:p w14:paraId="78335756" w14:textId="6470BD2E" w:rsidR="00917C3E" w:rsidRPr="00043538" w:rsidRDefault="00554059" w:rsidP="00133201">
      <w:pPr>
        <w:pStyle w:val="s28-"/>
        <w:tabs>
          <w:tab w:val="clear" w:pos="360"/>
          <w:tab w:val="num" w:pos="851"/>
        </w:tabs>
        <w:ind w:left="851"/>
      </w:pPr>
      <w:r w:rsidRPr="00043538">
        <w:t>ВВЕДЕН В ДЕЙСТВИЕ на 3 года с даты утверждения НМД</w:t>
      </w:r>
    </w:p>
    <w:p w14:paraId="7F5898A0" w14:textId="77777777" w:rsidR="009A7B0D" w:rsidRPr="00043538" w:rsidRDefault="009A7B0D" w:rsidP="009A7B0D"/>
    <w:p w14:paraId="04E41BDA" w14:textId="77777777" w:rsidR="009A7B0D" w:rsidRPr="00043538" w:rsidRDefault="009A7B0D" w:rsidP="009A7B0D"/>
    <w:p w14:paraId="3E0D3910" w14:textId="77777777" w:rsidR="00133201" w:rsidRPr="00043538" w:rsidRDefault="009A7B0D" w:rsidP="009A7B0D">
      <w:pPr>
        <w:tabs>
          <w:tab w:val="left" w:pos="7920"/>
        </w:tabs>
      </w:pPr>
      <w:r w:rsidRPr="00043538">
        <w:tab/>
      </w:r>
    </w:p>
    <w:p w14:paraId="1C52DD80" w14:textId="2A9CF4F6" w:rsidR="00F768FF" w:rsidRPr="00043538" w:rsidRDefault="00810A83" w:rsidP="00D60E07">
      <w:pPr>
        <w:pStyle w:val="s22"/>
        <w:pageBreakBefore/>
      </w:pPr>
      <w:r w:rsidRPr="00043538">
        <w:lastRenderedPageBreak/>
        <w:t>Содержание</w:t>
      </w:r>
    </w:p>
    <w:bookmarkStart w:id="1" w:name="_Toc521812774"/>
    <w:p w14:paraId="3208444D" w14:textId="28140A76" w:rsidR="00FD18FA" w:rsidRPr="00043538" w:rsidRDefault="00810A8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043538">
        <w:rPr>
          <w:szCs w:val="22"/>
          <w:lang w:val="en-US"/>
        </w:rPr>
        <w:fldChar w:fldCharType="begin"/>
      </w:r>
      <w:r w:rsidRPr="00043538">
        <w:rPr>
          <w:szCs w:val="22"/>
          <w:lang w:val="en-US"/>
        </w:rPr>
        <w:instrText xml:space="preserve">TOC \o "1-1" \h \z \u </w:instrText>
      </w:r>
      <w:r w:rsidRPr="00043538">
        <w:rPr>
          <w:szCs w:val="22"/>
          <w:lang w:val="en-US"/>
        </w:rPr>
        <w:fldChar w:fldCharType="separate"/>
      </w:r>
      <w:hyperlink w:anchor="_Toc83915322" w:history="1">
        <w:r w:rsidR="00FD18FA" w:rsidRPr="00043538">
          <w:rPr>
            <w:rStyle w:val="a4"/>
          </w:rPr>
          <w:t>1</w:t>
        </w:r>
        <w:r w:rsidR="00FD18FA" w:rsidRPr="0004353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D18FA" w:rsidRPr="00043538">
          <w:rPr>
            <w:rStyle w:val="a4"/>
          </w:rPr>
          <w:t>Область применения</w:t>
        </w:r>
        <w:r w:rsidR="00FD18FA" w:rsidRPr="00043538">
          <w:rPr>
            <w:webHidden/>
          </w:rPr>
          <w:tab/>
        </w:r>
        <w:r w:rsidR="00FD18FA" w:rsidRPr="00043538">
          <w:rPr>
            <w:webHidden/>
          </w:rPr>
          <w:fldChar w:fldCharType="begin"/>
        </w:r>
        <w:r w:rsidR="00FD18FA" w:rsidRPr="00043538">
          <w:rPr>
            <w:webHidden/>
          </w:rPr>
          <w:instrText xml:space="preserve"> PAGEREF _Toc83915322 \h </w:instrText>
        </w:r>
        <w:r w:rsidR="00FD18FA" w:rsidRPr="00043538">
          <w:rPr>
            <w:webHidden/>
          </w:rPr>
        </w:r>
        <w:r w:rsidR="00FD18FA" w:rsidRPr="00043538">
          <w:rPr>
            <w:webHidden/>
          </w:rPr>
          <w:fldChar w:fldCharType="separate"/>
        </w:r>
        <w:r w:rsidR="00A71051">
          <w:rPr>
            <w:webHidden/>
          </w:rPr>
          <w:t>3</w:t>
        </w:r>
        <w:r w:rsidR="00FD18FA" w:rsidRPr="00043538">
          <w:rPr>
            <w:webHidden/>
          </w:rPr>
          <w:fldChar w:fldCharType="end"/>
        </w:r>
      </w:hyperlink>
    </w:p>
    <w:p w14:paraId="02311EC9" w14:textId="1DFC30AE" w:rsidR="00FD18FA" w:rsidRPr="00043538" w:rsidRDefault="00093FE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3915323" w:history="1">
        <w:r w:rsidR="00FD18FA" w:rsidRPr="00043538">
          <w:rPr>
            <w:rStyle w:val="a4"/>
          </w:rPr>
          <w:t>2</w:t>
        </w:r>
        <w:r w:rsidR="00FD18FA" w:rsidRPr="0004353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D18FA" w:rsidRPr="00043538">
          <w:rPr>
            <w:rStyle w:val="a4"/>
          </w:rPr>
          <w:t>Нормативные ссылки</w:t>
        </w:r>
        <w:r w:rsidR="00FD18FA" w:rsidRPr="00043538">
          <w:rPr>
            <w:webHidden/>
          </w:rPr>
          <w:tab/>
        </w:r>
        <w:r w:rsidR="00FD18FA" w:rsidRPr="00043538">
          <w:rPr>
            <w:webHidden/>
          </w:rPr>
          <w:fldChar w:fldCharType="begin"/>
        </w:r>
        <w:r w:rsidR="00FD18FA" w:rsidRPr="00043538">
          <w:rPr>
            <w:webHidden/>
          </w:rPr>
          <w:instrText xml:space="preserve"> PAGEREF _Toc83915323 \h </w:instrText>
        </w:r>
        <w:r w:rsidR="00FD18FA" w:rsidRPr="00043538">
          <w:rPr>
            <w:webHidden/>
          </w:rPr>
        </w:r>
        <w:r w:rsidR="00FD18FA" w:rsidRPr="00043538">
          <w:rPr>
            <w:webHidden/>
          </w:rPr>
          <w:fldChar w:fldCharType="separate"/>
        </w:r>
        <w:r w:rsidR="00A71051">
          <w:rPr>
            <w:webHidden/>
          </w:rPr>
          <w:t>3</w:t>
        </w:r>
        <w:r w:rsidR="00FD18FA" w:rsidRPr="00043538">
          <w:rPr>
            <w:webHidden/>
          </w:rPr>
          <w:fldChar w:fldCharType="end"/>
        </w:r>
      </w:hyperlink>
    </w:p>
    <w:p w14:paraId="3176AC35" w14:textId="438E958F" w:rsidR="00FD18FA" w:rsidRPr="00043538" w:rsidRDefault="00093FE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3915324" w:history="1">
        <w:r w:rsidR="00FD18FA" w:rsidRPr="00043538">
          <w:rPr>
            <w:rStyle w:val="a4"/>
          </w:rPr>
          <w:t>3</w:t>
        </w:r>
        <w:r w:rsidR="00FD18FA" w:rsidRPr="0004353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D18FA" w:rsidRPr="00043538">
          <w:rPr>
            <w:rStyle w:val="a4"/>
          </w:rPr>
          <w:t>Термины и сокращения</w:t>
        </w:r>
        <w:r w:rsidR="00FD18FA" w:rsidRPr="00043538">
          <w:rPr>
            <w:webHidden/>
          </w:rPr>
          <w:tab/>
        </w:r>
        <w:r w:rsidR="00FD18FA" w:rsidRPr="00043538">
          <w:rPr>
            <w:webHidden/>
          </w:rPr>
          <w:fldChar w:fldCharType="begin"/>
        </w:r>
        <w:r w:rsidR="00FD18FA" w:rsidRPr="00043538">
          <w:rPr>
            <w:webHidden/>
          </w:rPr>
          <w:instrText xml:space="preserve"> PAGEREF _Toc83915324 \h </w:instrText>
        </w:r>
        <w:r w:rsidR="00FD18FA" w:rsidRPr="00043538">
          <w:rPr>
            <w:webHidden/>
          </w:rPr>
        </w:r>
        <w:r w:rsidR="00FD18FA" w:rsidRPr="00043538">
          <w:rPr>
            <w:webHidden/>
          </w:rPr>
          <w:fldChar w:fldCharType="separate"/>
        </w:r>
        <w:r w:rsidR="00A71051">
          <w:rPr>
            <w:webHidden/>
          </w:rPr>
          <w:t>4</w:t>
        </w:r>
        <w:r w:rsidR="00FD18FA" w:rsidRPr="00043538">
          <w:rPr>
            <w:webHidden/>
          </w:rPr>
          <w:fldChar w:fldCharType="end"/>
        </w:r>
      </w:hyperlink>
    </w:p>
    <w:p w14:paraId="30B94706" w14:textId="06B563B7" w:rsidR="00FD18FA" w:rsidRPr="00043538" w:rsidRDefault="00093FE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3915325" w:history="1">
        <w:r w:rsidR="00FD18FA" w:rsidRPr="00043538">
          <w:rPr>
            <w:rStyle w:val="a4"/>
          </w:rPr>
          <w:t>4</w:t>
        </w:r>
        <w:r w:rsidR="00FD18FA" w:rsidRPr="0004353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D18FA" w:rsidRPr="00043538">
          <w:rPr>
            <w:rStyle w:val="a4"/>
          </w:rPr>
          <w:t>Назначение и структура процесса</w:t>
        </w:r>
        <w:r w:rsidR="00FD18FA" w:rsidRPr="00043538">
          <w:rPr>
            <w:webHidden/>
          </w:rPr>
          <w:tab/>
        </w:r>
        <w:r w:rsidR="00FD18FA" w:rsidRPr="00043538">
          <w:rPr>
            <w:webHidden/>
          </w:rPr>
          <w:fldChar w:fldCharType="begin"/>
        </w:r>
        <w:r w:rsidR="00FD18FA" w:rsidRPr="00043538">
          <w:rPr>
            <w:webHidden/>
          </w:rPr>
          <w:instrText xml:space="preserve"> PAGEREF _Toc83915325 \h </w:instrText>
        </w:r>
        <w:r w:rsidR="00FD18FA" w:rsidRPr="00043538">
          <w:rPr>
            <w:webHidden/>
          </w:rPr>
        </w:r>
        <w:r w:rsidR="00FD18FA" w:rsidRPr="00043538">
          <w:rPr>
            <w:webHidden/>
          </w:rPr>
          <w:fldChar w:fldCharType="separate"/>
        </w:r>
        <w:r w:rsidR="00A71051">
          <w:rPr>
            <w:webHidden/>
          </w:rPr>
          <w:t>7</w:t>
        </w:r>
        <w:r w:rsidR="00FD18FA" w:rsidRPr="00043538">
          <w:rPr>
            <w:webHidden/>
          </w:rPr>
          <w:fldChar w:fldCharType="end"/>
        </w:r>
      </w:hyperlink>
    </w:p>
    <w:p w14:paraId="4EE66C86" w14:textId="780BD03E" w:rsidR="00FD18FA" w:rsidRPr="00043538" w:rsidRDefault="00093FE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3915326" w:history="1">
        <w:r w:rsidR="00FD18FA" w:rsidRPr="00043538">
          <w:rPr>
            <w:rStyle w:val="a4"/>
          </w:rPr>
          <w:t>5</w:t>
        </w:r>
        <w:r w:rsidR="00FD18FA" w:rsidRPr="0004353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D18FA" w:rsidRPr="00043538">
          <w:rPr>
            <w:rStyle w:val="a4"/>
          </w:rPr>
          <w:t>Общие требования к описываемому процессу</w:t>
        </w:r>
        <w:r w:rsidR="00FD18FA" w:rsidRPr="00043538">
          <w:rPr>
            <w:webHidden/>
          </w:rPr>
          <w:tab/>
        </w:r>
        <w:r w:rsidR="00FD18FA" w:rsidRPr="00043538">
          <w:rPr>
            <w:webHidden/>
          </w:rPr>
          <w:fldChar w:fldCharType="begin"/>
        </w:r>
        <w:r w:rsidR="00FD18FA" w:rsidRPr="00043538">
          <w:rPr>
            <w:webHidden/>
          </w:rPr>
          <w:instrText xml:space="preserve"> PAGEREF _Toc83915326 \h </w:instrText>
        </w:r>
        <w:r w:rsidR="00FD18FA" w:rsidRPr="00043538">
          <w:rPr>
            <w:webHidden/>
          </w:rPr>
        </w:r>
        <w:r w:rsidR="00FD18FA" w:rsidRPr="00043538">
          <w:rPr>
            <w:webHidden/>
          </w:rPr>
          <w:fldChar w:fldCharType="separate"/>
        </w:r>
        <w:r w:rsidR="00A71051">
          <w:rPr>
            <w:webHidden/>
          </w:rPr>
          <w:t>7</w:t>
        </w:r>
        <w:r w:rsidR="00FD18FA" w:rsidRPr="00043538">
          <w:rPr>
            <w:webHidden/>
          </w:rPr>
          <w:fldChar w:fldCharType="end"/>
        </w:r>
      </w:hyperlink>
    </w:p>
    <w:p w14:paraId="78DE251F" w14:textId="6AB7E774" w:rsidR="00FD18FA" w:rsidRPr="00043538" w:rsidRDefault="00093FED" w:rsidP="004E7CDE">
      <w:pPr>
        <w:pStyle w:val="10"/>
        <w:tabs>
          <w:tab w:val="clear" w:pos="567"/>
          <w:tab w:val="left" w:pos="0"/>
        </w:tabs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3915327" w:history="1">
        <w:r w:rsidR="00FD18FA" w:rsidRPr="00043538">
          <w:rPr>
            <w:rStyle w:val="a4"/>
            <w:rFonts w:eastAsia="Arial" w:cs="Arial"/>
          </w:rPr>
          <w:t>6</w:t>
        </w:r>
        <w:r w:rsidR="00FD18FA" w:rsidRPr="0004353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D18FA" w:rsidRPr="00043538">
          <w:rPr>
            <w:rStyle w:val="a4"/>
            <w:rFonts w:eastAsia="Arial" w:cs="Arial"/>
          </w:rPr>
          <w:t>Порядок выполнения процесса «</w:t>
        </w:r>
        <w:r w:rsidR="004E7CDE" w:rsidRPr="00043538">
          <w:rPr>
            <w:rStyle w:val="a4"/>
            <w:rFonts w:eastAsia="Arial" w:cs="Arial"/>
          </w:rPr>
          <w:t>Проведение</w:t>
        </w:r>
        <w:r w:rsidR="00F1272F" w:rsidRPr="00043538">
          <w:rPr>
            <w:rStyle w:val="a4"/>
            <w:rFonts w:eastAsia="Arial" w:cs="Arial"/>
          </w:rPr>
          <w:t xml:space="preserve"> </w:t>
        </w:r>
        <w:r w:rsidR="004E7CDE" w:rsidRPr="00043538">
          <w:rPr>
            <w:rStyle w:val="a4"/>
            <w:rFonts w:eastAsia="Arial" w:cs="Arial"/>
          </w:rPr>
          <w:t>конкурентного отбора</w:t>
        </w:r>
        <w:r w:rsidR="00FD18FA" w:rsidRPr="00043538">
          <w:rPr>
            <w:rStyle w:val="a4"/>
            <w:rFonts w:eastAsia="Arial" w:cs="Arial"/>
          </w:rPr>
          <w:t>»</w:t>
        </w:r>
        <w:r w:rsidR="00FD18FA" w:rsidRPr="00043538">
          <w:rPr>
            <w:webHidden/>
          </w:rPr>
          <w:tab/>
        </w:r>
        <w:r w:rsidR="00FD18FA" w:rsidRPr="00043538">
          <w:rPr>
            <w:webHidden/>
          </w:rPr>
          <w:fldChar w:fldCharType="begin"/>
        </w:r>
        <w:r w:rsidR="00FD18FA" w:rsidRPr="00043538">
          <w:rPr>
            <w:webHidden/>
          </w:rPr>
          <w:instrText xml:space="preserve"> PAGEREF _Toc83915327 \h </w:instrText>
        </w:r>
        <w:r w:rsidR="00FD18FA" w:rsidRPr="00043538">
          <w:rPr>
            <w:webHidden/>
          </w:rPr>
        </w:r>
        <w:r w:rsidR="00FD18FA" w:rsidRPr="00043538">
          <w:rPr>
            <w:webHidden/>
          </w:rPr>
          <w:fldChar w:fldCharType="separate"/>
        </w:r>
        <w:r w:rsidR="00A71051">
          <w:rPr>
            <w:webHidden/>
          </w:rPr>
          <w:t>11</w:t>
        </w:r>
        <w:r w:rsidR="00FD18FA" w:rsidRPr="00043538">
          <w:rPr>
            <w:webHidden/>
          </w:rPr>
          <w:fldChar w:fldCharType="end"/>
        </w:r>
      </w:hyperlink>
    </w:p>
    <w:p w14:paraId="7D430B4C" w14:textId="5E601481" w:rsidR="00FD18FA" w:rsidRPr="00043538" w:rsidRDefault="00093FE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3915328" w:history="1">
        <w:r w:rsidR="00FD18FA" w:rsidRPr="00043538">
          <w:rPr>
            <w:rStyle w:val="a4"/>
          </w:rPr>
          <w:t>Приложение 1 Описание комплектов документов</w:t>
        </w:r>
        <w:r w:rsidR="00FD18FA" w:rsidRPr="00043538">
          <w:rPr>
            <w:webHidden/>
          </w:rPr>
          <w:tab/>
        </w:r>
        <w:r w:rsidR="00FD18FA" w:rsidRPr="00043538">
          <w:rPr>
            <w:webHidden/>
          </w:rPr>
          <w:fldChar w:fldCharType="begin"/>
        </w:r>
        <w:r w:rsidR="00FD18FA" w:rsidRPr="00043538">
          <w:rPr>
            <w:webHidden/>
          </w:rPr>
          <w:instrText xml:space="preserve"> PAGEREF _Toc83915328 \h </w:instrText>
        </w:r>
        <w:r w:rsidR="00FD18FA" w:rsidRPr="00043538">
          <w:rPr>
            <w:webHidden/>
          </w:rPr>
        </w:r>
        <w:r w:rsidR="00FD18FA" w:rsidRPr="00043538">
          <w:rPr>
            <w:webHidden/>
          </w:rPr>
          <w:fldChar w:fldCharType="separate"/>
        </w:r>
        <w:r w:rsidR="00A71051">
          <w:rPr>
            <w:webHidden/>
          </w:rPr>
          <w:t>29</w:t>
        </w:r>
        <w:r w:rsidR="00FD18FA" w:rsidRPr="00043538">
          <w:rPr>
            <w:webHidden/>
          </w:rPr>
          <w:fldChar w:fldCharType="end"/>
        </w:r>
      </w:hyperlink>
    </w:p>
    <w:p w14:paraId="10155853" w14:textId="3397D5C4" w:rsidR="00FD18FA" w:rsidRPr="00043538" w:rsidRDefault="00093FE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3915329" w:history="1">
        <w:r w:rsidR="00FD18FA" w:rsidRPr="00043538">
          <w:rPr>
            <w:rStyle w:val="a4"/>
          </w:rPr>
          <w:t>Библиография</w:t>
        </w:r>
        <w:r w:rsidR="00FD18FA" w:rsidRPr="00043538">
          <w:rPr>
            <w:webHidden/>
          </w:rPr>
          <w:tab/>
        </w:r>
        <w:r w:rsidR="00FD18FA" w:rsidRPr="00043538">
          <w:rPr>
            <w:webHidden/>
          </w:rPr>
          <w:fldChar w:fldCharType="begin"/>
        </w:r>
        <w:r w:rsidR="00FD18FA" w:rsidRPr="00043538">
          <w:rPr>
            <w:webHidden/>
          </w:rPr>
          <w:instrText xml:space="preserve"> PAGEREF _Toc83915329 \h </w:instrText>
        </w:r>
        <w:r w:rsidR="00FD18FA" w:rsidRPr="00043538">
          <w:rPr>
            <w:webHidden/>
          </w:rPr>
        </w:r>
        <w:r w:rsidR="00FD18FA" w:rsidRPr="00043538">
          <w:rPr>
            <w:webHidden/>
          </w:rPr>
          <w:fldChar w:fldCharType="separate"/>
        </w:r>
        <w:r w:rsidR="00A71051">
          <w:rPr>
            <w:webHidden/>
          </w:rPr>
          <w:t>30</w:t>
        </w:r>
        <w:r w:rsidR="00FD18FA" w:rsidRPr="00043538">
          <w:rPr>
            <w:webHidden/>
          </w:rPr>
          <w:fldChar w:fldCharType="end"/>
        </w:r>
      </w:hyperlink>
    </w:p>
    <w:p w14:paraId="1DEA296B" w14:textId="4346EA2F" w:rsidR="00FD18FA" w:rsidRPr="00043538" w:rsidRDefault="00093FE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3915330" w:history="1">
        <w:r w:rsidR="00FD18FA" w:rsidRPr="00043538">
          <w:rPr>
            <w:rStyle w:val="a4"/>
          </w:rPr>
          <w:t>История изменений документа</w:t>
        </w:r>
        <w:r w:rsidR="00FD18FA" w:rsidRPr="00043538">
          <w:rPr>
            <w:webHidden/>
          </w:rPr>
          <w:tab/>
        </w:r>
        <w:r w:rsidR="00FD18FA" w:rsidRPr="00043538">
          <w:rPr>
            <w:webHidden/>
          </w:rPr>
          <w:fldChar w:fldCharType="begin"/>
        </w:r>
        <w:r w:rsidR="00FD18FA" w:rsidRPr="00043538">
          <w:rPr>
            <w:webHidden/>
          </w:rPr>
          <w:instrText xml:space="preserve"> PAGEREF _Toc83915330 \h </w:instrText>
        </w:r>
        <w:r w:rsidR="00FD18FA" w:rsidRPr="00043538">
          <w:rPr>
            <w:webHidden/>
          </w:rPr>
        </w:r>
        <w:r w:rsidR="00FD18FA" w:rsidRPr="00043538">
          <w:rPr>
            <w:webHidden/>
          </w:rPr>
          <w:fldChar w:fldCharType="separate"/>
        </w:r>
        <w:r w:rsidR="00A71051">
          <w:rPr>
            <w:webHidden/>
          </w:rPr>
          <w:t>31</w:t>
        </w:r>
        <w:r w:rsidR="00FD18FA" w:rsidRPr="00043538">
          <w:rPr>
            <w:webHidden/>
          </w:rPr>
          <w:fldChar w:fldCharType="end"/>
        </w:r>
      </w:hyperlink>
    </w:p>
    <w:p w14:paraId="3B43A95D" w14:textId="77777777" w:rsidR="00BF39A5" w:rsidRPr="00043538" w:rsidRDefault="00810A83" w:rsidP="00883901">
      <w:pPr>
        <w:spacing w:before="600"/>
        <w:jc w:val="center"/>
        <w:rPr>
          <w:b/>
        </w:rPr>
      </w:pPr>
      <w:r w:rsidRPr="00043538">
        <w:rPr>
          <w:lang w:val="en-US"/>
        </w:rPr>
        <w:fldChar w:fldCharType="end"/>
      </w:r>
      <w:r w:rsidRPr="00043538">
        <w:rPr>
          <w:b/>
        </w:rPr>
        <w:t>Шаблоны</w:t>
      </w:r>
      <w:r w:rsidR="00592FEE" w:rsidRPr="00043538">
        <w:rPr>
          <w:b/>
        </w:rPr>
        <w:t xml:space="preserve">, введенные </w:t>
      </w:r>
      <w:r w:rsidR="00883901" w:rsidRPr="00043538">
        <w:rPr>
          <w:b/>
        </w:rPr>
        <w:t>в действие настоящим документом</w:t>
      </w:r>
      <w:r w:rsidR="005D2F13" w:rsidRPr="00043538">
        <w:rPr>
          <w:b/>
        </w:rPr>
        <w:br/>
      </w:r>
      <w:r w:rsidR="00592FEE" w:rsidRPr="00043538">
        <w:rPr>
          <w:b/>
        </w:rPr>
        <w:t>(обеспечивающие выполнение документа)</w:t>
      </w:r>
    </w:p>
    <w:p w14:paraId="2DC5372B" w14:textId="4C3C3C93" w:rsidR="000A5688" w:rsidRPr="00043538" w:rsidRDefault="007E2273" w:rsidP="00AF3B36">
      <w:pPr>
        <w:keepNext/>
        <w:suppressLineNumbers/>
        <w:spacing w:before="120" w:after="120"/>
        <w:jc w:val="both"/>
      </w:pPr>
      <w:r w:rsidRPr="00043538">
        <w:t>Формы</w:t>
      </w:r>
      <w:r w:rsidR="003A2017" w:rsidRPr="00043538">
        <w:t xml:space="preserve"> документов</w:t>
      </w:r>
      <w:r w:rsidR="000A5688" w:rsidRPr="00043538">
        <w:t xml:space="preserve">, рекомендуемых к применению при проведении </w:t>
      </w:r>
      <w:r w:rsidR="00F27981" w:rsidRPr="00043538">
        <w:t>конкурентного отбора</w:t>
      </w:r>
      <w:r w:rsidR="000A5688" w:rsidRPr="00043538">
        <w:t>, доступны в Интерактивном методологическом ресурсе Центрального органа управления закупками ПАО «Газпром нефть» по адресу</w:t>
      </w:r>
      <w:r w:rsidR="00F27981" w:rsidRPr="00043538">
        <w:t>: https://poz.gazprom-neft.ru/templates/</w:t>
      </w:r>
      <w:hyperlink r:id="rId9" w:history="1"/>
      <w:r w:rsidR="000A5688" w:rsidRPr="00043538">
        <w:t>.</w:t>
      </w:r>
    </w:p>
    <w:p w14:paraId="01E2330F" w14:textId="77777777" w:rsidR="000A5688" w:rsidRPr="00043538" w:rsidRDefault="000A5688" w:rsidP="00FD18FA">
      <w:pPr>
        <w:pStyle w:val="s28-"/>
        <w:numPr>
          <w:ilvl w:val="0"/>
          <w:numId w:val="0"/>
        </w:numPr>
        <w:suppressLineNumbers/>
      </w:pPr>
    </w:p>
    <w:p w14:paraId="5DCD7008" w14:textId="77777777" w:rsidR="00883901" w:rsidRPr="00043538" w:rsidRDefault="00883901">
      <w:pPr>
        <w:rPr>
          <w:szCs w:val="22"/>
        </w:rPr>
      </w:pPr>
    </w:p>
    <w:p w14:paraId="2D4FDBD8" w14:textId="77777777" w:rsidR="00F2307E" w:rsidRPr="00043538" w:rsidRDefault="00F2307E" w:rsidP="00537995">
      <w:pPr>
        <w:tabs>
          <w:tab w:val="left" w:pos="1815"/>
        </w:tabs>
        <w:rPr>
          <w:szCs w:val="22"/>
        </w:rPr>
        <w:sectPr w:rsidR="00F2307E" w:rsidRPr="00043538" w:rsidSect="00986DFF">
          <w:headerReference w:type="default" r:id="rId10"/>
          <w:footerReference w:type="default" r:id="rId11"/>
          <w:headerReference w:type="first" r:id="rId12"/>
          <w:pgSz w:w="11906" w:h="16838" w:code="9"/>
          <w:pgMar w:top="1134" w:right="851" w:bottom="1134" w:left="1701" w:header="720" w:footer="709" w:gutter="0"/>
          <w:cols w:space="708"/>
          <w:docGrid w:linePitch="360"/>
        </w:sectPr>
      </w:pPr>
    </w:p>
    <w:p w14:paraId="6BB1BE64" w14:textId="1F3A7EE3" w:rsidR="00F768FF" w:rsidRPr="00043538" w:rsidRDefault="00810A83">
      <w:pPr>
        <w:pStyle w:val="s01"/>
      </w:pPr>
      <w:bookmarkStart w:id="2" w:name="_Toc9331702"/>
      <w:bookmarkStart w:id="3" w:name="_Toc83915322"/>
      <w:bookmarkEnd w:id="0"/>
      <w:bookmarkEnd w:id="1"/>
      <w:r w:rsidRPr="00043538">
        <w:lastRenderedPageBreak/>
        <w:t>Область применения</w:t>
      </w:r>
      <w:bookmarkEnd w:id="2"/>
      <w:bookmarkEnd w:id="3"/>
    </w:p>
    <w:p w14:paraId="1CE1E2C3" w14:textId="14DED729" w:rsidR="001A4F2B" w:rsidRPr="00043538" w:rsidRDefault="00810A83" w:rsidP="002938FC">
      <w:pPr>
        <w:pStyle w:val="ListNum2"/>
        <w:numPr>
          <w:ilvl w:val="1"/>
          <w:numId w:val="40"/>
        </w:numPr>
        <w:ind w:left="0" w:firstLine="426"/>
        <w:rPr>
          <w:lang w:val="ru-RU"/>
        </w:rPr>
      </w:pPr>
      <w:bookmarkStart w:id="4" w:name="_Toc107046022"/>
      <w:bookmarkStart w:id="5" w:name="_Toc107145136"/>
      <w:bookmarkStart w:id="6" w:name="_Toc107219319"/>
      <w:bookmarkStart w:id="7" w:name="_Toc107392782"/>
      <w:bookmarkStart w:id="8" w:name="_Toc107650104"/>
      <w:bookmarkStart w:id="9" w:name="_Toc107922101"/>
      <w:bookmarkStart w:id="10" w:name="_Toc9331703"/>
      <w:r w:rsidRPr="00043538">
        <w:rPr>
          <w:lang w:val="ru-RU"/>
        </w:rPr>
        <w:t xml:space="preserve">Настоящий стандарт устанавливает </w:t>
      </w:r>
      <w:r w:rsidR="00FC6DFD" w:rsidRPr="00043538">
        <w:rPr>
          <w:lang w:val="ru-RU"/>
        </w:rPr>
        <w:t>порядок и детализирует правила проведения конкурентного отбора на закупку товаров, работ и услуг</w:t>
      </w:r>
      <w:r w:rsidRPr="00043538">
        <w:rPr>
          <w:lang w:val="ru-RU"/>
        </w:rPr>
        <w:t>,</w:t>
      </w:r>
      <w:r w:rsidR="00537995" w:rsidRPr="00043538">
        <w:rPr>
          <w:lang w:val="ru-RU"/>
        </w:rPr>
        <w:t xml:space="preserve"> </w:t>
      </w:r>
      <w:r w:rsidR="00483119" w:rsidRPr="00043538">
        <w:rPr>
          <w:lang w:val="ru-RU"/>
        </w:rPr>
        <w:t>относится к группе процессов 03.03 «Выбор контрагентов для поставки товаров, выполнения работ, оказания услуг» категории 03 «Управление закупками».</w:t>
      </w:r>
    </w:p>
    <w:p w14:paraId="20C523FD" w14:textId="77777777" w:rsidR="000D601B" w:rsidRPr="00043538" w:rsidRDefault="00810A83" w:rsidP="002938FC">
      <w:pPr>
        <w:pStyle w:val="ListNum2"/>
        <w:numPr>
          <w:ilvl w:val="1"/>
          <w:numId w:val="40"/>
        </w:numPr>
        <w:ind w:left="0" w:firstLine="426"/>
        <w:rPr>
          <w:lang w:val="ru-RU"/>
        </w:rPr>
      </w:pPr>
      <w:r w:rsidRPr="00043538">
        <w:rPr>
          <w:lang w:val="ru-RU"/>
        </w:rPr>
        <w:t>При распространении НМД через механизм тиражирование:</w:t>
      </w:r>
    </w:p>
    <w:p w14:paraId="46026FE2" w14:textId="77777777" w:rsidR="001A4F2B" w:rsidRPr="00043538" w:rsidRDefault="00810A83" w:rsidP="002938FC">
      <w:pPr>
        <w:pStyle w:val="ListNum3"/>
        <w:numPr>
          <w:ilvl w:val="2"/>
          <w:numId w:val="40"/>
        </w:numPr>
        <w:ind w:left="0" w:firstLine="426"/>
      </w:pPr>
      <w:r w:rsidRPr="00043538">
        <w:t>Положения настоящего стандарта вступают в силу с момента его утверждения</w:t>
      </w:r>
      <w:r w:rsidR="00FC6DFD" w:rsidRPr="00043538">
        <w:t xml:space="preserve"> </w:t>
      </w:r>
      <w:r w:rsidRPr="00043538">
        <w:t>и действуют до момента утверждения актуализированной версии стандарта</w:t>
      </w:r>
      <w:r w:rsidR="00146652" w:rsidRPr="00043538">
        <w:t xml:space="preserve"> либо</w:t>
      </w:r>
      <w:r w:rsidR="00483119" w:rsidRPr="00043538">
        <w:t xml:space="preserve"> отмены настоящего </w:t>
      </w:r>
      <w:r w:rsidR="001A4F2B" w:rsidRPr="00043538">
        <w:t>документа</w:t>
      </w:r>
      <w:r w:rsidR="00FC6DFD" w:rsidRPr="00043538">
        <w:t>.</w:t>
      </w:r>
    </w:p>
    <w:p w14:paraId="668B1C2C" w14:textId="77777777" w:rsidR="001A4F2B" w:rsidRPr="00043538" w:rsidRDefault="00810A83" w:rsidP="002938FC">
      <w:pPr>
        <w:pStyle w:val="ListNum3"/>
        <w:numPr>
          <w:ilvl w:val="2"/>
          <w:numId w:val="40"/>
        </w:numPr>
        <w:ind w:left="0" w:firstLine="426"/>
      </w:pPr>
      <w:r w:rsidRPr="00043538">
        <w:t>Положения стандарта подлежат соблюдению в</w:t>
      </w:r>
      <w:r w:rsidR="00FC6DFD" w:rsidRPr="00043538">
        <w:t xml:space="preserve"> </w:t>
      </w:r>
      <w:r w:rsidR="00883901" w:rsidRPr="00043538">
        <w:t>ПАО </w:t>
      </w:r>
      <w:r w:rsidR="00FC6DFD" w:rsidRPr="00043538">
        <w:t>«Газпром нефть» и Обществах Газпром нефть</w:t>
      </w:r>
      <w:r w:rsidRPr="00043538">
        <w:t>, утвердивших собственный аналогичный стандарт</w:t>
      </w:r>
      <w:r w:rsidR="00132CF8" w:rsidRPr="00043538">
        <w:t>.</w:t>
      </w:r>
      <w:r w:rsidR="00883901" w:rsidRPr="00043538">
        <w:t xml:space="preserve"> </w:t>
      </w:r>
    </w:p>
    <w:p w14:paraId="01C4B37B" w14:textId="77777777" w:rsidR="006912AF" w:rsidRPr="00043538" w:rsidRDefault="006912AF" w:rsidP="002938FC">
      <w:pPr>
        <w:pStyle w:val="ListNum2"/>
        <w:numPr>
          <w:ilvl w:val="1"/>
          <w:numId w:val="40"/>
        </w:numPr>
        <w:tabs>
          <w:tab w:val="left" w:pos="1418"/>
        </w:tabs>
        <w:ind w:hanging="294"/>
        <w:rPr>
          <w:lang w:val="ru-RU"/>
        </w:rPr>
      </w:pPr>
      <w:r w:rsidRPr="00043538">
        <w:rPr>
          <w:lang w:val="ru-RU"/>
        </w:rPr>
        <w:t>При распространении НМД через механизм Приказ о применении:</w:t>
      </w:r>
    </w:p>
    <w:p w14:paraId="722633F2" w14:textId="77777777" w:rsidR="001A4F2B" w:rsidRPr="00043538" w:rsidRDefault="006912AF" w:rsidP="002938FC">
      <w:pPr>
        <w:pStyle w:val="ListNum3"/>
        <w:numPr>
          <w:ilvl w:val="2"/>
          <w:numId w:val="40"/>
        </w:numPr>
        <w:tabs>
          <w:tab w:val="num" w:pos="1134"/>
        </w:tabs>
        <w:ind w:left="86" w:firstLine="340"/>
      </w:pPr>
      <w:r w:rsidRPr="00043538">
        <w:t xml:space="preserve">Положения настоящего стандарта вступают в силу в организациях, указанных в Плане мероприятий по внедрению настоящего документа в сценарии «Применение НМД КЦ в ДО в соответствии Приказом ГД ДО», без необходимости его утверждения после утверждения в данных организациях приказа о применении НМД ПАО «Газпром нефть», и действуют до момента утверждения в ПАО «Газпром нефть» актуализированной версии стандарта либо отмены настоящего документа. </w:t>
      </w:r>
    </w:p>
    <w:p w14:paraId="3EA3C8F2" w14:textId="77777777" w:rsidR="006912AF" w:rsidRPr="00043538" w:rsidRDefault="006912AF" w:rsidP="002938FC">
      <w:pPr>
        <w:pStyle w:val="ListNum3"/>
        <w:numPr>
          <w:ilvl w:val="2"/>
          <w:numId w:val="40"/>
        </w:numPr>
        <w:tabs>
          <w:tab w:val="num" w:pos="1134"/>
        </w:tabs>
        <w:ind w:left="86" w:firstLine="340"/>
      </w:pPr>
      <w:r w:rsidRPr="00043538">
        <w:t xml:space="preserve">Положения настоящего стандарта подлежат обязательному применению в ПАО «Газпром нефть» и организациях, указанных в Плане мероприятий по внедрению настоящего документа в сценарии «Применение НМД КЦ в ДО в соответствии Приказом ГД ДО». </w:t>
      </w:r>
    </w:p>
    <w:p w14:paraId="2C60CA66" w14:textId="38A0AC5A" w:rsidR="001A4F2B" w:rsidRPr="00043538" w:rsidRDefault="006912AF" w:rsidP="002938FC">
      <w:pPr>
        <w:pStyle w:val="ListNum2"/>
        <w:numPr>
          <w:ilvl w:val="1"/>
          <w:numId w:val="40"/>
        </w:numPr>
        <w:ind w:left="0" w:firstLine="426"/>
        <w:rPr>
          <w:lang w:val="ru-RU"/>
        </w:rPr>
      </w:pPr>
      <w:r w:rsidRPr="00043538">
        <w:rPr>
          <w:lang w:val="ru-RU"/>
        </w:rPr>
        <w:t xml:space="preserve">Механизмы распространения настоящего стандарта и наименования </w:t>
      </w:r>
      <w:r w:rsidR="007E2273" w:rsidRPr="00043538">
        <w:rPr>
          <w:lang w:val="ru-RU"/>
        </w:rPr>
        <w:t xml:space="preserve">ДО / СП </w:t>
      </w:r>
      <w:r w:rsidRPr="00043538">
        <w:rPr>
          <w:lang w:val="ru-RU"/>
        </w:rPr>
        <w:t xml:space="preserve">указаны в Плане мероприятий по внедрению настоящего документа. </w:t>
      </w:r>
    </w:p>
    <w:p w14:paraId="184186C5" w14:textId="77777777" w:rsidR="001A4F2B" w:rsidRPr="00043538" w:rsidRDefault="001A4F2B" w:rsidP="002938FC">
      <w:pPr>
        <w:pStyle w:val="ListNum2"/>
        <w:numPr>
          <w:ilvl w:val="1"/>
          <w:numId w:val="40"/>
        </w:numPr>
        <w:ind w:left="0" w:firstLine="426"/>
        <w:rPr>
          <w:lang w:val="ru-RU"/>
        </w:rPr>
      </w:pPr>
      <w:r w:rsidRPr="00043538">
        <w:rPr>
          <w:lang w:val="ru-RU"/>
        </w:rPr>
        <w:t xml:space="preserve">Для Обществ Газпром нефть, осуществляющих закупочную деятельность в соответствии с нормами Федерального закона от 18.07.2011 № 223-ФЗ «О закупках товаров, работ, услуг отдельными видами юридических лиц» положения настоящего стандарта распространяются только в части, не противоречащей нормам Федерального закона от 18.07.2011 № 223-ФЗ «О закупках товаров, работ, услуг отдельными видами юридических лиц» </w:t>
      </w:r>
      <w:r w:rsidRPr="00043538">
        <w:rPr>
          <w:rFonts w:cs="Arial"/>
          <w:lang w:val="ru-RU"/>
        </w:rPr>
        <w:t>[1]</w:t>
      </w:r>
      <w:r w:rsidRPr="00043538">
        <w:rPr>
          <w:lang w:val="ru-RU"/>
        </w:rPr>
        <w:t>.</w:t>
      </w:r>
    </w:p>
    <w:p w14:paraId="3F93C466" w14:textId="77777777" w:rsidR="001049F5" w:rsidRPr="00043538" w:rsidRDefault="001049F5" w:rsidP="001049F5">
      <w:pPr>
        <w:pStyle w:val="ListNum2"/>
        <w:numPr>
          <w:ilvl w:val="1"/>
          <w:numId w:val="40"/>
        </w:numPr>
        <w:ind w:left="0" w:firstLine="426"/>
        <w:rPr>
          <w:lang w:val="ru-RU"/>
        </w:rPr>
      </w:pPr>
      <w:bookmarkStart w:id="11" w:name="_Toc83915323"/>
      <w:r w:rsidRPr="00043538">
        <w:rPr>
          <w:lang w:val="ru-RU" w:eastAsia="en-US"/>
        </w:rPr>
        <w:t>Центральный орган управления закупками ПАО «Газпром нефть», в отдельных случаях в целях оптимизации закупочной деятельности ПАО «Газпром нефть» и/или Обществ Газпром нефть, вправе устанавливать не противоречащий настоящему стандарту</w:t>
      </w:r>
      <w:r w:rsidRPr="00043538">
        <w:rPr>
          <w:rStyle w:val="ac"/>
          <w:lang w:val="ru-RU" w:eastAsia="en-US"/>
        </w:rPr>
        <w:footnoteReference w:id="1"/>
      </w:r>
      <w:r w:rsidRPr="00043538">
        <w:rPr>
          <w:lang w:val="ru-RU" w:eastAsia="en-US"/>
        </w:rPr>
        <w:t xml:space="preserve"> специальный порядок проведения конкурентного отбора. Такие решения оформляются официальными разъяснениями Центрального органа управления закупками ПАО «Газпром нефть» (направляются адресатам) в формате электронного письма с ящика электронной почты </w:t>
      </w:r>
      <w:hyperlink r:id="rId13" w:history="1">
        <w:r w:rsidRPr="00043538">
          <w:rPr>
            <w:rStyle w:val="a4"/>
            <w:lang w:eastAsia="en-US"/>
          </w:rPr>
          <w:t>COUZ</w:t>
        </w:r>
        <w:r w:rsidRPr="00043538">
          <w:rPr>
            <w:rStyle w:val="a4"/>
            <w:lang w:val="ru-RU" w:eastAsia="en-US"/>
          </w:rPr>
          <w:t>@</w:t>
        </w:r>
        <w:proofErr w:type="spellStart"/>
        <w:r w:rsidRPr="00043538">
          <w:rPr>
            <w:rStyle w:val="a4"/>
            <w:lang w:eastAsia="en-US"/>
          </w:rPr>
          <w:t>gazprom</w:t>
        </w:r>
        <w:proofErr w:type="spellEnd"/>
        <w:r w:rsidRPr="00043538">
          <w:rPr>
            <w:rStyle w:val="a4"/>
            <w:lang w:val="ru-RU" w:eastAsia="en-US"/>
          </w:rPr>
          <w:t>-</w:t>
        </w:r>
        <w:proofErr w:type="spellStart"/>
        <w:r w:rsidRPr="00043538">
          <w:rPr>
            <w:rStyle w:val="a4"/>
            <w:lang w:eastAsia="en-US"/>
          </w:rPr>
          <w:t>neft</w:t>
        </w:r>
        <w:proofErr w:type="spellEnd"/>
        <w:r w:rsidRPr="00043538">
          <w:rPr>
            <w:rStyle w:val="a4"/>
            <w:lang w:val="ru-RU" w:eastAsia="en-US"/>
          </w:rPr>
          <w:t>.</w:t>
        </w:r>
        <w:proofErr w:type="spellStart"/>
        <w:r w:rsidRPr="00043538">
          <w:rPr>
            <w:rStyle w:val="a4"/>
            <w:lang w:eastAsia="en-US"/>
          </w:rPr>
          <w:t>ru</w:t>
        </w:r>
        <w:proofErr w:type="spellEnd"/>
      </w:hyperlink>
      <w:r w:rsidRPr="00043538">
        <w:rPr>
          <w:lang w:val="ru-RU" w:eastAsia="en-US"/>
        </w:rPr>
        <w:t xml:space="preserve"> и/или публикуются в разделе «Разъяснения» Интерактивного методологического ресурса ЦОУЗ.</w:t>
      </w:r>
    </w:p>
    <w:p w14:paraId="251E4CF1" w14:textId="2C6742BD" w:rsidR="00F768FF" w:rsidRPr="00043538" w:rsidRDefault="00810A83" w:rsidP="00465830">
      <w:pPr>
        <w:pStyle w:val="s01"/>
        <w:pageBreakBefore/>
      </w:pPr>
      <w:r w:rsidRPr="00043538">
        <w:lastRenderedPageBreak/>
        <w:t>Нормативные ссылки</w:t>
      </w:r>
      <w:bookmarkEnd w:id="4"/>
      <w:bookmarkEnd w:id="5"/>
      <w:bookmarkEnd w:id="6"/>
      <w:bookmarkEnd w:id="7"/>
      <w:bookmarkEnd w:id="8"/>
      <w:bookmarkEnd w:id="9"/>
      <w:bookmarkEnd w:id="10"/>
      <w:r w:rsidR="00C8757C" w:rsidRPr="00043538">
        <w:rPr>
          <w:rStyle w:val="ac"/>
        </w:rPr>
        <w:footnoteReference w:id="2"/>
      </w:r>
      <w:bookmarkEnd w:id="11"/>
    </w:p>
    <w:p w14:paraId="167A9125" w14:textId="77777777" w:rsidR="00B20808" w:rsidRPr="00043538" w:rsidRDefault="00810A83" w:rsidP="003C37F5">
      <w:pPr>
        <w:pStyle w:val="s00"/>
        <w:keepNext w:val="0"/>
      </w:pPr>
      <w:bookmarkStart w:id="12" w:name="_Toc402987028"/>
      <w:bookmarkStart w:id="13" w:name="_Toc402987089"/>
      <w:r w:rsidRPr="00043538">
        <w:t xml:space="preserve">В настоящем документе содержатся ссылки на следующие </w:t>
      </w:r>
      <w:r w:rsidRPr="00043538">
        <w:rPr>
          <w:szCs w:val="22"/>
        </w:rPr>
        <w:t>нормативные и организационно-распорядительные</w:t>
      </w:r>
      <w:r w:rsidRPr="00043538">
        <w:t xml:space="preserve"> документы Группы компаний ГПН:</w:t>
      </w:r>
    </w:p>
    <w:p w14:paraId="771EF8E0" w14:textId="77777777" w:rsidR="00465830" w:rsidRPr="00043538" w:rsidRDefault="00465830" w:rsidP="00465830">
      <w:pPr>
        <w:pStyle w:val="s05"/>
        <w:keepNext w:val="0"/>
        <w:numPr>
          <w:ilvl w:val="0"/>
          <w:numId w:val="0"/>
        </w:numPr>
        <w:tabs>
          <w:tab w:val="clear" w:pos="1134"/>
          <w:tab w:val="left" w:pos="426"/>
        </w:tabs>
        <w:spacing w:before="120" w:after="120"/>
        <w:outlineLvl w:val="9"/>
        <w:rPr>
          <w:rFonts w:cs="Arial"/>
          <w:szCs w:val="22"/>
        </w:rPr>
      </w:pPr>
      <w:bookmarkStart w:id="14" w:name="_Toc107922102"/>
      <w:bookmarkStart w:id="15" w:name="_Toc9331704"/>
      <w:bookmarkEnd w:id="12"/>
      <w:bookmarkEnd w:id="13"/>
      <w:r w:rsidRPr="00043538">
        <w:rPr>
          <w:rFonts w:cs="Arial"/>
          <w:szCs w:val="22"/>
        </w:rPr>
        <w:t>КТ-004 «Термины и сокращения»</w:t>
      </w:r>
    </w:p>
    <w:p w14:paraId="7A3EB1AB" w14:textId="77777777" w:rsidR="00465830" w:rsidRPr="00043538" w:rsidRDefault="00465830" w:rsidP="00465830">
      <w:pPr>
        <w:pStyle w:val="s05"/>
        <w:keepNext w:val="0"/>
        <w:numPr>
          <w:ilvl w:val="0"/>
          <w:numId w:val="0"/>
        </w:numPr>
        <w:tabs>
          <w:tab w:val="clear" w:pos="1134"/>
          <w:tab w:val="left" w:pos="426"/>
        </w:tabs>
        <w:spacing w:before="120" w:after="120"/>
        <w:outlineLvl w:val="9"/>
        <w:rPr>
          <w:szCs w:val="22"/>
        </w:rPr>
      </w:pPr>
      <w:r w:rsidRPr="00043538">
        <w:rPr>
          <w:szCs w:val="22"/>
        </w:rPr>
        <w:t>КТ-555 «</w:t>
      </w:r>
      <w:r w:rsidRPr="00043538">
        <w:rPr>
          <w:color w:val="000000"/>
        </w:rPr>
        <w:t>Матрица лимитов финансовых полномочий</w:t>
      </w:r>
      <w:r w:rsidRPr="00043538">
        <w:rPr>
          <w:szCs w:val="22"/>
        </w:rPr>
        <w:t>»</w:t>
      </w:r>
    </w:p>
    <w:p w14:paraId="5232D68B" w14:textId="77777777" w:rsidR="00465830" w:rsidRPr="00043538" w:rsidRDefault="00465830" w:rsidP="00465830">
      <w:pPr>
        <w:pStyle w:val="s05"/>
        <w:keepNext w:val="0"/>
        <w:numPr>
          <w:ilvl w:val="0"/>
          <w:numId w:val="0"/>
        </w:numPr>
        <w:tabs>
          <w:tab w:val="clear" w:pos="1134"/>
          <w:tab w:val="left" w:pos="426"/>
        </w:tabs>
        <w:spacing w:before="120" w:after="120"/>
        <w:outlineLvl w:val="9"/>
      </w:pPr>
      <w:r w:rsidRPr="00043538">
        <w:rPr>
          <w:szCs w:val="22"/>
        </w:rPr>
        <w:t>КТ-777 «Каталог работ и услуг для ПАО «Газпром нефть» и Обществ Газпром нефть»</w:t>
      </w:r>
    </w:p>
    <w:p w14:paraId="35594B27" w14:textId="77777777" w:rsidR="00465830" w:rsidRPr="00043538" w:rsidRDefault="00465830" w:rsidP="00465830">
      <w:pPr>
        <w:pStyle w:val="s05"/>
        <w:keepNext w:val="0"/>
        <w:numPr>
          <w:ilvl w:val="0"/>
          <w:numId w:val="0"/>
        </w:numPr>
        <w:tabs>
          <w:tab w:val="clear" w:pos="1134"/>
          <w:tab w:val="left" w:pos="426"/>
        </w:tabs>
        <w:spacing w:before="120" w:after="120"/>
        <w:outlineLvl w:val="9"/>
        <w:rPr>
          <w:szCs w:val="22"/>
        </w:rPr>
      </w:pPr>
      <w:r w:rsidRPr="00043538">
        <w:rPr>
          <w:szCs w:val="22"/>
        </w:rPr>
        <w:t>М-13.07.11-01 «Методика определения лимита авансового платежа контрагентам при закупке товаров, работ, услуг»</w:t>
      </w:r>
    </w:p>
    <w:p w14:paraId="3DA4E279" w14:textId="77777777" w:rsidR="003C37F5" w:rsidRPr="00043538" w:rsidRDefault="003C37F5" w:rsidP="00685023">
      <w:pPr>
        <w:pStyle w:val="s05"/>
        <w:keepNext w:val="0"/>
        <w:numPr>
          <w:ilvl w:val="0"/>
          <w:numId w:val="0"/>
        </w:numPr>
        <w:tabs>
          <w:tab w:val="clear" w:pos="1134"/>
          <w:tab w:val="left" w:pos="426"/>
        </w:tabs>
        <w:spacing w:after="120"/>
        <w:outlineLvl w:val="9"/>
      </w:pPr>
      <w:r w:rsidRPr="00043538">
        <w:t xml:space="preserve">Положение о закупках товаров, работ, услуг </w:t>
      </w:r>
      <w:r w:rsidR="00883901" w:rsidRPr="00043538">
        <w:t>ПАО </w:t>
      </w:r>
      <w:r w:rsidRPr="00043538">
        <w:t xml:space="preserve">«Газпром нефть», утвержденное Советом директоров </w:t>
      </w:r>
      <w:r w:rsidR="00883901" w:rsidRPr="00043538">
        <w:t>ПАО </w:t>
      </w:r>
      <w:r w:rsidRPr="00043538">
        <w:t>«Газпром нефть» 29 марта 2019 года, протокол № ПТ-0102/14</w:t>
      </w:r>
    </w:p>
    <w:p w14:paraId="7991047C" w14:textId="64AEEB9D" w:rsidR="00465830" w:rsidRPr="00043538" w:rsidRDefault="00465830" w:rsidP="00465830">
      <w:pPr>
        <w:pStyle w:val="s05"/>
        <w:keepNext w:val="0"/>
        <w:numPr>
          <w:ilvl w:val="0"/>
          <w:numId w:val="0"/>
        </w:numPr>
        <w:tabs>
          <w:tab w:val="clear" w:pos="1134"/>
          <w:tab w:val="left" w:pos="426"/>
        </w:tabs>
        <w:spacing w:before="120" w:after="120"/>
        <w:outlineLvl w:val="9"/>
        <w:rPr>
          <w:szCs w:val="22"/>
        </w:rPr>
      </w:pPr>
      <w:r w:rsidRPr="00043538">
        <w:rPr>
          <w:szCs w:val="22"/>
        </w:rPr>
        <w:t>Приказ Компании 99-П от 17.10.2016 г. «О порядке оплаты товаров, работ, услуг на условиях авансирования»</w:t>
      </w:r>
    </w:p>
    <w:p w14:paraId="4B6602A8" w14:textId="77777777" w:rsidR="0013059F" w:rsidRPr="00043538" w:rsidRDefault="003C37F5" w:rsidP="00685023">
      <w:pPr>
        <w:pStyle w:val="s05"/>
        <w:keepNext w:val="0"/>
        <w:numPr>
          <w:ilvl w:val="0"/>
          <w:numId w:val="0"/>
        </w:numPr>
        <w:tabs>
          <w:tab w:val="clear" w:pos="1134"/>
          <w:tab w:val="left" w:pos="426"/>
        </w:tabs>
        <w:spacing w:before="120" w:after="120"/>
        <w:outlineLvl w:val="9"/>
      </w:pPr>
      <w:r w:rsidRPr="00043538">
        <w:t xml:space="preserve">СК-03.02.01 «Формирование </w:t>
      </w:r>
      <w:r w:rsidR="0013059F" w:rsidRPr="00043538">
        <w:t>Годового плана закупок»</w:t>
      </w:r>
    </w:p>
    <w:p w14:paraId="2380B961" w14:textId="23495DB1" w:rsidR="00F768FF" w:rsidRPr="00043538" w:rsidRDefault="00810A83" w:rsidP="00465830">
      <w:pPr>
        <w:pStyle w:val="s01"/>
      </w:pPr>
      <w:bookmarkStart w:id="16" w:name="_Toc83915324"/>
      <w:r w:rsidRPr="00043538">
        <w:t xml:space="preserve">Термины и </w:t>
      </w:r>
      <w:bookmarkEnd w:id="14"/>
      <w:r w:rsidR="00466002" w:rsidRPr="00043538">
        <w:t>сокращения</w:t>
      </w:r>
      <w:bookmarkEnd w:id="15"/>
      <w:r w:rsidRPr="00043538">
        <w:rPr>
          <w:rStyle w:val="ac"/>
        </w:rPr>
        <w:footnoteReference w:customMarkFollows="1" w:id="3"/>
        <w:t>**</w:t>
      </w:r>
      <w:bookmarkEnd w:id="16"/>
    </w:p>
    <w:p w14:paraId="1C54899E" w14:textId="77777777" w:rsidR="00FC19AD" w:rsidRPr="00043538" w:rsidRDefault="00810A83" w:rsidP="004C7948">
      <w:pPr>
        <w:pStyle w:val="ListNum2"/>
        <w:rPr>
          <w:lang w:val="ru-RU"/>
        </w:rPr>
      </w:pPr>
      <w:r w:rsidRPr="00043538">
        <w:rPr>
          <w:lang w:val="ru-RU"/>
        </w:rPr>
        <w:t>В настоящем документе используются следующие термины и сокращения:</w:t>
      </w:r>
    </w:p>
    <w:p w14:paraId="723041E5" w14:textId="05C5C325" w:rsidR="00450A74" w:rsidRPr="00043538" w:rsidRDefault="00450A74" w:rsidP="00955576">
      <w:pPr>
        <w:pStyle w:val="s00"/>
        <w:keepLines/>
        <w:widowControl/>
        <w:ind w:firstLine="0"/>
        <w:rPr>
          <w:rFonts w:cs="Arial"/>
          <w:szCs w:val="22"/>
        </w:rPr>
      </w:pPr>
      <w:r w:rsidRPr="00043538">
        <w:rPr>
          <w:rFonts w:cs="Arial"/>
          <w:b/>
          <w:szCs w:val="22"/>
        </w:rPr>
        <w:t>автоматизированная система управления закупками ПАО «Газпром нефть» (АСУЗ):</w:t>
      </w:r>
      <w:r w:rsidRPr="00043538">
        <w:rPr>
          <w:rFonts w:cs="Arial"/>
          <w:szCs w:val="22"/>
        </w:rPr>
        <w:t xml:space="preserve"> автоматизированная система, обеспечивающая поддержку </w:t>
      </w:r>
      <w:r w:rsidR="008E1E87" w:rsidRPr="00043538">
        <w:rPr>
          <w:rFonts w:cs="Arial"/>
          <w:szCs w:val="22"/>
        </w:rPr>
        <w:t xml:space="preserve">бизнес - </w:t>
      </w:r>
      <w:r w:rsidRPr="00043538">
        <w:rPr>
          <w:rFonts w:cs="Arial"/>
          <w:szCs w:val="22"/>
        </w:rPr>
        <w:t>процессов закупочной деятельности ПАО «Газпром нефть» и Обществ Газпром нефть, а также выполняющая функции корпоративной информационной системы в сфере закупок.</w:t>
      </w:r>
    </w:p>
    <w:p w14:paraId="269DF511" w14:textId="77777777" w:rsidR="007E2273" w:rsidRPr="00043538" w:rsidRDefault="007E2273" w:rsidP="007E2273">
      <w:pPr>
        <w:widowControl w:val="0"/>
        <w:tabs>
          <w:tab w:val="left" w:pos="-142"/>
          <w:tab w:val="left" w:pos="567"/>
          <w:tab w:val="left" w:pos="1134"/>
        </w:tabs>
        <w:spacing w:before="120" w:after="120"/>
        <w:jc w:val="both"/>
        <w:rPr>
          <w:rFonts w:cs="Arial"/>
          <w:szCs w:val="22"/>
        </w:rPr>
      </w:pPr>
      <w:r w:rsidRPr="00043538">
        <w:rPr>
          <w:rFonts w:cs="Arial"/>
          <w:b/>
          <w:szCs w:val="22"/>
        </w:rPr>
        <w:t>альтернативное предложение:</w:t>
      </w:r>
      <w:r w:rsidRPr="00043538">
        <w:rPr>
          <w:rFonts w:ascii="Times New Roman" w:eastAsia="Arial" w:hAnsi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043538">
        <w:rPr>
          <w:rFonts w:cs="Arial"/>
          <w:szCs w:val="22"/>
        </w:rPr>
        <w:t>предложение Участника, являющееся дополнительным к поданному им предложению в отношении предмета Отбора, направленному Заказчику по форме и в порядке, установленным Документацией о конкурентном отборе, в составе заявки на участие в Отборе (основное предложение), и содержащее одно или несколько измененных организационно-технических и/или коммерческих решений, характеристик предмета Отбора и/или условий договора. Дополнительное к основному предложению предложение Участника, отличающееся от основного предложения только ценой, не является альтернативным предложением.</w:t>
      </w:r>
    </w:p>
    <w:p w14:paraId="405CE3AE" w14:textId="77777777" w:rsidR="00B9611E" w:rsidRPr="00043538" w:rsidRDefault="00B9611E" w:rsidP="00864251">
      <w:pPr>
        <w:widowControl w:val="0"/>
        <w:tabs>
          <w:tab w:val="left" w:pos="-142"/>
          <w:tab w:val="left" w:pos="567"/>
          <w:tab w:val="left" w:pos="1134"/>
        </w:tabs>
        <w:spacing w:before="120" w:after="120"/>
        <w:jc w:val="both"/>
        <w:rPr>
          <w:rFonts w:cs="Arial"/>
        </w:rPr>
      </w:pPr>
      <w:r w:rsidRPr="00043538">
        <w:rPr>
          <w:rFonts w:cs="Arial"/>
          <w:b/>
        </w:rPr>
        <w:t>аналитическая справка</w:t>
      </w:r>
      <w:r w:rsidRPr="00043538">
        <w:rPr>
          <w:rFonts w:cs="Arial"/>
        </w:rPr>
        <w:t>: документ, формируемый по результатам сравнительного анализа заявок Участников, на основании которого осуществляется выбор наиболее приемлемых для Заказчика условий поставки необходимых</w:t>
      </w:r>
      <w:r w:rsidR="00A72FEE" w:rsidRPr="00043538">
        <w:rPr>
          <w:rFonts w:cs="Arial"/>
        </w:rPr>
        <w:t xml:space="preserve"> товаров /</w:t>
      </w:r>
      <w:r w:rsidRPr="00043538">
        <w:rPr>
          <w:rFonts w:cs="Arial"/>
        </w:rPr>
        <w:t xml:space="preserve"> МТР</w:t>
      </w:r>
      <w:r w:rsidR="004B4F52" w:rsidRPr="00043538">
        <w:rPr>
          <w:rFonts w:cs="Arial"/>
        </w:rPr>
        <w:t>.</w:t>
      </w:r>
    </w:p>
    <w:p w14:paraId="46975CDB" w14:textId="0E708142" w:rsidR="00AF5F99" w:rsidRPr="00043538" w:rsidRDefault="00AF5F99" w:rsidP="00864251">
      <w:pPr>
        <w:widowControl w:val="0"/>
        <w:tabs>
          <w:tab w:val="left" w:pos="-142"/>
          <w:tab w:val="left" w:pos="567"/>
          <w:tab w:val="left" w:pos="1134"/>
        </w:tabs>
        <w:spacing w:before="120" w:after="120"/>
        <w:jc w:val="both"/>
        <w:rPr>
          <w:rFonts w:cs="Arial"/>
        </w:rPr>
      </w:pPr>
      <w:r w:rsidRPr="00043538">
        <w:rPr>
          <w:rFonts w:cs="Arial"/>
          <w:b/>
        </w:rPr>
        <w:t>ДЗ БЛПС:</w:t>
      </w:r>
      <w:r w:rsidRPr="00043538">
        <w:rPr>
          <w:rFonts w:cs="Arial"/>
        </w:rPr>
        <w:t xml:space="preserve"> Департамент закупок Блока логистики, переработки и сбыта</w:t>
      </w:r>
      <w:r w:rsidR="005C39E7" w:rsidRPr="00043538">
        <w:rPr>
          <w:rFonts w:cs="Arial"/>
        </w:rPr>
        <w:t xml:space="preserve"> ПАО «Газпром нефть»</w:t>
      </w:r>
      <w:r w:rsidRPr="00043538">
        <w:rPr>
          <w:rFonts w:cs="Arial"/>
        </w:rPr>
        <w:t>.</w:t>
      </w:r>
    </w:p>
    <w:p w14:paraId="37D224D0" w14:textId="3109A09B" w:rsidR="00AF5F99" w:rsidRPr="00043538" w:rsidRDefault="00AF5F99" w:rsidP="00864251">
      <w:pPr>
        <w:widowControl w:val="0"/>
        <w:tabs>
          <w:tab w:val="left" w:pos="-142"/>
          <w:tab w:val="left" w:pos="567"/>
          <w:tab w:val="left" w:pos="1134"/>
        </w:tabs>
        <w:spacing w:before="120" w:after="120"/>
        <w:jc w:val="both"/>
        <w:rPr>
          <w:rFonts w:cs="Arial"/>
        </w:rPr>
      </w:pPr>
      <w:r w:rsidRPr="00043538">
        <w:rPr>
          <w:rFonts w:cs="Arial"/>
          <w:b/>
        </w:rPr>
        <w:t xml:space="preserve">ДЗ БРД: </w:t>
      </w:r>
      <w:r w:rsidRPr="00043538">
        <w:rPr>
          <w:rFonts w:cs="Arial"/>
        </w:rPr>
        <w:t>Департамент закупок Блока разведки и добычи</w:t>
      </w:r>
      <w:r w:rsidR="005C39E7" w:rsidRPr="00043538">
        <w:rPr>
          <w:rFonts w:cs="Arial"/>
        </w:rPr>
        <w:t xml:space="preserve"> ПАО «Газпром нефть»</w:t>
      </w:r>
      <w:r w:rsidRPr="00043538">
        <w:rPr>
          <w:rFonts w:cs="Arial"/>
        </w:rPr>
        <w:t>.</w:t>
      </w:r>
    </w:p>
    <w:p w14:paraId="13DAFE95" w14:textId="022740A3" w:rsidR="00AF5F99" w:rsidRPr="00043538" w:rsidRDefault="00AF5F99" w:rsidP="00864251">
      <w:pPr>
        <w:widowControl w:val="0"/>
        <w:tabs>
          <w:tab w:val="left" w:pos="-142"/>
          <w:tab w:val="left" w:pos="567"/>
          <w:tab w:val="left" w:pos="1134"/>
        </w:tabs>
        <w:spacing w:before="120" w:after="120"/>
        <w:jc w:val="both"/>
        <w:rPr>
          <w:rFonts w:ascii="Times New Roman" w:eastAsia="Arial" w:hAnsi="Times New Roman"/>
          <w:b/>
          <w:sz w:val="28"/>
          <w:szCs w:val="28"/>
          <w:lang w:eastAsia="en-US"/>
        </w:rPr>
      </w:pPr>
      <w:r w:rsidRPr="00043538">
        <w:rPr>
          <w:rFonts w:cs="Arial"/>
          <w:b/>
        </w:rPr>
        <w:t>ДМТО:</w:t>
      </w:r>
      <w:r w:rsidRPr="00043538">
        <w:rPr>
          <w:rFonts w:cs="Arial"/>
        </w:rPr>
        <w:t xml:space="preserve"> Департамент материально-технического обеспечения</w:t>
      </w:r>
      <w:r w:rsidR="005C39E7" w:rsidRPr="00043538">
        <w:rPr>
          <w:rFonts w:cs="Arial"/>
        </w:rPr>
        <w:t xml:space="preserve"> ПАО «Газпром нефть»</w:t>
      </w:r>
      <w:r w:rsidRPr="00043538">
        <w:rPr>
          <w:rFonts w:cs="Arial"/>
        </w:rPr>
        <w:t>.</w:t>
      </w:r>
    </w:p>
    <w:p w14:paraId="53654463" w14:textId="77777777" w:rsidR="00465830" w:rsidRPr="00043538" w:rsidRDefault="00450A74" w:rsidP="00450A74">
      <w:pPr>
        <w:spacing w:before="80" w:after="80"/>
        <w:jc w:val="both"/>
        <w:rPr>
          <w:rFonts w:cs="Arial"/>
          <w:sz w:val="20"/>
          <w:szCs w:val="22"/>
        </w:rPr>
      </w:pPr>
      <w:r w:rsidRPr="00043538">
        <w:rPr>
          <w:rFonts w:cs="Arial"/>
          <w:b/>
          <w:szCs w:val="22"/>
        </w:rPr>
        <w:t>договор:</w:t>
      </w:r>
      <w:r w:rsidRPr="00043538">
        <w:rPr>
          <w:rFonts w:cs="Arial"/>
          <w:szCs w:val="22"/>
        </w:rPr>
        <w:t xml:space="preserve"> письменное соглашение двух или более лиц об установлении, изменении и прекращении прав, обязанностей и/или о согласовании основных намерений и условий делового сотрудничества и партнерства.</w:t>
      </w:r>
    </w:p>
    <w:p w14:paraId="6EFD74E3" w14:textId="33989E15" w:rsidR="00AF5F99" w:rsidRPr="00043538" w:rsidRDefault="00AF5F99" w:rsidP="00450A74">
      <w:pPr>
        <w:spacing w:before="80" w:after="80"/>
        <w:jc w:val="both"/>
        <w:rPr>
          <w:rFonts w:cs="Arial"/>
          <w:b/>
          <w:szCs w:val="22"/>
        </w:rPr>
      </w:pPr>
      <w:proofErr w:type="spellStart"/>
      <w:r w:rsidRPr="00043538">
        <w:rPr>
          <w:rFonts w:cs="Arial"/>
          <w:b/>
          <w:szCs w:val="22"/>
        </w:rPr>
        <w:t>ДОКЗиКИД</w:t>
      </w:r>
      <w:proofErr w:type="spellEnd"/>
      <w:r w:rsidRPr="00043538">
        <w:rPr>
          <w:rFonts w:cs="Arial"/>
          <w:b/>
          <w:szCs w:val="22"/>
        </w:rPr>
        <w:t xml:space="preserve">: </w:t>
      </w:r>
      <w:r w:rsidRPr="00043538">
        <w:rPr>
          <w:rFonts w:cs="Arial"/>
          <w:szCs w:val="22"/>
        </w:rPr>
        <w:t>Департамент организации корпоративных закупок и контроля исполнения договоров</w:t>
      </w:r>
      <w:r w:rsidR="005C39E7" w:rsidRPr="00043538">
        <w:rPr>
          <w:rFonts w:cs="Arial"/>
          <w:szCs w:val="22"/>
        </w:rPr>
        <w:t xml:space="preserve"> ПАО «Газпром нефть»</w:t>
      </w:r>
      <w:r w:rsidRPr="00043538">
        <w:rPr>
          <w:rFonts w:cs="Arial"/>
          <w:szCs w:val="22"/>
        </w:rPr>
        <w:t>.</w:t>
      </w:r>
    </w:p>
    <w:p w14:paraId="0C7A0A06" w14:textId="699B2940" w:rsidR="00450A74" w:rsidRPr="00043538" w:rsidRDefault="00D17C3F" w:rsidP="00450A74">
      <w:pPr>
        <w:spacing w:before="80" w:after="80"/>
        <w:jc w:val="both"/>
        <w:rPr>
          <w:szCs w:val="22"/>
        </w:rPr>
      </w:pPr>
      <w:r w:rsidRPr="00043538">
        <w:rPr>
          <w:rFonts w:cs="Arial"/>
          <w:b/>
          <w:szCs w:val="22"/>
        </w:rPr>
        <w:lastRenderedPageBreak/>
        <w:t>Д</w:t>
      </w:r>
      <w:r w:rsidR="00450A74" w:rsidRPr="00043538">
        <w:rPr>
          <w:rFonts w:cs="Arial"/>
          <w:b/>
          <w:szCs w:val="22"/>
        </w:rPr>
        <w:t>окументация о конкурентном отборе (закупочная документация):</w:t>
      </w:r>
      <w:r w:rsidR="00450A74" w:rsidRPr="00043538">
        <w:rPr>
          <w:rFonts w:cs="Arial"/>
          <w:szCs w:val="22"/>
        </w:rPr>
        <w:t xml:space="preserve"> комплект документов, оформляемый для осуществления Отбора и содержащий сведения об Отборе, а также об условиях заключаемого по результатам Отбора договора</w:t>
      </w:r>
      <w:r w:rsidR="00450A74" w:rsidRPr="00043538">
        <w:rPr>
          <w:szCs w:val="22"/>
        </w:rPr>
        <w:t>.</w:t>
      </w:r>
    </w:p>
    <w:p w14:paraId="40DF4ED6" w14:textId="77777777" w:rsidR="00E4308C" w:rsidRPr="00043538" w:rsidRDefault="00E4308C" w:rsidP="00450A74">
      <w:pPr>
        <w:spacing w:before="80" w:after="80"/>
        <w:jc w:val="both"/>
        <w:rPr>
          <w:rFonts w:cs="Arial"/>
          <w:szCs w:val="22"/>
        </w:rPr>
      </w:pPr>
      <w:r w:rsidRPr="00043538">
        <w:rPr>
          <w:b/>
          <w:szCs w:val="22"/>
        </w:rPr>
        <w:t xml:space="preserve">Заказчик: </w:t>
      </w:r>
      <w:r w:rsidRPr="00043538">
        <w:rPr>
          <w:szCs w:val="22"/>
        </w:rPr>
        <w:t>ПАО «Газпром нефть» или предприятие из числа Обществ Газпром нефть – юридическое лицо для обеспечения нужд которого осуществляется закупка.</w:t>
      </w:r>
    </w:p>
    <w:p w14:paraId="51E04C98" w14:textId="77777777" w:rsidR="00450A74" w:rsidRPr="00043538" w:rsidRDefault="00450A74" w:rsidP="00450A74">
      <w:pPr>
        <w:keepLines/>
        <w:widowControl w:val="0"/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043538">
        <w:rPr>
          <w:b/>
          <w:szCs w:val="22"/>
        </w:rPr>
        <w:t xml:space="preserve">закупка (закупочная процедура): </w:t>
      </w:r>
      <w:r w:rsidRPr="00043538">
        <w:t>последовательность действий, обеспечивающих выбор поставщика (подрядчика, исполнителя)</w:t>
      </w:r>
      <w:r w:rsidR="000E5660" w:rsidRPr="00043538">
        <w:t xml:space="preserve"> и </w:t>
      </w:r>
      <w:r w:rsidRPr="00043538">
        <w:t>направленных на заключение договора с ним -  для удовлетворения потребностей Заказчика в товарах, работах, услугах, осуществляемых в соответствии с требованиями Положения о закупках товаров, работ, услуг ПАО «Газпром нефть» и иными нормативно-методическими документами, выпущенными в его развитие.</w:t>
      </w:r>
    </w:p>
    <w:p w14:paraId="55208331" w14:textId="0DD3ABBE" w:rsidR="00450A74" w:rsidRPr="00043538" w:rsidRDefault="00450A74" w:rsidP="00450A74">
      <w:pPr>
        <w:spacing w:before="80" w:after="80"/>
        <w:jc w:val="both"/>
        <w:rPr>
          <w:b/>
          <w:bCs/>
          <w:szCs w:val="22"/>
        </w:rPr>
      </w:pPr>
      <w:r w:rsidRPr="00043538">
        <w:rPr>
          <w:b/>
          <w:bCs/>
          <w:szCs w:val="22"/>
        </w:rPr>
        <w:t>закрытый конкурентный отбор (</w:t>
      </w:r>
      <w:r w:rsidR="000E5660" w:rsidRPr="00043538">
        <w:rPr>
          <w:b/>
          <w:bCs/>
          <w:szCs w:val="22"/>
        </w:rPr>
        <w:t>з</w:t>
      </w:r>
      <w:r w:rsidRPr="00043538">
        <w:rPr>
          <w:b/>
          <w:bCs/>
          <w:szCs w:val="22"/>
        </w:rPr>
        <w:t xml:space="preserve">акрытый Отбор): </w:t>
      </w:r>
      <w:r w:rsidRPr="00043538">
        <w:rPr>
          <w:bCs/>
          <w:szCs w:val="22"/>
        </w:rPr>
        <w:t xml:space="preserve">Отбор, осуществляемый </w:t>
      </w:r>
      <w:r w:rsidR="000468A6" w:rsidRPr="00043538">
        <w:rPr>
          <w:bCs/>
          <w:szCs w:val="22"/>
        </w:rPr>
        <w:t xml:space="preserve">в </w:t>
      </w:r>
      <w:r w:rsidRPr="00043538">
        <w:rPr>
          <w:bCs/>
          <w:szCs w:val="22"/>
        </w:rPr>
        <w:t>закрыт</w:t>
      </w:r>
      <w:r w:rsidR="000468A6" w:rsidRPr="00043538">
        <w:rPr>
          <w:bCs/>
          <w:szCs w:val="22"/>
        </w:rPr>
        <w:t>ой форме</w:t>
      </w:r>
      <w:r w:rsidRPr="00043538">
        <w:rPr>
          <w:bCs/>
          <w:szCs w:val="22"/>
        </w:rPr>
        <w:t xml:space="preserve"> посредством направления приглашения о принятии участия в не</w:t>
      </w:r>
      <w:r w:rsidR="00F83837" w:rsidRPr="00043538">
        <w:rPr>
          <w:bCs/>
          <w:szCs w:val="22"/>
        </w:rPr>
        <w:t>м</w:t>
      </w:r>
      <w:r w:rsidRPr="00043538">
        <w:rPr>
          <w:bCs/>
          <w:szCs w:val="22"/>
        </w:rPr>
        <w:t xml:space="preserve"> с приложением </w:t>
      </w:r>
      <w:r w:rsidR="00465830" w:rsidRPr="00043538">
        <w:rPr>
          <w:bCs/>
          <w:szCs w:val="22"/>
        </w:rPr>
        <w:t>Документации о конкурентном</w:t>
      </w:r>
      <w:r w:rsidRPr="00043538">
        <w:rPr>
          <w:bCs/>
          <w:szCs w:val="22"/>
        </w:rPr>
        <w:t xml:space="preserve"> </w:t>
      </w:r>
      <w:r w:rsidR="004C4435" w:rsidRPr="00043538">
        <w:rPr>
          <w:bCs/>
          <w:szCs w:val="22"/>
        </w:rPr>
        <w:t>о</w:t>
      </w:r>
      <w:r w:rsidRPr="00043538">
        <w:rPr>
          <w:bCs/>
          <w:szCs w:val="22"/>
        </w:rPr>
        <w:t>тборе не менее чем двум лицам, которые способны осуществить поставк</w:t>
      </w:r>
      <w:r w:rsidR="00897365" w:rsidRPr="00043538">
        <w:rPr>
          <w:bCs/>
          <w:szCs w:val="22"/>
        </w:rPr>
        <w:t>у</w:t>
      </w:r>
      <w:r w:rsidRPr="00043538">
        <w:rPr>
          <w:bCs/>
          <w:szCs w:val="22"/>
        </w:rPr>
        <w:t xml:space="preserve"> товаров, выполнение работ, оказание услуг, являющихся предметом такого Отбора. </w:t>
      </w:r>
    </w:p>
    <w:p w14:paraId="5B55D693" w14:textId="77777777" w:rsidR="00450A74" w:rsidRPr="00043538" w:rsidRDefault="00450A74" w:rsidP="005F79F0">
      <w:pPr>
        <w:spacing w:before="80" w:after="80"/>
        <w:jc w:val="both"/>
        <w:rPr>
          <w:szCs w:val="22"/>
        </w:rPr>
      </w:pPr>
      <w:r w:rsidRPr="00043538">
        <w:rPr>
          <w:b/>
          <w:szCs w:val="22"/>
        </w:rPr>
        <w:t xml:space="preserve">запись Годового плана закупок (запись ГПЗ): </w:t>
      </w:r>
      <w:r w:rsidRPr="00043538">
        <w:rPr>
          <w:szCs w:val="22"/>
        </w:rPr>
        <w:t>сведения о планируемой закупке, включающие в себя ее организационные характеристики. Одна запись плана соответствует одной строке ГПЗ.</w:t>
      </w:r>
    </w:p>
    <w:p w14:paraId="0715B533" w14:textId="7E271D6A" w:rsidR="005F79F0" w:rsidRPr="00043538" w:rsidRDefault="00C155BC" w:rsidP="005F79F0">
      <w:pPr>
        <w:spacing w:before="80" w:after="80"/>
        <w:jc w:val="both"/>
        <w:rPr>
          <w:szCs w:val="22"/>
        </w:rPr>
      </w:pPr>
      <w:r w:rsidRPr="00043538">
        <w:rPr>
          <w:b/>
          <w:bCs/>
          <w:szCs w:val="22"/>
        </w:rPr>
        <w:t xml:space="preserve">заявка </w:t>
      </w:r>
      <w:r w:rsidR="005F79F0" w:rsidRPr="00043538">
        <w:rPr>
          <w:b/>
          <w:bCs/>
          <w:szCs w:val="22"/>
        </w:rPr>
        <w:t>на участие в Отборе (</w:t>
      </w:r>
      <w:r w:rsidRPr="00043538">
        <w:rPr>
          <w:b/>
          <w:bCs/>
          <w:szCs w:val="22"/>
        </w:rPr>
        <w:t>заявка</w:t>
      </w:r>
      <w:r w:rsidR="005F79F0" w:rsidRPr="00043538">
        <w:rPr>
          <w:b/>
          <w:bCs/>
          <w:szCs w:val="22"/>
        </w:rPr>
        <w:t>)</w:t>
      </w:r>
      <w:r w:rsidR="005F79F0" w:rsidRPr="00043538">
        <w:rPr>
          <w:szCs w:val="22"/>
        </w:rPr>
        <w:t xml:space="preserve">: </w:t>
      </w:r>
      <w:r w:rsidR="005F79F0" w:rsidRPr="00043538">
        <w:rPr>
          <w:rStyle w:val="13"/>
          <w:color w:val="000000"/>
          <w:sz w:val="22"/>
          <w:szCs w:val="22"/>
        </w:rPr>
        <w:t xml:space="preserve">комплект документов, содержащий предложение Участника </w:t>
      </w:r>
      <w:r w:rsidR="004C4435" w:rsidRPr="00043538">
        <w:rPr>
          <w:rStyle w:val="13"/>
          <w:color w:val="000000"/>
          <w:sz w:val="22"/>
          <w:szCs w:val="22"/>
        </w:rPr>
        <w:t xml:space="preserve">закупки </w:t>
      </w:r>
      <w:r w:rsidR="005F79F0" w:rsidRPr="00043538">
        <w:rPr>
          <w:rStyle w:val="13"/>
          <w:color w:val="000000"/>
          <w:sz w:val="22"/>
          <w:szCs w:val="22"/>
        </w:rPr>
        <w:t>о заключении договора, предоставленный согласно требованиям к содержанию, форме, оформлению и составу заявки на участие</w:t>
      </w:r>
      <w:r w:rsidR="00F83837" w:rsidRPr="00043538">
        <w:rPr>
          <w:rStyle w:val="13"/>
          <w:color w:val="000000"/>
          <w:sz w:val="22"/>
          <w:szCs w:val="22"/>
        </w:rPr>
        <w:t xml:space="preserve"> в Отборе</w:t>
      </w:r>
      <w:r w:rsidR="005F79F0" w:rsidRPr="00043538">
        <w:rPr>
          <w:rStyle w:val="13"/>
          <w:color w:val="000000"/>
          <w:sz w:val="22"/>
          <w:szCs w:val="22"/>
        </w:rPr>
        <w:t xml:space="preserve">, указанным в </w:t>
      </w:r>
      <w:r w:rsidR="002D1001" w:rsidRPr="00043538">
        <w:rPr>
          <w:rStyle w:val="13"/>
          <w:color w:val="000000"/>
          <w:sz w:val="22"/>
          <w:szCs w:val="22"/>
        </w:rPr>
        <w:t xml:space="preserve">Регламенте и </w:t>
      </w:r>
      <w:r w:rsidR="002531CC" w:rsidRPr="00043538">
        <w:rPr>
          <w:rStyle w:val="13"/>
          <w:color w:val="000000"/>
          <w:sz w:val="22"/>
          <w:szCs w:val="22"/>
        </w:rPr>
        <w:t>Документации о конкурентном отборе</w:t>
      </w:r>
      <w:r w:rsidR="005F79F0" w:rsidRPr="00043538">
        <w:rPr>
          <w:szCs w:val="22"/>
        </w:rPr>
        <w:t>.</w:t>
      </w:r>
    </w:p>
    <w:p w14:paraId="3DA05ED3" w14:textId="4413D487" w:rsidR="004D206A" w:rsidRPr="00043538" w:rsidRDefault="004D206A" w:rsidP="005F79F0">
      <w:pPr>
        <w:spacing w:before="80" w:after="80"/>
        <w:jc w:val="both"/>
        <w:rPr>
          <w:szCs w:val="22"/>
        </w:rPr>
      </w:pPr>
      <w:r w:rsidRPr="006B3230">
        <w:rPr>
          <w:b/>
          <w:szCs w:val="22"/>
        </w:rPr>
        <w:t>Инициатор закупки:</w:t>
      </w:r>
      <w:r w:rsidRPr="00043538">
        <w:rPr>
          <w:szCs w:val="22"/>
        </w:rPr>
        <w:t xml:space="preserve"> Инициатор.</w:t>
      </w:r>
    </w:p>
    <w:p w14:paraId="66D5194D" w14:textId="77777777" w:rsidR="00D17C3F" w:rsidRPr="00043538" w:rsidRDefault="00D17C3F" w:rsidP="005F79F0">
      <w:pPr>
        <w:spacing w:before="80" w:after="80"/>
        <w:jc w:val="both"/>
      </w:pPr>
      <w:r w:rsidRPr="00043538">
        <w:rPr>
          <w:b/>
        </w:rPr>
        <w:t xml:space="preserve">Интерактивный методологический ресурс ЦОУЗ: </w:t>
      </w:r>
      <w:r w:rsidRPr="00043538">
        <w:t>официальный информационный ресурс Центрального органа управления закупками ПАО «Газпром нефть» в области методологической поддержки осуществления закупок ПАО «Газпром нефть» и Обществ Газпром нефть</w:t>
      </w:r>
      <w:r w:rsidR="005B5285" w:rsidRPr="00043538">
        <w:t>, размещенный по адресу http://poz.gazprom-neft.ru</w:t>
      </w:r>
      <w:r w:rsidR="005B5285" w:rsidRPr="00043538">
        <w:rPr>
          <w:rStyle w:val="ac"/>
          <w:sz w:val="22"/>
          <w:vertAlign w:val="baseline"/>
        </w:rPr>
        <w:t xml:space="preserve"> </w:t>
      </w:r>
      <w:r w:rsidR="0092454D" w:rsidRPr="00043538">
        <w:rPr>
          <w:rFonts w:cs="Arial"/>
        </w:rPr>
        <w:t>[2]</w:t>
      </w:r>
      <w:r w:rsidRPr="00043538">
        <w:t>.</w:t>
      </w:r>
    </w:p>
    <w:p w14:paraId="4C739339" w14:textId="77777777" w:rsidR="00D17C3F" w:rsidRPr="00043538" w:rsidRDefault="00D17C3F" w:rsidP="005F79F0">
      <w:pPr>
        <w:jc w:val="both"/>
        <w:rPr>
          <w:rFonts w:cs="Arial"/>
          <w:szCs w:val="22"/>
        </w:rPr>
      </w:pPr>
      <w:r w:rsidRPr="00043538">
        <w:rPr>
          <w:rFonts w:cs="Arial"/>
          <w:b/>
          <w:szCs w:val="22"/>
        </w:rPr>
        <w:t xml:space="preserve">Компания / Корпоративный центр (КЦ): </w:t>
      </w:r>
      <w:r w:rsidRPr="00043538">
        <w:rPr>
          <w:rFonts w:cs="Arial"/>
          <w:szCs w:val="22"/>
        </w:rPr>
        <w:t>ПАО «Газпром нефть».</w:t>
      </w:r>
    </w:p>
    <w:p w14:paraId="08E3C16F" w14:textId="77777777" w:rsidR="00D17C3F" w:rsidRPr="00043538" w:rsidRDefault="00D17C3F" w:rsidP="00D17C3F">
      <w:pPr>
        <w:spacing w:before="80" w:after="80"/>
        <w:jc w:val="both"/>
        <w:rPr>
          <w:rFonts w:cs="Arial"/>
          <w:b/>
          <w:szCs w:val="22"/>
        </w:rPr>
      </w:pPr>
      <w:r w:rsidRPr="00043538">
        <w:rPr>
          <w:rFonts w:cs="Arial"/>
          <w:b/>
          <w:szCs w:val="22"/>
        </w:rPr>
        <w:t xml:space="preserve">конкурентный отбор (Отбор): </w:t>
      </w:r>
      <w:r w:rsidRPr="00043538">
        <w:rPr>
          <w:rFonts w:cs="Arial"/>
          <w:szCs w:val="22"/>
        </w:rPr>
        <w:t>способ конкурентной закупки, не являющийся торгами в соответствии со статьями 447-449 Гражданского кодекса Российской Федерации</w:t>
      </w:r>
      <w:r w:rsidR="00855713" w:rsidRPr="00043538">
        <w:rPr>
          <w:rFonts w:cs="Arial"/>
          <w:szCs w:val="22"/>
        </w:rPr>
        <w:t xml:space="preserve"> </w:t>
      </w:r>
      <w:r w:rsidRPr="00043538">
        <w:rPr>
          <w:rFonts w:cs="Arial"/>
          <w:szCs w:val="22"/>
        </w:rPr>
        <w:t>или публичным конкурсом в соответствии со статьями 1057-1061 Гражданского кодекса Российской Федерации</w:t>
      </w:r>
      <w:r w:rsidR="002235D5" w:rsidRPr="00043538">
        <w:rPr>
          <w:rFonts w:cs="Arial"/>
          <w:szCs w:val="22"/>
        </w:rPr>
        <w:t xml:space="preserve"> </w:t>
      </w:r>
      <w:r w:rsidR="002235D5" w:rsidRPr="00043538">
        <w:rPr>
          <w:rFonts w:cs="Arial"/>
        </w:rPr>
        <w:t>[3]</w:t>
      </w:r>
      <w:r w:rsidRPr="00043538">
        <w:rPr>
          <w:rFonts w:cs="Arial"/>
          <w:szCs w:val="22"/>
        </w:rPr>
        <w:t>, по результатам осуществления которой определяется победитель, наиболее полно соответствующий требованиям Документации о конкурентном отборе и подавший заявку, признанную наилучшей по итогам оценки и сопоставления заявок</w:t>
      </w:r>
      <w:r w:rsidR="004170F7" w:rsidRPr="00043538">
        <w:rPr>
          <w:rFonts w:cs="Arial"/>
          <w:szCs w:val="22"/>
        </w:rPr>
        <w:t>.</w:t>
      </w:r>
      <w:r w:rsidR="00855713" w:rsidRPr="00043538">
        <w:rPr>
          <w:rFonts w:cs="Arial"/>
          <w:szCs w:val="22"/>
        </w:rPr>
        <w:t xml:space="preserve"> </w:t>
      </w:r>
    </w:p>
    <w:p w14:paraId="24807CFE" w14:textId="77777777" w:rsidR="00D17C3F" w:rsidRPr="00043538" w:rsidRDefault="00D17C3F" w:rsidP="00D17C3F">
      <w:pPr>
        <w:jc w:val="both"/>
        <w:rPr>
          <w:rFonts w:cs="Arial"/>
          <w:b/>
          <w:szCs w:val="22"/>
        </w:rPr>
      </w:pPr>
      <w:r w:rsidRPr="00043538">
        <w:rPr>
          <w:rFonts w:cs="Arial"/>
          <w:b/>
          <w:szCs w:val="22"/>
        </w:rPr>
        <w:t xml:space="preserve">конкурентные переговоры: </w:t>
      </w:r>
      <w:r w:rsidRPr="00043538">
        <w:rPr>
          <w:rFonts w:cs="Arial"/>
          <w:szCs w:val="22"/>
        </w:rPr>
        <w:t xml:space="preserve">дополнительный (необязательный) этап Отбора, проводится после проведения оценки </w:t>
      </w:r>
      <w:r w:rsidR="00897365" w:rsidRPr="00043538">
        <w:rPr>
          <w:rFonts w:cs="Arial"/>
          <w:szCs w:val="22"/>
        </w:rPr>
        <w:t>и сопоставления</w:t>
      </w:r>
      <w:r w:rsidR="00897365" w:rsidRPr="00043538">
        <w:rPr>
          <w:rFonts w:cs="Arial"/>
          <w:color w:val="FF0000"/>
          <w:szCs w:val="22"/>
        </w:rPr>
        <w:t xml:space="preserve"> </w:t>
      </w:r>
      <w:r w:rsidRPr="00043538">
        <w:rPr>
          <w:rFonts w:cs="Arial"/>
          <w:szCs w:val="22"/>
        </w:rPr>
        <w:t xml:space="preserve">предложений </w:t>
      </w:r>
      <w:r w:rsidR="00194C98" w:rsidRPr="00043538">
        <w:rPr>
          <w:rFonts w:cs="Arial"/>
          <w:szCs w:val="22"/>
        </w:rPr>
        <w:t>У</w:t>
      </w:r>
      <w:r w:rsidRPr="00043538">
        <w:rPr>
          <w:rFonts w:cs="Arial"/>
          <w:szCs w:val="22"/>
        </w:rPr>
        <w:t xml:space="preserve">частников с целью уточнения вопросов по ценовому предложению, а также </w:t>
      </w:r>
      <w:r w:rsidR="00897365" w:rsidRPr="00043538">
        <w:rPr>
          <w:rFonts w:cs="Arial"/>
          <w:szCs w:val="22"/>
        </w:rPr>
        <w:t xml:space="preserve">- </w:t>
      </w:r>
      <w:r w:rsidRPr="00043538">
        <w:rPr>
          <w:rFonts w:cs="Arial"/>
          <w:szCs w:val="22"/>
        </w:rPr>
        <w:t xml:space="preserve">для снижения стоимости </w:t>
      </w:r>
      <w:r w:rsidR="00EB694C" w:rsidRPr="00043538">
        <w:rPr>
          <w:rFonts w:cs="Arial"/>
          <w:szCs w:val="22"/>
        </w:rPr>
        <w:t xml:space="preserve">и улучшения иных коммерческих условий </w:t>
      </w:r>
      <w:r w:rsidRPr="00043538">
        <w:rPr>
          <w:rFonts w:cs="Arial"/>
          <w:szCs w:val="22"/>
        </w:rPr>
        <w:t xml:space="preserve">предложений </w:t>
      </w:r>
      <w:r w:rsidR="00194C98" w:rsidRPr="00043538">
        <w:rPr>
          <w:rFonts w:cs="Arial"/>
          <w:szCs w:val="22"/>
        </w:rPr>
        <w:t>У</w:t>
      </w:r>
      <w:r w:rsidRPr="00043538">
        <w:rPr>
          <w:rFonts w:cs="Arial"/>
          <w:szCs w:val="22"/>
        </w:rPr>
        <w:t>частников</w:t>
      </w:r>
      <w:r w:rsidR="009C099B" w:rsidRPr="00043538">
        <w:rPr>
          <w:rFonts w:cs="Arial"/>
          <w:szCs w:val="22"/>
        </w:rPr>
        <w:t>.</w:t>
      </w:r>
    </w:p>
    <w:p w14:paraId="7047E28E" w14:textId="77777777" w:rsidR="00D17C3F" w:rsidRPr="00043538" w:rsidRDefault="00D17C3F" w:rsidP="00D17C3F">
      <w:pPr>
        <w:widowControl w:val="0"/>
        <w:tabs>
          <w:tab w:val="left" w:pos="-142"/>
          <w:tab w:val="left" w:pos="567"/>
          <w:tab w:val="left" w:pos="1134"/>
          <w:tab w:val="left" w:pos="1560"/>
        </w:tabs>
        <w:spacing w:before="120" w:after="120"/>
        <w:jc w:val="both"/>
        <w:rPr>
          <w:b/>
        </w:rPr>
      </w:pPr>
      <w:r w:rsidRPr="00043538">
        <w:rPr>
          <w:b/>
        </w:rPr>
        <w:t xml:space="preserve">материально-технические ресурсы (МТР): </w:t>
      </w:r>
      <w:r w:rsidRPr="00043538">
        <w:t>материалы, реагенты, не переданное в монтаж оборудование, запасные части, транспорт и прочее имущество производственно-технического назначения, используемое при производстве продукции или для производственных, технологических и ремонтно-эксплуатационных нужд Компании и Обществ Газпром нефть, включая товары IT-назначения, исключая нефть, вторсырье, имущество административно-хозяйственного назначения, лицензионное, программное обеспечение.</w:t>
      </w:r>
    </w:p>
    <w:p w14:paraId="10CB49F7" w14:textId="77777777" w:rsidR="00D17C3F" w:rsidRPr="00043538" w:rsidRDefault="00D17C3F" w:rsidP="00D17C3F">
      <w:pPr>
        <w:widowControl w:val="0"/>
        <w:tabs>
          <w:tab w:val="left" w:pos="-142"/>
          <w:tab w:val="left" w:pos="567"/>
          <w:tab w:val="left" w:pos="1134"/>
          <w:tab w:val="left" w:pos="1560"/>
        </w:tabs>
        <w:spacing w:before="120" w:after="120"/>
        <w:jc w:val="both"/>
        <w:rPr>
          <w:sz w:val="20"/>
        </w:rPr>
      </w:pPr>
      <w:r w:rsidRPr="00043538">
        <w:rPr>
          <w:sz w:val="20"/>
        </w:rPr>
        <w:t>Примечание - к МТР не относятся нефть, нефтепродукты и нефтехимия, используемые в коммерческой и производственной деятельности Компании с целью создания добавленной стоимости</w:t>
      </w:r>
      <w:r w:rsidR="00C14E7E" w:rsidRPr="00043538">
        <w:rPr>
          <w:sz w:val="20"/>
        </w:rPr>
        <w:t xml:space="preserve"> </w:t>
      </w:r>
      <w:r w:rsidRPr="00043538">
        <w:rPr>
          <w:sz w:val="20"/>
        </w:rPr>
        <w:t>/</w:t>
      </w:r>
      <w:r w:rsidR="00C14E7E" w:rsidRPr="00043538">
        <w:rPr>
          <w:sz w:val="20"/>
        </w:rPr>
        <w:t xml:space="preserve"> </w:t>
      </w:r>
      <w:r w:rsidRPr="00043538">
        <w:rPr>
          <w:sz w:val="20"/>
        </w:rPr>
        <w:t>получения готовой продукции.</w:t>
      </w:r>
    </w:p>
    <w:p w14:paraId="61E13D41" w14:textId="77777777" w:rsidR="005F79F0" w:rsidRPr="00043538" w:rsidRDefault="005F79F0" w:rsidP="00D17C3F">
      <w:pPr>
        <w:widowControl w:val="0"/>
        <w:tabs>
          <w:tab w:val="left" w:pos="-142"/>
          <w:tab w:val="left" w:pos="567"/>
          <w:tab w:val="left" w:pos="1134"/>
          <w:tab w:val="left" w:pos="1560"/>
        </w:tabs>
        <w:spacing w:before="120" w:after="120"/>
        <w:jc w:val="both"/>
        <w:rPr>
          <w:rFonts w:cs="Arial"/>
          <w:szCs w:val="22"/>
        </w:rPr>
      </w:pPr>
      <w:r w:rsidRPr="00043538">
        <w:rPr>
          <w:rFonts w:cs="Arial"/>
          <w:b/>
          <w:szCs w:val="22"/>
        </w:rPr>
        <w:t>Общества Газпром нефть</w:t>
      </w:r>
      <w:r w:rsidR="001C1E6D" w:rsidRPr="00043538">
        <w:rPr>
          <w:rFonts w:cs="Arial"/>
          <w:b/>
          <w:szCs w:val="22"/>
        </w:rPr>
        <w:t xml:space="preserve"> (Общества)</w:t>
      </w:r>
      <w:r w:rsidRPr="00043538">
        <w:rPr>
          <w:rFonts w:cs="Arial"/>
          <w:b/>
          <w:szCs w:val="22"/>
        </w:rPr>
        <w:t xml:space="preserve">: </w:t>
      </w:r>
      <w:r w:rsidRPr="00043538">
        <w:rPr>
          <w:szCs w:val="22"/>
        </w:rPr>
        <w:t>организации, относящиеся к одной или нескольким из перечисленных ниже категорий</w:t>
      </w:r>
      <w:r w:rsidRPr="00043538">
        <w:rPr>
          <w:rFonts w:cs="Arial"/>
          <w:color w:val="000000"/>
          <w:szCs w:val="22"/>
          <w:shd w:val="clear" w:color="auto" w:fill="FFFFFF"/>
        </w:rPr>
        <w:t>:</w:t>
      </w:r>
    </w:p>
    <w:p w14:paraId="18F7CD1E" w14:textId="77777777" w:rsidR="005F79F0" w:rsidRPr="00043538" w:rsidRDefault="005F79F0" w:rsidP="00104513">
      <w:pPr>
        <w:widowControl w:val="0"/>
        <w:numPr>
          <w:ilvl w:val="0"/>
          <w:numId w:val="18"/>
        </w:numPr>
        <w:tabs>
          <w:tab w:val="left" w:pos="-142"/>
          <w:tab w:val="left" w:pos="567"/>
          <w:tab w:val="left" w:pos="1134"/>
        </w:tabs>
        <w:spacing w:before="120" w:after="120"/>
        <w:ind w:left="567" w:hanging="567"/>
        <w:jc w:val="both"/>
        <w:rPr>
          <w:rFonts w:cs="Arial"/>
          <w:color w:val="000000"/>
          <w:szCs w:val="22"/>
          <w:shd w:val="clear" w:color="auto" w:fill="FFFFFF"/>
        </w:rPr>
      </w:pPr>
      <w:r w:rsidRPr="00043538">
        <w:rPr>
          <w:rFonts w:cs="Arial"/>
          <w:color w:val="000000"/>
          <w:szCs w:val="22"/>
          <w:shd w:val="clear" w:color="auto" w:fill="FFFFFF"/>
        </w:rPr>
        <w:t xml:space="preserve">дочерние общества </w:t>
      </w:r>
      <w:r w:rsidR="00883901" w:rsidRPr="00043538">
        <w:rPr>
          <w:rFonts w:cs="Arial"/>
          <w:color w:val="000000"/>
          <w:szCs w:val="22"/>
          <w:shd w:val="clear" w:color="auto" w:fill="FFFFFF"/>
        </w:rPr>
        <w:t>ПАО </w:t>
      </w:r>
      <w:r w:rsidRPr="00043538">
        <w:rPr>
          <w:rFonts w:cs="Arial"/>
          <w:color w:val="000000"/>
          <w:szCs w:val="22"/>
          <w:shd w:val="clear" w:color="auto" w:fill="FFFFFF"/>
        </w:rPr>
        <w:t>«Газпром нефть»;</w:t>
      </w:r>
    </w:p>
    <w:p w14:paraId="7584BDF4" w14:textId="77777777" w:rsidR="005F79F0" w:rsidRPr="00043538" w:rsidRDefault="005F79F0" w:rsidP="00104513">
      <w:pPr>
        <w:widowControl w:val="0"/>
        <w:numPr>
          <w:ilvl w:val="0"/>
          <w:numId w:val="18"/>
        </w:numPr>
        <w:tabs>
          <w:tab w:val="left" w:pos="-142"/>
          <w:tab w:val="left" w:pos="567"/>
          <w:tab w:val="left" w:pos="1134"/>
        </w:tabs>
        <w:spacing w:before="120" w:after="120"/>
        <w:ind w:left="567" w:hanging="567"/>
        <w:jc w:val="both"/>
        <w:rPr>
          <w:rFonts w:cs="Arial"/>
          <w:color w:val="000000"/>
          <w:szCs w:val="22"/>
          <w:shd w:val="clear" w:color="auto" w:fill="FFFFFF"/>
        </w:rPr>
      </w:pPr>
      <w:r w:rsidRPr="00043538">
        <w:rPr>
          <w:rFonts w:cs="Arial"/>
          <w:color w:val="000000"/>
          <w:szCs w:val="22"/>
          <w:shd w:val="clear" w:color="auto" w:fill="FFFFFF"/>
        </w:rPr>
        <w:lastRenderedPageBreak/>
        <w:t xml:space="preserve">дочерние общества дочерних обществ </w:t>
      </w:r>
      <w:r w:rsidR="00883901" w:rsidRPr="00043538">
        <w:rPr>
          <w:rFonts w:cs="Arial"/>
          <w:color w:val="000000"/>
          <w:szCs w:val="22"/>
          <w:shd w:val="clear" w:color="auto" w:fill="FFFFFF"/>
        </w:rPr>
        <w:t>ПАО </w:t>
      </w:r>
      <w:r w:rsidRPr="00043538">
        <w:rPr>
          <w:rFonts w:cs="Arial"/>
          <w:color w:val="000000"/>
          <w:szCs w:val="22"/>
          <w:shd w:val="clear" w:color="auto" w:fill="FFFFFF"/>
        </w:rPr>
        <w:t>«Газпром нефть»;</w:t>
      </w:r>
    </w:p>
    <w:p w14:paraId="0078337A" w14:textId="77777777" w:rsidR="005F79F0" w:rsidRPr="00043538" w:rsidRDefault="005F79F0" w:rsidP="00104513">
      <w:pPr>
        <w:widowControl w:val="0"/>
        <w:numPr>
          <w:ilvl w:val="0"/>
          <w:numId w:val="18"/>
        </w:numPr>
        <w:tabs>
          <w:tab w:val="left" w:pos="-142"/>
          <w:tab w:val="left" w:pos="567"/>
          <w:tab w:val="left" w:pos="1134"/>
        </w:tabs>
        <w:spacing w:before="120" w:after="120"/>
        <w:ind w:left="567" w:hanging="567"/>
        <w:jc w:val="both"/>
        <w:rPr>
          <w:rFonts w:cs="Arial"/>
          <w:color w:val="000000"/>
          <w:szCs w:val="22"/>
          <w:shd w:val="clear" w:color="auto" w:fill="FFFFFF"/>
        </w:rPr>
      </w:pPr>
      <w:r w:rsidRPr="00043538">
        <w:rPr>
          <w:rFonts w:cs="Arial"/>
          <w:color w:val="000000"/>
          <w:szCs w:val="22"/>
          <w:shd w:val="clear" w:color="auto" w:fill="FFFFFF"/>
        </w:rPr>
        <w:t xml:space="preserve">общества и организации, в уставном капитале которых </w:t>
      </w:r>
      <w:r w:rsidR="00883901" w:rsidRPr="00043538">
        <w:rPr>
          <w:rFonts w:cs="Arial"/>
          <w:color w:val="000000"/>
          <w:szCs w:val="22"/>
          <w:shd w:val="clear" w:color="auto" w:fill="FFFFFF"/>
        </w:rPr>
        <w:t>ПАО </w:t>
      </w:r>
      <w:r w:rsidRPr="00043538">
        <w:rPr>
          <w:rFonts w:cs="Arial"/>
          <w:color w:val="000000"/>
          <w:szCs w:val="22"/>
          <w:shd w:val="clear" w:color="auto" w:fill="FFFFFF"/>
        </w:rPr>
        <w:t xml:space="preserve">«Газпром нефть» совместно со своими дочерними обществами и/или дочерними обществами дочерних обществ </w:t>
      </w:r>
      <w:r w:rsidR="00883901" w:rsidRPr="00043538">
        <w:rPr>
          <w:rFonts w:cs="Arial"/>
          <w:color w:val="000000"/>
          <w:szCs w:val="22"/>
          <w:shd w:val="clear" w:color="auto" w:fill="FFFFFF"/>
        </w:rPr>
        <w:t>ПАО </w:t>
      </w:r>
      <w:r w:rsidRPr="00043538">
        <w:rPr>
          <w:rFonts w:cs="Arial"/>
          <w:color w:val="000000"/>
          <w:szCs w:val="22"/>
          <w:shd w:val="clear" w:color="auto" w:fill="FFFFFF"/>
        </w:rPr>
        <w:t>«Газпром нефть», владеют более 50% долей (акций);</w:t>
      </w:r>
    </w:p>
    <w:p w14:paraId="0494508E" w14:textId="0315B868" w:rsidR="004D206A" w:rsidRPr="00043538" w:rsidRDefault="005F79F0" w:rsidP="004D206A">
      <w:pPr>
        <w:numPr>
          <w:ilvl w:val="0"/>
          <w:numId w:val="18"/>
        </w:numPr>
        <w:spacing w:before="120" w:after="120"/>
        <w:ind w:left="567" w:hanging="567"/>
        <w:jc w:val="both"/>
        <w:rPr>
          <w:rFonts w:cs="Arial"/>
          <w:b/>
          <w:szCs w:val="22"/>
        </w:rPr>
      </w:pPr>
      <w:r w:rsidRPr="00043538">
        <w:rPr>
          <w:rFonts w:cs="Arial"/>
          <w:color w:val="000000"/>
          <w:szCs w:val="22"/>
          <w:shd w:val="clear" w:color="auto" w:fill="FFFFFF"/>
        </w:rPr>
        <w:t xml:space="preserve">общества и организации, не являющиеся дочерними, финансовая отчетность которых входит в консолидированную финансовую отчетность </w:t>
      </w:r>
      <w:r w:rsidR="00883901" w:rsidRPr="00043538">
        <w:rPr>
          <w:rFonts w:cs="Arial"/>
          <w:color w:val="000000"/>
          <w:szCs w:val="22"/>
          <w:shd w:val="clear" w:color="auto" w:fill="FFFFFF"/>
        </w:rPr>
        <w:t>ПАО </w:t>
      </w:r>
      <w:r w:rsidRPr="00043538">
        <w:rPr>
          <w:rFonts w:cs="Arial"/>
          <w:color w:val="000000"/>
          <w:szCs w:val="22"/>
          <w:shd w:val="clear" w:color="auto" w:fill="FFFFFF"/>
        </w:rPr>
        <w:t xml:space="preserve">«Газпром нефть» по международным </w:t>
      </w:r>
      <w:r w:rsidR="00893C7A" w:rsidRPr="00043538">
        <w:rPr>
          <w:rFonts w:cs="Arial"/>
          <w:color w:val="000000"/>
          <w:szCs w:val="22"/>
          <w:shd w:val="clear" w:color="auto" w:fill="FFFFFF"/>
        </w:rPr>
        <w:t>с</w:t>
      </w:r>
      <w:r w:rsidRPr="00043538">
        <w:rPr>
          <w:rFonts w:cs="Arial"/>
          <w:color w:val="000000"/>
          <w:szCs w:val="22"/>
          <w:shd w:val="clear" w:color="auto" w:fill="FFFFFF"/>
        </w:rPr>
        <w:t>тандартам финансовой отчетности (МСФО).</w:t>
      </w:r>
    </w:p>
    <w:p w14:paraId="3096E5E2" w14:textId="7E1133D9" w:rsidR="004D206A" w:rsidRPr="00043538" w:rsidRDefault="004D206A" w:rsidP="001C1E6D">
      <w:pPr>
        <w:spacing w:before="80" w:after="80"/>
        <w:jc w:val="both"/>
        <w:rPr>
          <w:rFonts w:cs="Arial"/>
          <w:b/>
          <w:szCs w:val="22"/>
        </w:rPr>
      </w:pPr>
      <w:r w:rsidRPr="00043538">
        <w:rPr>
          <w:rFonts w:cs="Arial"/>
          <w:b/>
          <w:szCs w:val="22"/>
        </w:rPr>
        <w:t xml:space="preserve">Организатор закупки: </w:t>
      </w:r>
      <w:r w:rsidRPr="00043538">
        <w:rPr>
          <w:rFonts w:cs="Arial"/>
          <w:szCs w:val="22"/>
        </w:rPr>
        <w:t>Организатор</w:t>
      </w:r>
      <w:r w:rsidR="003925D0" w:rsidRPr="00043538">
        <w:rPr>
          <w:rFonts w:cs="Arial"/>
          <w:szCs w:val="22"/>
        </w:rPr>
        <w:t>.</w:t>
      </w:r>
    </w:p>
    <w:p w14:paraId="39BB0681" w14:textId="58397DAB" w:rsidR="001C1E6D" w:rsidRPr="00043538" w:rsidRDefault="001C1E6D" w:rsidP="001C1E6D">
      <w:pPr>
        <w:spacing w:before="80" w:after="80"/>
        <w:jc w:val="both"/>
        <w:rPr>
          <w:rFonts w:cs="Arial"/>
          <w:b/>
          <w:szCs w:val="22"/>
        </w:rPr>
      </w:pPr>
      <w:r w:rsidRPr="00043538">
        <w:rPr>
          <w:rFonts w:cs="Arial"/>
          <w:b/>
          <w:szCs w:val="22"/>
        </w:rPr>
        <w:t>открытый конкурентный отбор (</w:t>
      </w:r>
      <w:r w:rsidR="000E5660" w:rsidRPr="00043538">
        <w:rPr>
          <w:rFonts w:cs="Arial"/>
          <w:b/>
          <w:szCs w:val="22"/>
        </w:rPr>
        <w:t>о</w:t>
      </w:r>
      <w:r w:rsidRPr="00043538">
        <w:rPr>
          <w:rFonts w:cs="Arial"/>
          <w:b/>
          <w:szCs w:val="22"/>
        </w:rPr>
        <w:t xml:space="preserve">ткрытый Отбор): </w:t>
      </w:r>
      <w:r w:rsidRPr="00043538">
        <w:rPr>
          <w:rFonts w:cs="Arial"/>
          <w:szCs w:val="22"/>
        </w:rPr>
        <w:t xml:space="preserve">Отбор, информация о проведении которого размещается </w:t>
      </w:r>
      <w:r w:rsidR="00897365" w:rsidRPr="00043538">
        <w:rPr>
          <w:rFonts w:cs="Arial"/>
          <w:szCs w:val="22"/>
        </w:rPr>
        <w:t>в</w:t>
      </w:r>
      <w:r w:rsidRPr="00043538">
        <w:rPr>
          <w:rFonts w:cs="Arial"/>
          <w:szCs w:val="22"/>
        </w:rPr>
        <w:t xml:space="preserve"> Официальных источниках информации о закупках</w:t>
      </w:r>
      <w:r w:rsidR="00D36FAD" w:rsidRPr="00043538">
        <w:rPr>
          <w:rFonts w:cs="Arial"/>
          <w:szCs w:val="22"/>
        </w:rPr>
        <w:t xml:space="preserve"> с приложением Документации о конкурентном отборе</w:t>
      </w:r>
      <w:r w:rsidRPr="00043538">
        <w:rPr>
          <w:rFonts w:cs="Arial"/>
          <w:szCs w:val="22"/>
        </w:rPr>
        <w:t>, доступно</w:t>
      </w:r>
      <w:r w:rsidR="00D36FAD" w:rsidRPr="00043538">
        <w:rPr>
          <w:rFonts w:cs="Arial"/>
          <w:szCs w:val="22"/>
        </w:rPr>
        <w:t>й</w:t>
      </w:r>
      <w:r w:rsidRPr="00043538">
        <w:rPr>
          <w:rFonts w:cs="Arial"/>
          <w:szCs w:val="22"/>
        </w:rPr>
        <w:t xml:space="preserve"> неограниченному кругу лиц.</w:t>
      </w:r>
    </w:p>
    <w:p w14:paraId="56F55ADE" w14:textId="77777777" w:rsidR="005F79F0" w:rsidRPr="00043538" w:rsidRDefault="005F79F0" w:rsidP="001C1E6D">
      <w:pPr>
        <w:spacing w:before="80" w:after="80"/>
        <w:jc w:val="both"/>
        <w:rPr>
          <w:rFonts w:cs="Arial"/>
          <w:szCs w:val="22"/>
        </w:rPr>
      </w:pPr>
      <w:r w:rsidRPr="00043538">
        <w:rPr>
          <w:rFonts w:cs="Arial"/>
          <w:b/>
          <w:szCs w:val="22"/>
        </w:rPr>
        <w:t>Официальные источники информации о закупках:</w:t>
      </w:r>
      <w:r w:rsidRPr="00043538">
        <w:rPr>
          <w:rFonts w:cs="Arial"/>
          <w:szCs w:val="22"/>
        </w:rPr>
        <w:t xml:space="preserve"> официальный сайт</w:t>
      </w:r>
      <w:r w:rsidRPr="00043538">
        <w:rPr>
          <w:rFonts w:cs="Arial"/>
          <w:szCs w:val="22"/>
          <w:lang w:val="en-US"/>
        </w:rPr>
        <w:t> </w:t>
      </w:r>
      <w:r w:rsidR="00883901" w:rsidRPr="00043538">
        <w:rPr>
          <w:rFonts w:cs="Arial"/>
          <w:szCs w:val="22"/>
        </w:rPr>
        <w:t>ПАО </w:t>
      </w:r>
      <w:r w:rsidRPr="00043538">
        <w:rPr>
          <w:rFonts w:cs="Arial"/>
          <w:szCs w:val="22"/>
        </w:rPr>
        <w:t>«Газпром нефть» (</w:t>
      </w:r>
      <w:hyperlink r:id="rId14" w:history="1">
        <w:r w:rsidRPr="00043538">
          <w:rPr>
            <w:rFonts w:cs="Arial"/>
            <w:color w:val="0000FF"/>
            <w:szCs w:val="22"/>
            <w:u w:val="single"/>
            <w:lang w:val="en-US"/>
          </w:rPr>
          <w:t>www</w:t>
        </w:r>
        <w:r w:rsidRPr="00043538">
          <w:rPr>
            <w:rFonts w:cs="Arial"/>
            <w:color w:val="0000FF"/>
            <w:szCs w:val="22"/>
            <w:u w:val="single"/>
          </w:rPr>
          <w:t>.</w:t>
        </w:r>
        <w:proofErr w:type="spellStart"/>
        <w:r w:rsidRPr="00043538">
          <w:rPr>
            <w:rFonts w:cs="Arial"/>
            <w:color w:val="0000FF"/>
            <w:szCs w:val="22"/>
            <w:u w:val="single"/>
            <w:lang w:val="en-US"/>
          </w:rPr>
          <w:t>gazprom</w:t>
        </w:r>
        <w:proofErr w:type="spellEnd"/>
        <w:r w:rsidRPr="00043538">
          <w:rPr>
            <w:rFonts w:cs="Arial"/>
            <w:color w:val="0000FF"/>
            <w:szCs w:val="22"/>
            <w:u w:val="single"/>
          </w:rPr>
          <w:t>-</w:t>
        </w:r>
        <w:proofErr w:type="spellStart"/>
        <w:r w:rsidRPr="00043538">
          <w:rPr>
            <w:rFonts w:cs="Arial"/>
            <w:color w:val="0000FF"/>
            <w:szCs w:val="22"/>
            <w:u w:val="single"/>
            <w:lang w:val="en-US"/>
          </w:rPr>
          <w:t>neft</w:t>
        </w:r>
        <w:proofErr w:type="spellEnd"/>
        <w:r w:rsidRPr="00043538">
          <w:rPr>
            <w:rFonts w:cs="Arial"/>
            <w:color w:val="0000FF"/>
            <w:szCs w:val="22"/>
            <w:u w:val="single"/>
          </w:rPr>
          <w:t>.</w:t>
        </w:r>
        <w:proofErr w:type="spellStart"/>
        <w:r w:rsidRPr="00043538">
          <w:rPr>
            <w:rFonts w:cs="Arial"/>
            <w:color w:val="0000FF"/>
            <w:szCs w:val="22"/>
            <w:u w:val="single"/>
            <w:lang w:val="en-US"/>
          </w:rPr>
          <w:t>ru</w:t>
        </w:r>
        <w:proofErr w:type="spellEnd"/>
      </w:hyperlink>
      <w:r w:rsidRPr="00043538">
        <w:rPr>
          <w:rFonts w:cs="Arial"/>
          <w:szCs w:val="22"/>
        </w:rPr>
        <w:t>) и иные источники, перечень которых определяет Центральный орган управления закупками</w:t>
      </w:r>
      <w:r w:rsidR="00385793" w:rsidRPr="00043538">
        <w:rPr>
          <w:rFonts w:cs="Arial"/>
          <w:szCs w:val="22"/>
        </w:rPr>
        <w:t xml:space="preserve"> </w:t>
      </w:r>
      <w:r w:rsidR="00EA7AEB" w:rsidRPr="00043538">
        <w:rPr>
          <w:rFonts w:cs="Arial"/>
          <w:szCs w:val="22"/>
        </w:rPr>
        <w:t>ПАО «Газпром нефть»</w:t>
      </w:r>
      <w:r w:rsidR="00385793" w:rsidRPr="00043538">
        <w:rPr>
          <w:rFonts w:cs="Arial"/>
          <w:szCs w:val="22"/>
        </w:rPr>
        <w:t>[</w:t>
      </w:r>
      <w:r w:rsidR="00B61443" w:rsidRPr="00043538">
        <w:rPr>
          <w:rFonts w:cs="Arial"/>
          <w:szCs w:val="22"/>
        </w:rPr>
        <w:t>4</w:t>
      </w:r>
      <w:r w:rsidR="00385793" w:rsidRPr="00043538">
        <w:rPr>
          <w:rFonts w:cs="Arial"/>
          <w:szCs w:val="22"/>
        </w:rPr>
        <w:t>]</w:t>
      </w:r>
      <w:r w:rsidRPr="00043538">
        <w:rPr>
          <w:rFonts w:cs="Arial"/>
          <w:szCs w:val="22"/>
        </w:rPr>
        <w:t>.</w:t>
      </w:r>
    </w:p>
    <w:p w14:paraId="1DABCA45" w14:textId="77777777" w:rsidR="00EE536C" w:rsidRPr="00043538" w:rsidRDefault="00EE536C" w:rsidP="00EE536C">
      <w:pPr>
        <w:spacing w:before="80" w:after="80"/>
        <w:jc w:val="both"/>
        <w:rPr>
          <w:rFonts w:cs="Arial"/>
          <w:szCs w:val="22"/>
        </w:rPr>
      </w:pPr>
      <w:r w:rsidRPr="00043538">
        <w:rPr>
          <w:rFonts w:cs="Arial"/>
          <w:b/>
          <w:szCs w:val="22"/>
        </w:rPr>
        <w:t>оценка заявок:</w:t>
      </w:r>
      <w:r w:rsidRPr="00043538">
        <w:rPr>
          <w:rFonts w:cs="Arial"/>
          <w:szCs w:val="22"/>
        </w:rPr>
        <w:t xml:space="preserve"> процедура рассмотрения</w:t>
      </w:r>
      <w:r w:rsidR="00FB6479" w:rsidRPr="00043538">
        <w:rPr>
          <w:rFonts w:cs="Arial"/>
          <w:szCs w:val="22"/>
        </w:rPr>
        <w:t xml:space="preserve"> и</w:t>
      </w:r>
      <w:r w:rsidRPr="00043538">
        <w:rPr>
          <w:rFonts w:cs="Arial"/>
          <w:szCs w:val="22"/>
        </w:rPr>
        <w:t xml:space="preserve"> анализа заявок Участников, поступивших в рамках Отбора, в соответствии с </w:t>
      </w:r>
      <w:r w:rsidR="00D5386B" w:rsidRPr="00043538">
        <w:rPr>
          <w:rFonts w:cs="Arial"/>
          <w:szCs w:val="22"/>
        </w:rPr>
        <w:t xml:space="preserve">установленным в Документации о конкурентном отборе </w:t>
      </w:r>
      <w:r w:rsidR="006E1D42" w:rsidRPr="00043538">
        <w:rPr>
          <w:rFonts w:cs="Arial"/>
          <w:szCs w:val="22"/>
        </w:rPr>
        <w:t>методикой</w:t>
      </w:r>
      <w:r w:rsidR="00D5386B" w:rsidRPr="00043538">
        <w:rPr>
          <w:rFonts w:cs="Arial"/>
          <w:szCs w:val="22"/>
        </w:rPr>
        <w:t xml:space="preserve"> оценки заявок.</w:t>
      </w:r>
      <w:r w:rsidR="00D5386B" w:rsidRPr="00043538">
        <w:t xml:space="preserve"> </w:t>
      </w:r>
    </w:p>
    <w:p w14:paraId="627B87D0" w14:textId="77777777" w:rsidR="00B532E4" w:rsidRPr="00043538" w:rsidRDefault="00B532E4" w:rsidP="00EE536C">
      <w:pPr>
        <w:spacing w:before="80" w:after="80"/>
        <w:jc w:val="both"/>
        <w:rPr>
          <w:color w:val="1F497D"/>
        </w:rPr>
      </w:pPr>
      <w:r w:rsidRPr="00043538">
        <w:rPr>
          <w:b/>
          <w:bCs/>
        </w:rPr>
        <w:t>Платформа деловых отзывов «Мнения» (Платформа «Мнения»)</w:t>
      </w:r>
      <w:r w:rsidRPr="00043538">
        <w:rPr>
          <w:b/>
          <w:szCs w:val="22"/>
        </w:rPr>
        <w:t>:</w:t>
      </w:r>
      <w:r w:rsidRPr="00043538">
        <w:t xml:space="preserve"> профессиональная платформа для обзора рынка и обмена опытом сотрудничества с поставщиками </w:t>
      </w:r>
      <w:r w:rsidR="00EA411E" w:rsidRPr="00043538">
        <w:t>(</w:t>
      </w:r>
      <w:r w:rsidRPr="00043538">
        <w:t>подрядчиками</w:t>
      </w:r>
      <w:r w:rsidR="00EA411E" w:rsidRPr="00043538">
        <w:t>,</w:t>
      </w:r>
      <w:r w:rsidRPr="00043538">
        <w:t xml:space="preserve"> исполнителями</w:t>
      </w:r>
      <w:r w:rsidR="00EA411E" w:rsidRPr="00043538">
        <w:t>)</w:t>
      </w:r>
      <w:r w:rsidRPr="00043538">
        <w:t xml:space="preserve"> о качестве получаемых </w:t>
      </w:r>
      <w:r w:rsidR="00EA411E" w:rsidRPr="00043538">
        <w:t xml:space="preserve">товаров, </w:t>
      </w:r>
      <w:r w:rsidRPr="00043538">
        <w:t>работ</w:t>
      </w:r>
      <w:r w:rsidR="00EA411E" w:rsidRPr="00043538">
        <w:t>, услуг</w:t>
      </w:r>
      <w:r w:rsidRPr="00043538">
        <w:t xml:space="preserve">, определенная ЦОУЗ, расположенная по адресу </w:t>
      </w:r>
      <w:hyperlink r:id="rId15" w:history="1">
        <w:r w:rsidRPr="00043538">
          <w:rPr>
            <w:rStyle w:val="a4"/>
          </w:rPr>
          <w:t>https://mnenia.gazprom-neft.ru/</w:t>
        </w:r>
      </w:hyperlink>
      <w:r w:rsidR="00B61443" w:rsidRPr="00043538">
        <w:rPr>
          <w:rStyle w:val="ae"/>
        </w:rPr>
        <w:t xml:space="preserve"> </w:t>
      </w:r>
      <w:r w:rsidR="00B61443" w:rsidRPr="00043538">
        <w:rPr>
          <w:rFonts w:cs="Arial"/>
          <w:szCs w:val="22"/>
        </w:rPr>
        <w:t>[5].</w:t>
      </w:r>
    </w:p>
    <w:p w14:paraId="38163318" w14:textId="77777777" w:rsidR="001A56C8" w:rsidRPr="00043538" w:rsidRDefault="001A56C8" w:rsidP="00D259BD">
      <w:pPr>
        <w:spacing w:before="120"/>
        <w:jc w:val="both"/>
        <w:rPr>
          <w:b/>
          <w:bCs/>
        </w:rPr>
      </w:pPr>
      <w:r w:rsidRPr="00043538">
        <w:rPr>
          <w:b/>
          <w:bCs/>
        </w:rPr>
        <w:t xml:space="preserve">предварительный Отбор: </w:t>
      </w:r>
      <w:r w:rsidRPr="00043538">
        <w:rPr>
          <w:rFonts w:cs="Arial"/>
          <w:szCs w:val="22"/>
        </w:rPr>
        <w:t>дополнительный (необязательный) этап Отбора,</w:t>
      </w:r>
      <w:r w:rsidR="002F6D19" w:rsidRPr="00043538">
        <w:rPr>
          <w:rFonts w:cs="Arial"/>
          <w:szCs w:val="22"/>
        </w:rPr>
        <w:t xml:space="preserve"> проводимый для выявления Участников, которые соответствуют </w:t>
      </w:r>
      <w:r w:rsidR="00F83837" w:rsidRPr="00043538">
        <w:rPr>
          <w:rFonts w:cs="Arial"/>
          <w:szCs w:val="22"/>
        </w:rPr>
        <w:t xml:space="preserve">требованиям, </w:t>
      </w:r>
      <w:r w:rsidR="002F6D19" w:rsidRPr="00043538">
        <w:rPr>
          <w:rFonts w:cs="Arial"/>
          <w:szCs w:val="22"/>
        </w:rPr>
        <w:t>установленным в докуме</w:t>
      </w:r>
      <w:r w:rsidR="00F83837" w:rsidRPr="00043538">
        <w:rPr>
          <w:rFonts w:cs="Arial"/>
          <w:szCs w:val="22"/>
        </w:rPr>
        <w:t>нтации о предварительном отборе</w:t>
      </w:r>
      <w:r w:rsidR="002F6D19" w:rsidRPr="00043538">
        <w:rPr>
          <w:rFonts w:cs="Arial"/>
          <w:szCs w:val="22"/>
        </w:rPr>
        <w:t>.</w:t>
      </w:r>
    </w:p>
    <w:p w14:paraId="46B2F536" w14:textId="77777777" w:rsidR="005F79F0" w:rsidRPr="00043538" w:rsidRDefault="005F79F0" w:rsidP="005F79F0">
      <w:pPr>
        <w:spacing w:before="80" w:after="80"/>
        <w:jc w:val="both"/>
      </w:pPr>
      <w:r w:rsidRPr="00043538">
        <w:rPr>
          <w:rFonts w:cs="Arial"/>
          <w:b/>
          <w:bCs/>
          <w:szCs w:val="22"/>
        </w:rPr>
        <w:t>предмет Отбора:</w:t>
      </w:r>
      <w:r w:rsidRPr="00043538">
        <w:rPr>
          <w:rFonts w:cs="Arial"/>
          <w:szCs w:val="22"/>
        </w:rPr>
        <w:t xml:space="preserve"> </w:t>
      </w:r>
      <w:r w:rsidRPr="00043538">
        <w:t>конкретные товары</w:t>
      </w:r>
      <w:r w:rsidR="00F51663" w:rsidRPr="00043538">
        <w:t xml:space="preserve">, </w:t>
      </w:r>
      <w:r w:rsidRPr="00043538">
        <w:t>работы, услуги, которые предполагается поставить</w:t>
      </w:r>
      <w:r w:rsidR="00F51663" w:rsidRPr="00043538">
        <w:t>,</w:t>
      </w:r>
      <w:r w:rsidRPr="00043538">
        <w:t xml:space="preserve"> выполнить, оказать</w:t>
      </w:r>
      <w:r w:rsidR="00F51663" w:rsidRPr="00043538">
        <w:t xml:space="preserve"> </w:t>
      </w:r>
      <w:r w:rsidRPr="00043538">
        <w:t>Заказчику в объеме, в сроки и на условиях, определенных при проведении Отбора.</w:t>
      </w:r>
    </w:p>
    <w:p w14:paraId="5A75FC1F" w14:textId="77777777" w:rsidR="008B7E5D" w:rsidRPr="00043538" w:rsidRDefault="008B7E5D" w:rsidP="005F79F0">
      <w:pPr>
        <w:spacing w:before="80" w:after="80"/>
        <w:jc w:val="both"/>
        <w:rPr>
          <w:rFonts w:cs="Arial"/>
          <w:b/>
          <w:szCs w:val="22"/>
        </w:rPr>
      </w:pPr>
      <w:r w:rsidRPr="00043538">
        <w:rPr>
          <w:rFonts w:cs="Arial"/>
          <w:b/>
          <w:szCs w:val="22"/>
        </w:rPr>
        <w:t xml:space="preserve">Регламент участия в </w:t>
      </w:r>
      <w:r w:rsidR="006D4AD9" w:rsidRPr="00043538">
        <w:rPr>
          <w:rFonts w:cs="Arial"/>
          <w:b/>
          <w:szCs w:val="22"/>
        </w:rPr>
        <w:t xml:space="preserve">конкурентном отборе </w:t>
      </w:r>
      <w:r w:rsidRPr="00043538">
        <w:rPr>
          <w:rFonts w:cs="Arial"/>
          <w:b/>
          <w:szCs w:val="22"/>
        </w:rPr>
        <w:t xml:space="preserve">Группы Компаний </w:t>
      </w:r>
      <w:r w:rsidR="00344F07" w:rsidRPr="00043538">
        <w:rPr>
          <w:rFonts w:cs="Arial"/>
          <w:b/>
          <w:szCs w:val="22"/>
        </w:rPr>
        <w:t>«</w:t>
      </w:r>
      <w:r w:rsidRPr="00043538">
        <w:rPr>
          <w:rFonts w:cs="Arial"/>
          <w:b/>
          <w:szCs w:val="22"/>
        </w:rPr>
        <w:t>Газпром нефть</w:t>
      </w:r>
      <w:r w:rsidR="00344F07" w:rsidRPr="00043538">
        <w:rPr>
          <w:rFonts w:cs="Arial"/>
          <w:b/>
          <w:szCs w:val="22"/>
        </w:rPr>
        <w:t>»</w:t>
      </w:r>
      <w:r w:rsidR="00271CBC" w:rsidRPr="00043538">
        <w:rPr>
          <w:rFonts w:cs="Arial"/>
          <w:b/>
          <w:szCs w:val="22"/>
        </w:rPr>
        <w:t xml:space="preserve"> (Регламент)</w:t>
      </w:r>
      <w:r w:rsidRPr="00043538">
        <w:rPr>
          <w:rFonts w:cs="Arial"/>
          <w:b/>
          <w:szCs w:val="22"/>
        </w:rPr>
        <w:t xml:space="preserve">: </w:t>
      </w:r>
      <w:r w:rsidR="005A06E9" w:rsidRPr="00043538">
        <w:rPr>
          <w:rFonts w:cs="Arial"/>
          <w:szCs w:val="22"/>
        </w:rPr>
        <w:t>документ, размещенный на официальном сайте</w:t>
      </w:r>
      <w:r w:rsidR="005A06E9" w:rsidRPr="00043538">
        <w:rPr>
          <w:rFonts w:cs="Arial"/>
          <w:szCs w:val="22"/>
          <w:lang w:val="en-US"/>
        </w:rPr>
        <w:t> </w:t>
      </w:r>
      <w:r w:rsidR="00883901" w:rsidRPr="00043538">
        <w:rPr>
          <w:rFonts w:cs="Arial"/>
          <w:szCs w:val="22"/>
        </w:rPr>
        <w:t>ПАО </w:t>
      </w:r>
      <w:r w:rsidR="005A06E9" w:rsidRPr="00043538">
        <w:rPr>
          <w:rFonts w:cs="Arial"/>
          <w:szCs w:val="22"/>
        </w:rPr>
        <w:t>«Газпром нефть» (</w:t>
      </w:r>
      <w:hyperlink r:id="rId16" w:history="1">
        <w:r w:rsidR="005A06E9" w:rsidRPr="00043538">
          <w:rPr>
            <w:rFonts w:cs="Arial"/>
            <w:color w:val="0000FF"/>
            <w:szCs w:val="22"/>
            <w:u w:val="single"/>
            <w:lang w:val="en-US"/>
          </w:rPr>
          <w:t>www</w:t>
        </w:r>
        <w:r w:rsidR="005A06E9" w:rsidRPr="00043538">
          <w:rPr>
            <w:rFonts w:cs="Arial"/>
            <w:color w:val="0000FF"/>
            <w:szCs w:val="22"/>
            <w:u w:val="single"/>
          </w:rPr>
          <w:t>.</w:t>
        </w:r>
        <w:proofErr w:type="spellStart"/>
        <w:r w:rsidR="005A06E9" w:rsidRPr="00043538">
          <w:rPr>
            <w:rFonts w:cs="Arial"/>
            <w:color w:val="0000FF"/>
            <w:szCs w:val="22"/>
            <w:u w:val="single"/>
            <w:lang w:val="en-US"/>
          </w:rPr>
          <w:t>gazprom</w:t>
        </w:r>
        <w:proofErr w:type="spellEnd"/>
        <w:r w:rsidR="005A06E9" w:rsidRPr="00043538">
          <w:rPr>
            <w:rFonts w:cs="Arial"/>
            <w:color w:val="0000FF"/>
            <w:szCs w:val="22"/>
            <w:u w:val="single"/>
          </w:rPr>
          <w:t>-</w:t>
        </w:r>
        <w:proofErr w:type="spellStart"/>
        <w:r w:rsidR="005A06E9" w:rsidRPr="00043538">
          <w:rPr>
            <w:rFonts w:cs="Arial"/>
            <w:color w:val="0000FF"/>
            <w:szCs w:val="22"/>
            <w:u w:val="single"/>
            <w:lang w:val="en-US"/>
          </w:rPr>
          <w:t>neft</w:t>
        </w:r>
        <w:proofErr w:type="spellEnd"/>
        <w:r w:rsidR="005A06E9" w:rsidRPr="00043538">
          <w:rPr>
            <w:rFonts w:cs="Arial"/>
            <w:color w:val="0000FF"/>
            <w:szCs w:val="22"/>
            <w:u w:val="single"/>
          </w:rPr>
          <w:t>.</w:t>
        </w:r>
        <w:proofErr w:type="spellStart"/>
        <w:r w:rsidR="005A06E9" w:rsidRPr="00043538">
          <w:rPr>
            <w:rFonts w:cs="Arial"/>
            <w:color w:val="0000FF"/>
            <w:szCs w:val="22"/>
            <w:u w:val="single"/>
            <w:lang w:val="en-US"/>
          </w:rPr>
          <w:t>ru</w:t>
        </w:r>
        <w:proofErr w:type="spellEnd"/>
      </w:hyperlink>
      <w:r w:rsidR="005A06E9" w:rsidRPr="00043538">
        <w:rPr>
          <w:rFonts w:cs="Arial"/>
          <w:szCs w:val="22"/>
        </w:rPr>
        <w:t xml:space="preserve">), содержащий информацию об </w:t>
      </w:r>
      <w:r w:rsidR="00BD1C41" w:rsidRPr="00043538">
        <w:rPr>
          <w:rFonts w:cs="Arial"/>
          <w:szCs w:val="22"/>
        </w:rPr>
        <w:t xml:space="preserve">основных </w:t>
      </w:r>
      <w:r w:rsidR="005A06E9" w:rsidRPr="00043538">
        <w:rPr>
          <w:rFonts w:cs="Arial"/>
          <w:szCs w:val="22"/>
        </w:rPr>
        <w:t xml:space="preserve">условиях и порядке проведения конкурентного отбора в Группе Компаний </w:t>
      </w:r>
      <w:r w:rsidR="00EA7AEB" w:rsidRPr="00043538">
        <w:rPr>
          <w:rFonts w:cs="Arial"/>
          <w:szCs w:val="22"/>
        </w:rPr>
        <w:t>«</w:t>
      </w:r>
      <w:r w:rsidR="005A06E9" w:rsidRPr="00043538">
        <w:rPr>
          <w:rFonts w:cs="Arial"/>
          <w:szCs w:val="22"/>
        </w:rPr>
        <w:t>Газпром нефть</w:t>
      </w:r>
      <w:r w:rsidR="00EA7AEB" w:rsidRPr="00043538">
        <w:rPr>
          <w:rFonts w:cs="Arial"/>
          <w:szCs w:val="22"/>
        </w:rPr>
        <w:t>»</w:t>
      </w:r>
      <w:r w:rsidR="005A06E9" w:rsidRPr="00043538">
        <w:rPr>
          <w:rFonts w:cs="Arial"/>
          <w:szCs w:val="22"/>
        </w:rPr>
        <w:t>.</w:t>
      </w:r>
    </w:p>
    <w:p w14:paraId="7B56137D" w14:textId="5C4B2E5E" w:rsidR="005F79F0" w:rsidRPr="00043538" w:rsidRDefault="005F79F0" w:rsidP="005F79F0">
      <w:pPr>
        <w:spacing w:before="80" w:after="80"/>
        <w:jc w:val="both"/>
        <w:rPr>
          <w:rFonts w:cs="Arial"/>
          <w:b/>
          <w:szCs w:val="22"/>
        </w:rPr>
      </w:pPr>
      <w:r w:rsidRPr="00043538">
        <w:rPr>
          <w:b/>
          <w:szCs w:val="22"/>
        </w:rPr>
        <w:t>реестровый номер процедуры (РНП):</w:t>
      </w:r>
      <w:r w:rsidRPr="00043538">
        <w:rPr>
          <w:szCs w:val="22"/>
        </w:rPr>
        <w:t xml:space="preserve"> номер, присваиваемый закупочной процедуре при утверждении записи такой закупки в ГПЗ, используемый при проведении закупки</w:t>
      </w:r>
      <w:r w:rsidR="005B2CF4">
        <w:rPr>
          <w:szCs w:val="22"/>
        </w:rPr>
        <w:t>.</w:t>
      </w:r>
    </w:p>
    <w:p w14:paraId="3036A7A2" w14:textId="77777777" w:rsidR="00B72293" w:rsidRPr="00043538" w:rsidRDefault="00B72293" w:rsidP="005F79F0">
      <w:pPr>
        <w:spacing w:before="80" w:after="80"/>
        <w:jc w:val="both"/>
        <w:rPr>
          <w:rFonts w:cs="Arial"/>
          <w:szCs w:val="22"/>
        </w:rPr>
      </w:pPr>
      <w:r w:rsidRPr="00043538">
        <w:rPr>
          <w:rFonts w:cs="Arial"/>
          <w:b/>
          <w:szCs w:val="22"/>
        </w:rPr>
        <w:t>сопоставление заявок:</w:t>
      </w:r>
      <w:r w:rsidRPr="00043538">
        <w:rPr>
          <w:rFonts w:cs="Arial"/>
          <w:szCs w:val="22"/>
        </w:rPr>
        <w:t xml:space="preserve"> </w:t>
      </w:r>
      <w:r w:rsidR="00D5386B" w:rsidRPr="00043538">
        <w:rPr>
          <w:rFonts w:cs="Arial"/>
          <w:szCs w:val="22"/>
        </w:rPr>
        <w:t>сравнение поступивших на участие в Отборе заявок Участников, допущенных к участию в Отборе, с учетом итогов оценки заявок на участие в Отборе.</w:t>
      </w:r>
    </w:p>
    <w:p w14:paraId="3BC9CA31" w14:textId="77777777" w:rsidR="005F79F0" w:rsidRPr="00043538" w:rsidRDefault="005F79F0" w:rsidP="005F79F0">
      <w:pPr>
        <w:spacing w:before="80" w:after="80"/>
        <w:jc w:val="both"/>
        <w:rPr>
          <w:rFonts w:cs="Arial"/>
          <w:szCs w:val="22"/>
        </w:rPr>
      </w:pPr>
      <w:r w:rsidRPr="00043538">
        <w:rPr>
          <w:rFonts w:cs="Arial"/>
          <w:b/>
          <w:szCs w:val="22"/>
        </w:rPr>
        <w:t>технические переговоры:</w:t>
      </w:r>
      <w:r w:rsidRPr="00043538">
        <w:rPr>
          <w:rFonts w:cs="Arial"/>
          <w:szCs w:val="22"/>
        </w:rPr>
        <w:t xml:space="preserve"> дополнительный (необязательный) этап Отбора, проводится в рамках </w:t>
      </w:r>
      <w:r w:rsidR="008168C7" w:rsidRPr="00043538">
        <w:rPr>
          <w:rFonts w:cs="Arial"/>
          <w:szCs w:val="22"/>
        </w:rPr>
        <w:t>оценки</w:t>
      </w:r>
      <w:r w:rsidRPr="00043538">
        <w:rPr>
          <w:rFonts w:cs="Arial"/>
          <w:szCs w:val="22"/>
        </w:rPr>
        <w:t xml:space="preserve"> квалификационно-технических </w:t>
      </w:r>
      <w:r w:rsidR="00864251" w:rsidRPr="00043538">
        <w:rPr>
          <w:rFonts w:cs="Arial"/>
          <w:szCs w:val="22"/>
        </w:rPr>
        <w:t>предложений</w:t>
      </w:r>
      <w:r w:rsidRPr="00043538">
        <w:rPr>
          <w:rFonts w:cs="Arial"/>
          <w:szCs w:val="22"/>
        </w:rPr>
        <w:t xml:space="preserve"> </w:t>
      </w:r>
      <w:r w:rsidR="00194C98" w:rsidRPr="00043538">
        <w:rPr>
          <w:rFonts w:cs="Arial"/>
          <w:szCs w:val="22"/>
        </w:rPr>
        <w:t>У</w:t>
      </w:r>
      <w:r w:rsidRPr="00043538">
        <w:rPr>
          <w:rFonts w:cs="Arial"/>
          <w:szCs w:val="22"/>
        </w:rPr>
        <w:t xml:space="preserve">частников с целью уточнения </w:t>
      </w:r>
      <w:r w:rsidR="00254DF9" w:rsidRPr="00043538">
        <w:rPr>
          <w:rFonts w:cs="Arial"/>
          <w:szCs w:val="22"/>
        </w:rPr>
        <w:t xml:space="preserve">их </w:t>
      </w:r>
      <w:r w:rsidR="00B70FEC" w:rsidRPr="00043538">
        <w:rPr>
          <w:rFonts w:cs="Arial"/>
          <w:szCs w:val="22"/>
        </w:rPr>
        <w:t>положений</w:t>
      </w:r>
      <w:r w:rsidRPr="00043538">
        <w:rPr>
          <w:rFonts w:cs="Arial"/>
          <w:szCs w:val="22"/>
        </w:rPr>
        <w:t>.</w:t>
      </w:r>
    </w:p>
    <w:p w14:paraId="475E998F" w14:textId="77777777" w:rsidR="00AF5F99" w:rsidRPr="00043538" w:rsidRDefault="00AF5F99" w:rsidP="005F79F0">
      <w:pPr>
        <w:spacing w:before="80" w:after="80"/>
        <w:jc w:val="both"/>
        <w:rPr>
          <w:rFonts w:cs="Arial"/>
          <w:b/>
          <w:szCs w:val="22"/>
        </w:rPr>
      </w:pPr>
      <w:r w:rsidRPr="00043538">
        <w:rPr>
          <w:rFonts w:cs="Arial"/>
          <w:b/>
          <w:szCs w:val="22"/>
        </w:rPr>
        <w:t xml:space="preserve">УЗ ДРП: </w:t>
      </w:r>
      <w:r w:rsidRPr="00043538">
        <w:rPr>
          <w:rFonts w:cs="Arial"/>
          <w:szCs w:val="22"/>
        </w:rPr>
        <w:t>Управление закупок Дирекции региональных продаж.</w:t>
      </w:r>
    </w:p>
    <w:p w14:paraId="1335E209" w14:textId="77777777" w:rsidR="00EA411E" w:rsidRPr="00043538" w:rsidRDefault="00EA411E" w:rsidP="005F79F0">
      <w:pPr>
        <w:spacing w:before="80" w:after="80"/>
        <w:jc w:val="both"/>
        <w:rPr>
          <w:rFonts w:cs="Arial"/>
          <w:b/>
          <w:szCs w:val="22"/>
        </w:rPr>
      </w:pPr>
      <w:r w:rsidRPr="00043538">
        <w:rPr>
          <w:rFonts w:cs="Arial"/>
          <w:b/>
          <w:szCs w:val="22"/>
        </w:rPr>
        <w:t xml:space="preserve">утвержденный Годовой план закупок (утверждённый ГПЗ): </w:t>
      </w:r>
      <w:r w:rsidRPr="00043538">
        <w:rPr>
          <w:rFonts w:cs="Arial"/>
          <w:szCs w:val="22"/>
        </w:rPr>
        <w:t>годовой план закупок, утверждённый руководителем ЦОУЗ.</w:t>
      </w:r>
    </w:p>
    <w:p w14:paraId="152D3A01" w14:textId="24583012" w:rsidR="005F79F0" w:rsidRPr="00043538" w:rsidRDefault="005F79F0" w:rsidP="005F79F0">
      <w:pPr>
        <w:spacing w:before="80" w:after="80"/>
        <w:jc w:val="both"/>
        <w:rPr>
          <w:rFonts w:cs="Arial"/>
          <w:szCs w:val="22"/>
        </w:rPr>
      </w:pPr>
      <w:r w:rsidRPr="00043538">
        <w:rPr>
          <w:rFonts w:cs="Arial"/>
          <w:b/>
          <w:szCs w:val="22"/>
        </w:rPr>
        <w:t xml:space="preserve">уточненное предложение: </w:t>
      </w:r>
      <w:r w:rsidR="000359AE" w:rsidRPr="00043538">
        <w:rPr>
          <w:rFonts w:cs="Arial"/>
          <w:szCs w:val="22"/>
        </w:rPr>
        <w:t>уточненное</w:t>
      </w:r>
      <w:r w:rsidRPr="00043538">
        <w:rPr>
          <w:rFonts w:cs="Arial"/>
          <w:szCs w:val="22"/>
        </w:rPr>
        <w:t xml:space="preserve"> предложение </w:t>
      </w:r>
      <w:r w:rsidR="00194C98" w:rsidRPr="00043538">
        <w:rPr>
          <w:rFonts w:cs="Arial"/>
          <w:szCs w:val="22"/>
        </w:rPr>
        <w:t>У</w:t>
      </w:r>
      <w:r w:rsidRPr="00043538">
        <w:rPr>
          <w:rFonts w:cs="Arial"/>
          <w:szCs w:val="22"/>
        </w:rPr>
        <w:t xml:space="preserve">частника о функциональных характеристиках (потребительских свойствах) товара, качестве работы, услуги и об иных условиях исполнения </w:t>
      </w:r>
      <w:r w:rsidR="006D157E" w:rsidRPr="00043538">
        <w:rPr>
          <w:rFonts w:cs="Arial"/>
          <w:szCs w:val="22"/>
        </w:rPr>
        <w:t>д</w:t>
      </w:r>
      <w:r w:rsidRPr="00043538">
        <w:rPr>
          <w:rFonts w:cs="Arial"/>
          <w:szCs w:val="22"/>
        </w:rPr>
        <w:t>оговора</w:t>
      </w:r>
      <w:r w:rsidR="000F5068" w:rsidRPr="00043538">
        <w:rPr>
          <w:rFonts w:cs="Arial"/>
          <w:szCs w:val="22"/>
        </w:rPr>
        <w:t xml:space="preserve"> (уточненное квалификационно-техническое предложение)</w:t>
      </w:r>
      <w:r w:rsidR="000359AE" w:rsidRPr="00043538">
        <w:rPr>
          <w:rFonts w:cs="Arial"/>
          <w:szCs w:val="22"/>
        </w:rPr>
        <w:t xml:space="preserve"> и/или скорректированное </w:t>
      </w:r>
      <w:r w:rsidR="001E7A5E" w:rsidRPr="00043538">
        <w:rPr>
          <w:rFonts w:cs="Arial"/>
          <w:szCs w:val="22"/>
        </w:rPr>
        <w:t>и/</w:t>
      </w:r>
      <w:r w:rsidR="000359AE" w:rsidRPr="00043538">
        <w:rPr>
          <w:rFonts w:cs="Arial"/>
          <w:szCs w:val="22"/>
        </w:rPr>
        <w:t>или с новой ценой ценовое предложение (уточненное ценовое предложение)</w:t>
      </w:r>
      <w:r w:rsidRPr="00043538">
        <w:rPr>
          <w:rFonts w:cs="Arial"/>
          <w:szCs w:val="22"/>
        </w:rPr>
        <w:t>, поданн</w:t>
      </w:r>
      <w:r w:rsidR="000359AE" w:rsidRPr="00043538">
        <w:rPr>
          <w:rFonts w:cs="Arial"/>
          <w:szCs w:val="22"/>
        </w:rPr>
        <w:t>ое</w:t>
      </w:r>
      <w:r w:rsidRPr="00043538">
        <w:rPr>
          <w:rFonts w:cs="Arial"/>
          <w:szCs w:val="22"/>
        </w:rPr>
        <w:t xml:space="preserve"> в рамках дополнительного этапа Отбора.</w:t>
      </w:r>
      <w:bookmarkStart w:id="17" w:name="P171"/>
      <w:bookmarkEnd w:id="17"/>
    </w:p>
    <w:p w14:paraId="6638E8AC" w14:textId="484CDF92" w:rsidR="00E662DD" w:rsidRPr="00043538" w:rsidRDefault="00E662DD" w:rsidP="005F79F0">
      <w:pPr>
        <w:spacing w:before="80" w:after="80"/>
        <w:jc w:val="both"/>
        <w:rPr>
          <w:rFonts w:cs="Arial"/>
          <w:szCs w:val="22"/>
        </w:rPr>
      </w:pPr>
      <w:r w:rsidRPr="00043538">
        <w:rPr>
          <w:rFonts w:cs="Arial"/>
          <w:b/>
          <w:szCs w:val="22"/>
        </w:rPr>
        <w:t xml:space="preserve">Участник закупки: </w:t>
      </w:r>
      <w:r w:rsidRPr="00043538">
        <w:rPr>
          <w:rFonts w:cs="Arial"/>
          <w:szCs w:val="22"/>
        </w:rPr>
        <w:t>Участник.</w:t>
      </w:r>
    </w:p>
    <w:p w14:paraId="0316FDD3" w14:textId="3F21ACF5" w:rsidR="005F79F0" w:rsidRPr="00043538" w:rsidRDefault="005F79F0" w:rsidP="005F79F0">
      <w:pPr>
        <w:spacing w:before="80" w:after="80"/>
        <w:jc w:val="both"/>
        <w:rPr>
          <w:szCs w:val="22"/>
        </w:rPr>
      </w:pPr>
      <w:r w:rsidRPr="00043538">
        <w:rPr>
          <w:rFonts w:cs="Arial"/>
          <w:b/>
          <w:color w:val="000000"/>
          <w:szCs w:val="22"/>
          <w:shd w:val="clear" w:color="auto" w:fill="FFFFFF"/>
        </w:rPr>
        <w:t>Центральный орган управления закупками</w:t>
      </w:r>
      <w:r w:rsidR="007D5242" w:rsidRPr="00043538">
        <w:rPr>
          <w:rFonts w:cs="Arial"/>
          <w:b/>
          <w:color w:val="000000"/>
          <w:szCs w:val="22"/>
          <w:shd w:val="clear" w:color="auto" w:fill="FFFFFF"/>
        </w:rPr>
        <w:t xml:space="preserve"> ПАО</w:t>
      </w:r>
      <w:r w:rsidR="00EC1B23" w:rsidRPr="00043538">
        <w:rPr>
          <w:rFonts w:cs="Arial"/>
          <w:b/>
          <w:color w:val="000000"/>
          <w:szCs w:val="22"/>
          <w:shd w:val="clear" w:color="auto" w:fill="FFFFFF"/>
        </w:rPr>
        <w:t> </w:t>
      </w:r>
      <w:r w:rsidR="007D5242" w:rsidRPr="00043538">
        <w:rPr>
          <w:rFonts w:cs="Arial"/>
          <w:b/>
          <w:color w:val="000000"/>
          <w:szCs w:val="22"/>
          <w:shd w:val="clear" w:color="auto" w:fill="FFFFFF"/>
        </w:rPr>
        <w:t>«Газпром нефть»</w:t>
      </w:r>
      <w:r w:rsidRPr="00043538">
        <w:rPr>
          <w:rFonts w:cs="Arial"/>
          <w:b/>
          <w:color w:val="000000"/>
          <w:szCs w:val="22"/>
          <w:shd w:val="clear" w:color="auto" w:fill="FFFFFF"/>
        </w:rPr>
        <w:t xml:space="preserve"> (ЦОУЗ): </w:t>
      </w:r>
      <w:r w:rsidRPr="00043538">
        <w:rPr>
          <w:szCs w:val="22"/>
        </w:rPr>
        <w:t xml:space="preserve">Дирекция по закупкам и </w:t>
      </w:r>
      <w:r w:rsidR="00E461BF" w:rsidRPr="00043538">
        <w:rPr>
          <w:szCs w:val="22"/>
        </w:rPr>
        <w:t xml:space="preserve">капитальному </w:t>
      </w:r>
      <w:r w:rsidRPr="00043538">
        <w:rPr>
          <w:szCs w:val="22"/>
        </w:rPr>
        <w:t xml:space="preserve">строительству </w:t>
      </w:r>
      <w:r w:rsidR="00883901" w:rsidRPr="00043538">
        <w:rPr>
          <w:szCs w:val="22"/>
        </w:rPr>
        <w:t>ПАО </w:t>
      </w:r>
      <w:r w:rsidRPr="00043538">
        <w:rPr>
          <w:szCs w:val="22"/>
        </w:rPr>
        <w:t>«Газпром нефть».</w:t>
      </w:r>
    </w:p>
    <w:p w14:paraId="09F50B46" w14:textId="08E1C442" w:rsidR="004D206A" w:rsidRPr="00043538" w:rsidRDefault="004D206A" w:rsidP="005F79F0">
      <w:pPr>
        <w:spacing w:before="80" w:after="80"/>
        <w:jc w:val="both"/>
        <w:rPr>
          <w:rFonts w:cs="Arial"/>
          <w:b/>
          <w:color w:val="000000"/>
          <w:szCs w:val="22"/>
          <w:shd w:val="clear" w:color="auto" w:fill="FFFFFF"/>
        </w:rPr>
      </w:pPr>
      <w:r w:rsidRPr="00043538">
        <w:rPr>
          <w:rFonts w:cs="Arial"/>
          <w:b/>
          <w:color w:val="000000"/>
          <w:szCs w:val="22"/>
          <w:shd w:val="clear" w:color="auto" w:fill="FFFFFF"/>
        </w:rPr>
        <w:t xml:space="preserve">Эксперты по предмету закупки: </w:t>
      </w:r>
      <w:r w:rsidRPr="00043538">
        <w:rPr>
          <w:rFonts w:cs="Arial"/>
          <w:color w:val="000000"/>
          <w:szCs w:val="22"/>
          <w:shd w:val="clear" w:color="auto" w:fill="FFFFFF"/>
        </w:rPr>
        <w:t>Эксперты</w:t>
      </w:r>
      <w:r w:rsidR="003925D0" w:rsidRPr="00043538">
        <w:rPr>
          <w:rFonts w:cs="Arial"/>
          <w:color w:val="000000"/>
          <w:szCs w:val="22"/>
          <w:shd w:val="clear" w:color="auto" w:fill="FFFFFF"/>
        </w:rPr>
        <w:t>.</w:t>
      </w:r>
    </w:p>
    <w:p w14:paraId="5BA01677" w14:textId="30E4B40C" w:rsidR="00F768FF" w:rsidRPr="00043538" w:rsidRDefault="00810A83" w:rsidP="007E2273">
      <w:pPr>
        <w:pStyle w:val="s01"/>
        <w:pageBreakBefore/>
        <w:ind w:firstLine="284"/>
      </w:pPr>
      <w:bookmarkStart w:id="18" w:name="_Toc107046023"/>
      <w:bookmarkStart w:id="19" w:name="_Toc107145137"/>
      <w:bookmarkStart w:id="20" w:name="_Toc107219320"/>
      <w:bookmarkStart w:id="21" w:name="_Toc107392783"/>
      <w:bookmarkStart w:id="22" w:name="_Toc107650105"/>
      <w:bookmarkStart w:id="23" w:name="_Toc107922104"/>
      <w:bookmarkStart w:id="24" w:name="_Toc9331705"/>
      <w:bookmarkStart w:id="25" w:name="_Toc83915325"/>
      <w:r w:rsidRPr="00043538">
        <w:lastRenderedPageBreak/>
        <w:t>Назначение и структура процесса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78ABB15" w14:textId="77777777" w:rsidR="007E56DF" w:rsidRPr="00043538" w:rsidRDefault="0037213B" w:rsidP="0037213B">
      <w:pPr>
        <w:pStyle w:val="ListNum2"/>
        <w:keepLines/>
        <w:tabs>
          <w:tab w:val="clear" w:pos="1134"/>
          <w:tab w:val="left" w:pos="993"/>
        </w:tabs>
        <w:spacing w:before="120" w:after="120"/>
        <w:ind w:firstLine="284"/>
        <w:rPr>
          <w:lang w:val="ru-RU"/>
        </w:rPr>
      </w:pPr>
      <w:bookmarkStart w:id="26" w:name="_Toc252876347"/>
      <w:bookmarkStart w:id="27" w:name="_Toc402987012"/>
      <w:r w:rsidRPr="00043538">
        <w:rPr>
          <w:lang w:val="ru-RU"/>
        </w:rPr>
        <w:t xml:space="preserve">4.1. </w:t>
      </w:r>
      <w:r w:rsidR="007E56DF" w:rsidRPr="00043538">
        <w:rPr>
          <w:lang w:val="ru-RU"/>
        </w:rPr>
        <w:t>Целью процесса «</w:t>
      </w:r>
      <w:r w:rsidR="007E56DF" w:rsidRPr="00043538">
        <w:rPr>
          <w:rFonts w:eastAsia="Arial" w:cs="Arial"/>
          <w:lang w:val="ru-RU"/>
        </w:rPr>
        <w:t>Проведение конкурентного отбора</w:t>
      </w:r>
      <w:r w:rsidR="007E56DF" w:rsidRPr="00043538">
        <w:rPr>
          <w:lang w:val="ru-RU"/>
        </w:rPr>
        <w:t>»</w:t>
      </w:r>
      <w:r w:rsidR="007E56DF" w:rsidRPr="00043538">
        <w:rPr>
          <w:rFonts w:eastAsia="Arial" w:cs="Arial"/>
          <w:lang w:val="ru-RU"/>
        </w:rPr>
        <w:t xml:space="preserve"> является унификация процедуры Отбора в ПАО «Газпром нефть» и Обществах Газпром нефть: </w:t>
      </w:r>
      <w:r w:rsidR="007E56DF" w:rsidRPr="00043538">
        <w:rPr>
          <w:rFonts w:eastAsia="Arial"/>
          <w:lang w:val="ru-RU"/>
        </w:rPr>
        <w:t>установление единого порядка проведения и единого подхода к документальному сопровождению таких процедур.</w:t>
      </w:r>
    </w:p>
    <w:p w14:paraId="1037E508" w14:textId="4A020AD5" w:rsidR="003D6BAF" w:rsidRPr="00043538" w:rsidRDefault="0037213B" w:rsidP="0037213B">
      <w:pPr>
        <w:pStyle w:val="ListNum2"/>
        <w:keepLines/>
        <w:tabs>
          <w:tab w:val="clear" w:pos="1134"/>
          <w:tab w:val="left" w:pos="284"/>
          <w:tab w:val="left" w:pos="993"/>
          <w:tab w:val="left" w:pos="6379"/>
        </w:tabs>
        <w:spacing w:before="120" w:after="120"/>
        <w:ind w:firstLine="284"/>
        <w:rPr>
          <w:lang w:val="ru-RU"/>
        </w:rPr>
      </w:pPr>
      <w:r w:rsidRPr="00043538">
        <w:rPr>
          <w:lang w:val="ru-RU"/>
        </w:rPr>
        <w:t xml:space="preserve">4.2. </w:t>
      </w:r>
      <w:r w:rsidR="003D6BAF" w:rsidRPr="00043538">
        <w:rPr>
          <w:lang w:val="ru-RU"/>
        </w:rPr>
        <w:t xml:space="preserve">Стандарт </w:t>
      </w:r>
      <w:r w:rsidR="00E51A6A" w:rsidRPr="00043538">
        <w:rPr>
          <w:lang w:val="ru-RU"/>
        </w:rPr>
        <w:t xml:space="preserve">детально </w:t>
      </w:r>
      <w:r w:rsidR="003D6BAF" w:rsidRPr="00043538">
        <w:rPr>
          <w:lang w:val="ru-RU"/>
        </w:rPr>
        <w:t xml:space="preserve">описывает порядок и требования к проведению </w:t>
      </w:r>
      <w:r w:rsidR="0092107C" w:rsidRPr="00043538">
        <w:rPr>
          <w:lang w:val="ru-RU"/>
        </w:rPr>
        <w:t xml:space="preserve">открытого </w:t>
      </w:r>
      <w:r w:rsidR="003D6BAF" w:rsidRPr="00043538">
        <w:rPr>
          <w:lang w:val="ru-RU"/>
        </w:rPr>
        <w:t>двухэтапного Отбора</w:t>
      </w:r>
      <w:r w:rsidR="00134BAA" w:rsidRPr="00043538">
        <w:rPr>
          <w:lang w:val="ru-RU"/>
        </w:rPr>
        <w:t xml:space="preserve"> в </w:t>
      </w:r>
      <w:r w:rsidR="0092107C" w:rsidRPr="00043538">
        <w:rPr>
          <w:lang w:val="ru-RU"/>
        </w:rPr>
        <w:t>электронной</w:t>
      </w:r>
      <w:r w:rsidR="00134BAA" w:rsidRPr="00043538">
        <w:rPr>
          <w:lang w:val="ru-RU"/>
        </w:rPr>
        <w:t xml:space="preserve"> форме</w:t>
      </w:r>
      <w:r w:rsidR="00E51A6A" w:rsidRPr="00043538">
        <w:rPr>
          <w:lang w:val="ru-RU"/>
        </w:rPr>
        <w:t xml:space="preserve"> (раздел 6)</w:t>
      </w:r>
      <w:r w:rsidR="003D6BAF" w:rsidRPr="00043538">
        <w:rPr>
          <w:lang w:val="ru-RU"/>
        </w:rPr>
        <w:t xml:space="preserve">. Эти требования в равной степени применимы и </w:t>
      </w:r>
      <w:proofErr w:type="gramStart"/>
      <w:r w:rsidR="003D6BAF" w:rsidRPr="00043538">
        <w:rPr>
          <w:lang w:val="ru-RU"/>
        </w:rPr>
        <w:t>для всех прочих видов</w:t>
      </w:r>
      <w:proofErr w:type="gramEnd"/>
      <w:r w:rsidR="004915E2" w:rsidRPr="00043538">
        <w:rPr>
          <w:lang w:val="ru-RU"/>
        </w:rPr>
        <w:t xml:space="preserve"> и форм</w:t>
      </w:r>
      <w:r w:rsidR="003D6BAF" w:rsidRPr="00043538">
        <w:rPr>
          <w:lang w:val="ru-RU"/>
        </w:rPr>
        <w:t xml:space="preserve"> Отборов, поименованных в </w:t>
      </w:r>
      <w:r w:rsidR="00AD5ABA" w:rsidRPr="00043538">
        <w:rPr>
          <w:lang w:val="ru-RU"/>
        </w:rPr>
        <w:t xml:space="preserve">разделе </w:t>
      </w:r>
      <w:r w:rsidR="00AD5ABA" w:rsidRPr="00043538">
        <w:rPr>
          <w:lang w:val="ru-RU"/>
        </w:rPr>
        <w:fldChar w:fldCharType="begin"/>
      </w:r>
      <w:r w:rsidR="00AD5ABA" w:rsidRPr="00043538">
        <w:rPr>
          <w:lang w:val="ru-RU"/>
        </w:rPr>
        <w:instrText xml:space="preserve"> REF _Ref78445852 \r \h </w:instrText>
      </w:r>
      <w:r w:rsidRPr="00043538">
        <w:rPr>
          <w:lang w:val="ru-RU"/>
        </w:rPr>
        <w:instrText xml:space="preserve"> \* MERGEFORMAT </w:instrText>
      </w:r>
      <w:r w:rsidR="00AD5ABA" w:rsidRPr="00043538">
        <w:rPr>
          <w:lang w:val="ru-RU"/>
        </w:rPr>
      </w:r>
      <w:r w:rsidR="00AD5ABA" w:rsidRPr="00043538">
        <w:rPr>
          <w:lang w:val="ru-RU"/>
        </w:rPr>
        <w:fldChar w:fldCharType="separate"/>
      </w:r>
      <w:r w:rsidR="00A71051">
        <w:rPr>
          <w:lang w:val="ru-RU"/>
        </w:rPr>
        <w:t>5.1</w:t>
      </w:r>
      <w:r w:rsidR="00AD5ABA" w:rsidRPr="00043538">
        <w:rPr>
          <w:lang w:val="ru-RU"/>
        </w:rPr>
        <w:fldChar w:fldCharType="end"/>
      </w:r>
      <w:r w:rsidR="0092107C" w:rsidRPr="00043538">
        <w:rPr>
          <w:lang w:val="ru-RU"/>
        </w:rPr>
        <w:t xml:space="preserve"> </w:t>
      </w:r>
      <w:r w:rsidR="003D6BAF" w:rsidRPr="00043538">
        <w:rPr>
          <w:lang w:val="ru-RU"/>
        </w:rPr>
        <w:t xml:space="preserve">настоящего </w:t>
      </w:r>
      <w:r w:rsidR="00AD5ABA" w:rsidRPr="00043538">
        <w:rPr>
          <w:lang w:val="ru-RU"/>
        </w:rPr>
        <w:t xml:space="preserve">стандарта </w:t>
      </w:r>
      <w:r w:rsidR="00134BAA" w:rsidRPr="00043538">
        <w:rPr>
          <w:lang w:val="ru-RU"/>
        </w:rPr>
        <w:t xml:space="preserve">с учетом особенностей их применения, отраженных в Положении о закупках товаров, работ, услуг </w:t>
      </w:r>
      <w:r w:rsidR="00883901" w:rsidRPr="00043538">
        <w:rPr>
          <w:lang w:val="ru-RU"/>
        </w:rPr>
        <w:t>ПАО </w:t>
      </w:r>
      <w:r w:rsidR="00134BAA" w:rsidRPr="00043538">
        <w:rPr>
          <w:lang w:val="ru-RU"/>
        </w:rPr>
        <w:t>«Газпром нефть» и настояще</w:t>
      </w:r>
      <w:r w:rsidR="00DB26D3" w:rsidRPr="00043538">
        <w:rPr>
          <w:lang w:val="ru-RU"/>
        </w:rPr>
        <w:t>м</w:t>
      </w:r>
      <w:r w:rsidR="00134BAA" w:rsidRPr="00043538">
        <w:rPr>
          <w:lang w:val="ru-RU"/>
        </w:rPr>
        <w:t xml:space="preserve"> стандарт</w:t>
      </w:r>
      <w:r w:rsidR="00DB26D3" w:rsidRPr="00043538">
        <w:rPr>
          <w:lang w:val="ru-RU"/>
        </w:rPr>
        <w:t>е</w:t>
      </w:r>
      <w:r w:rsidR="00134BAA" w:rsidRPr="00043538">
        <w:rPr>
          <w:lang w:val="ru-RU"/>
        </w:rPr>
        <w:t>.</w:t>
      </w:r>
    </w:p>
    <w:p w14:paraId="4B5A138F" w14:textId="77777777" w:rsidR="00E7251D" w:rsidRPr="00043538" w:rsidRDefault="00810A83" w:rsidP="00465830">
      <w:pPr>
        <w:pStyle w:val="s01"/>
        <w:ind w:firstLine="284"/>
      </w:pPr>
      <w:bookmarkStart w:id="28" w:name="_Toc83915326"/>
      <w:r w:rsidRPr="00043538">
        <w:t>Общие требования к описываемому процессу</w:t>
      </w:r>
      <w:bookmarkEnd w:id="28"/>
    </w:p>
    <w:p w14:paraId="59AD42DE" w14:textId="77777777" w:rsidR="00CB243F" w:rsidRPr="00043538" w:rsidRDefault="00802C38" w:rsidP="002938FC">
      <w:pPr>
        <w:pStyle w:val="ListNum2"/>
        <w:numPr>
          <w:ilvl w:val="0"/>
          <w:numId w:val="28"/>
        </w:numPr>
        <w:tabs>
          <w:tab w:val="clear" w:pos="1134"/>
          <w:tab w:val="left" w:pos="709"/>
        </w:tabs>
        <w:ind w:hanging="720"/>
        <w:rPr>
          <w:b/>
          <w:color w:val="000000" w:themeColor="text1"/>
          <w:lang w:val="ru-RU"/>
        </w:rPr>
      </w:pPr>
      <w:bookmarkStart w:id="29" w:name="_Ref78445852"/>
      <w:r w:rsidRPr="00043538">
        <w:rPr>
          <w:b/>
          <w:color w:val="000000" w:themeColor="text1"/>
          <w:lang w:val="ru-RU"/>
        </w:rPr>
        <w:t>Общие положения</w:t>
      </w:r>
      <w:bookmarkEnd w:id="29"/>
    </w:p>
    <w:p w14:paraId="66EB2A65" w14:textId="77777777" w:rsidR="00802C38" w:rsidRPr="00043538" w:rsidRDefault="00802C38" w:rsidP="00104513">
      <w:pPr>
        <w:keepLines/>
        <w:widowControl w:val="0"/>
        <w:numPr>
          <w:ilvl w:val="1"/>
          <w:numId w:val="19"/>
        </w:numPr>
        <w:tabs>
          <w:tab w:val="clear" w:pos="595"/>
          <w:tab w:val="num" w:pos="142"/>
          <w:tab w:val="left" w:pos="284"/>
          <w:tab w:val="left" w:pos="993"/>
        </w:tabs>
        <w:overflowPunct w:val="0"/>
        <w:autoSpaceDE w:val="0"/>
        <w:autoSpaceDN w:val="0"/>
        <w:adjustRightInd w:val="0"/>
        <w:spacing w:before="160"/>
        <w:ind w:left="0" w:firstLine="284"/>
        <w:jc w:val="both"/>
        <w:textAlignment w:val="baseline"/>
        <w:outlineLvl w:val="2"/>
        <w:rPr>
          <w:bCs/>
          <w:szCs w:val="28"/>
        </w:rPr>
      </w:pPr>
      <w:r w:rsidRPr="00043538">
        <w:rPr>
          <w:bCs/>
          <w:szCs w:val="28"/>
        </w:rPr>
        <w:t>Основанием для проведения Отбора является соответствующая</w:t>
      </w:r>
      <w:r w:rsidR="0027314E" w:rsidRPr="00043538">
        <w:rPr>
          <w:bCs/>
          <w:szCs w:val="28"/>
        </w:rPr>
        <w:t xml:space="preserve"> запись ГПЗ в утвержденном Г</w:t>
      </w:r>
      <w:r w:rsidR="009B5162" w:rsidRPr="00043538">
        <w:rPr>
          <w:bCs/>
          <w:szCs w:val="28"/>
        </w:rPr>
        <w:t>одовом плане закупок</w:t>
      </w:r>
      <w:r w:rsidR="0027314E" w:rsidRPr="00043538">
        <w:rPr>
          <w:bCs/>
          <w:szCs w:val="28"/>
        </w:rPr>
        <w:t>.</w:t>
      </w:r>
      <w:r w:rsidRPr="00043538">
        <w:rPr>
          <w:bCs/>
          <w:szCs w:val="28"/>
        </w:rPr>
        <w:t xml:space="preserve"> </w:t>
      </w:r>
    </w:p>
    <w:p w14:paraId="66C6462C" w14:textId="77777777" w:rsidR="00802C38" w:rsidRPr="00043538" w:rsidRDefault="00802C38" w:rsidP="00104513">
      <w:pPr>
        <w:keepLines/>
        <w:widowControl w:val="0"/>
        <w:numPr>
          <w:ilvl w:val="1"/>
          <w:numId w:val="19"/>
        </w:numPr>
        <w:tabs>
          <w:tab w:val="clear" w:pos="595"/>
          <w:tab w:val="num" w:pos="142"/>
          <w:tab w:val="left" w:pos="284"/>
          <w:tab w:val="left" w:pos="993"/>
        </w:tabs>
        <w:overflowPunct w:val="0"/>
        <w:autoSpaceDE w:val="0"/>
        <w:autoSpaceDN w:val="0"/>
        <w:adjustRightInd w:val="0"/>
        <w:spacing w:before="160"/>
        <w:ind w:left="0" w:firstLine="284"/>
        <w:jc w:val="both"/>
        <w:textAlignment w:val="baseline"/>
        <w:outlineLvl w:val="2"/>
        <w:rPr>
          <w:bCs/>
          <w:szCs w:val="28"/>
        </w:rPr>
      </w:pPr>
      <w:r w:rsidRPr="00043538">
        <w:rPr>
          <w:bCs/>
          <w:szCs w:val="28"/>
        </w:rPr>
        <w:t xml:space="preserve">Отбор проводится способом, в форме, в сроки, и на условиях, предусмотренных соответствующей записью </w:t>
      </w:r>
      <w:r w:rsidR="009B5162" w:rsidRPr="00043538">
        <w:rPr>
          <w:bCs/>
          <w:szCs w:val="28"/>
        </w:rPr>
        <w:t xml:space="preserve">ГПЗ </w:t>
      </w:r>
      <w:r w:rsidRPr="00043538">
        <w:rPr>
          <w:bCs/>
          <w:szCs w:val="28"/>
        </w:rPr>
        <w:t>в утвержденном Г</w:t>
      </w:r>
      <w:r w:rsidR="009B5162" w:rsidRPr="00043538">
        <w:rPr>
          <w:bCs/>
          <w:szCs w:val="28"/>
        </w:rPr>
        <w:t>одовом плане закупок</w:t>
      </w:r>
      <w:r w:rsidRPr="00043538">
        <w:rPr>
          <w:bCs/>
          <w:szCs w:val="28"/>
        </w:rPr>
        <w:t>.</w:t>
      </w:r>
    </w:p>
    <w:p w14:paraId="5F7EEBE3" w14:textId="77777777" w:rsidR="00802C38" w:rsidRPr="00043538" w:rsidRDefault="00802C38" w:rsidP="00104513">
      <w:pPr>
        <w:keepLines/>
        <w:widowControl w:val="0"/>
        <w:numPr>
          <w:ilvl w:val="1"/>
          <w:numId w:val="19"/>
        </w:numPr>
        <w:tabs>
          <w:tab w:val="clear" w:pos="595"/>
          <w:tab w:val="num" w:pos="142"/>
          <w:tab w:val="left" w:pos="993"/>
        </w:tabs>
        <w:overflowPunct w:val="0"/>
        <w:autoSpaceDE w:val="0"/>
        <w:autoSpaceDN w:val="0"/>
        <w:adjustRightInd w:val="0"/>
        <w:spacing w:before="160"/>
        <w:ind w:left="0" w:firstLine="284"/>
        <w:jc w:val="both"/>
        <w:textAlignment w:val="baseline"/>
        <w:outlineLvl w:val="2"/>
        <w:rPr>
          <w:bCs/>
          <w:szCs w:val="28"/>
        </w:rPr>
      </w:pPr>
      <w:bookmarkStart w:id="30" w:name="_Ref42248728"/>
      <w:r w:rsidRPr="00043538">
        <w:rPr>
          <w:bCs/>
          <w:szCs w:val="22"/>
        </w:rPr>
        <w:t>Виды Отборов:</w:t>
      </w:r>
      <w:bookmarkEnd w:id="30"/>
    </w:p>
    <w:p w14:paraId="232C3E81" w14:textId="77777777" w:rsidR="00802C38" w:rsidRPr="00043538" w:rsidRDefault="007E56DF" w:rsidP="00104513">
      <w:pPr>
        <w:keepLines/>
        <w:widowControl w:val="0"/>
        <w:numPr>
          <w:ilvl w:val="0"/>
          <w:numId w:val="20"/>
        </w:numPr>
        <w:tabs>
          <w:tab w:val="num" w:pos="993"/>
        </w:tabs>
        <w:overflowPunct w:val="0"/>
        <w:autoSpaceDE w:val="0"/>
        <w:autoSpaceDN w:val="0"/>
        <w:adjustRightInd w:val="0"/>
        <w:spacing w:before="120" w:after="120"/>
        <w:ind w:left="1276" w:hanging="283"/>
        <w:jc w:val="both"/>
        <w:textAlignment w:val="baseline"/>
        <w:rPr>
          <w:bCs/>
          <w:szCs w:val="28"/>
        </w:rPr>
      </w:pPr>
      <w:r w:rsidRPr="00043538">
        <w:rPr>
          <w:bCs/>
          <w:szCs w:val="28"/>
        </w:rPr>
        <w:t xml:space="preserve">одноэтапный </w:t>
      </w:r>
      <w:r w:rsidR="000E5660" w:rsidRPr="00043538">
        <w:rPr>
          <w:bCs/>
          <w:szCs w:val="28"/>
        </w:rPr>
        <w:t>О</w:t>
      </w:r>
      <w:r w:rsidR="00802C38" w:rsidRPr="00043538">
        <w:rPr>
          <w:bCs/>
          <w:szCs w:val="28"/>
        </w:rPr>
        <w:t>тбор</w:t>
      </w:r>
      <w:r w:rsidR="00E96DD2" w:rsidRPr="00043538">
        <w:rPr>
          <w:bCs/>
          <w:szCs w:val="28"/>
        </w:rPr>
        <w:t>,</w:t>
      </w:r>
      <w:r w:rsidR="00802C38" w:rsidRPr="00043538">
        <w:rPr>
          <w:bCs/>
          <w:szCs w:val="28"/>
        </w:rPr>
        <w:t xml:space="preserve"> проводится в один этап, в рамках которого </w:t>
      </w:r>
      <w:r w:rsidR="00194C98" w:rsidRPr="00043538">
        <w:rPr>
          <w:bCs/>
          <w:szCs w:val="28"/>
        </w:rPr>
        <w:t>У</w:t>
      </w:r>
      <w:r w:rsidR="00802C38" w:rsidRPr="00043538">
        <w:rPr>
          <w:bCs/>
          <w:szCs w:val="28"/>
        </w:rPr>
        <w:t>частниками подаются заявки, одновременно содержащие и квалификационно-технические и ценовые предложения;</w:t>
      </w:r>
    </w:p>
    <w:p w14:paraId="7366A8F0" w14:textId="77777777" w:rsidR="00802C38" w:rsidRPr="00043538" w:rsidRDefault="007E56DF" w:rsidP="00104513">
      <w:pPr>
        <w:keepLines/>
        <w:widowControl w:val="0"/>
        <w:numPr>
          <w:ilvl w:val="0"/>
          <w:numId w:val="20"/>
        </w:numPr>
        <w:tabs>
          <w:tab w:val="num" w:pos="142"/>
        </w:tabs>
        <w:overflowPunct w:val="0"/>
        <w:autoSpaceDE w:val="0"/>
        <w:autoSpaceDN w:val="0"/>
        <w:adjustRightInd w:val="0"/>
        <w:spacing w:before="120" w:after="120"/>
        <w:ind w:left="1276" w:hanging="283"/>
        <w:jc w:val="both"/>
        <w:textAlignment w:val="baseline"/>
        <w:rPr>
          <w:bCs/>
          <w:szCs w:val="28"/>
        </w:rPr>
      </w:pPr>
      <w:r w:rsidRPr="00043538">
        <w:rPr>
          <w:bCs/>
          <w:szCs w:val="28"/>
        </w:rPr>
        <w:t xml:space="preserve">двухэтапный </w:t>
      </w:r>
      <w:r w:rsidR="000E5660" w:rsidRPr="00043538">
        <w:rPr>
          <w:bCs/>
          <w:szCs w:val="28"/>
        </w:rPr>
        <w:t>О</w:t>
      </w:r>
      <w:r w:rsidR="00802C38" w:rsidRPr="00043538">
        <w:rPr>
          <w:bCs/>
          <w:szCs w:val="28"/>
        </w:rPr>
        <w:t>тбор</w:t>
      </w:r>
      <w:r w:rsidR="00E96DD2" w:rsidRPr="00043538">
        <w:rPr>
          <w:bCs/>
          <w:szCs w:val="28"/>
        </w:rPr>
        <w:t>,</w:t>
      </w:r>
      <w:r w:rsidR="00802C38" w:rsidRPr="00043538">
        <w:rPr>
          <w:bCs/>
          <w:szCs w:val="28"/>
        </w:rPr>
        <w:t xml:space="preserve"> проводится в два этапа; в рамках первого этапа осуществляется прием и </w:t>
      </w:r>
      <w:r w:rsidR="00C12DBC" w:rsidRPr="00043538">
        <w:rPr>
          <w:bCs/>
          <w:szCs w:val="28"/>
        </w:rPr>
        <w:t>оценка</w:t>
      </w:r>
      <w:r w:rsidR="00713DB0" w:rsidRPr="00043538">
        <w:rPr>
          <w:bCs/>
          <w:szCs w:val="28"/>
        </w:rPr>
        <w:t xml:space="preserve"> </w:t>
      </w:r>
      <w:r w:rsidR="00802C38" w:rsidRPr="00043538">
        <w:rPr>
          <w:bCs/>
          <w:szCs w:val="28"/>
        </w:rPr>
        <w:t xml:space="preserve">заявок </w:t>
      </w:r>
      <w:r w:rsidR="00194C98" w:rsidRPr="00043538">
        <w:rPr>
          <w:bCs/>
          <w:szCs w:val="28"/>
        </w:rPr>
        <w:t>У</w:t>
      </w:r>
      <w:r w:rsidR="006563B8" w:rsidRPr="00043538">
        <w:rPr>
          <w:bCs/>
          <w:szCs w:val="28"/>
        </w:rPr>
        <w:t>частников</w:t>
      </w:r>
      <w:r w:rsidR="00802C38" w:rsidRPr="00043538">
        <w:rPr>
          <w:bCs/>
          <w:szCs w:val="28"/>
        </w:rPr>
        <w:t>, содержащих квалификационно-технические предложения, а в рамках второго этапа –</w:t>
      </w:r>
      <w:r w:rsidR="002F4DD9" w:rsidRPr="00043538">
        <w:rPr>
          <w:bCs/>
          <w:szCs w:val="28"/>
        </w:rPr>
        <w:t xml:space="preserve"> прием</w:t>
      </w:r>
      <w:r w:rsidR="001175D8" w:rsidRPr="00043538">
        <w:rPr>
          <w:bCs/>
          <w:szCs w:val="28"/>
        </w:rPr>
        <w:t>,</w:t>
      </w:r>
      <w:r w:rsidR="00802C38" w:rsidRPr="00043538">
        <w:rPr>
          <w:bCs/>
          <w:szCs w:val="28"/>
        </w:rPr>
        <w:t xml:space="preserve"> оценка </w:t>
      </w:r>
      <w:r w:rsidR="001175D8" w:rsidRPr="00043538">
        <w:rPr>
          <w:bCs/>
          <w:szCs w:val="28"/>
        </w:rPr>
        <w:t xml:space="preserve">и </w:t>
      </w:r>
      <w:r w:rsidR="00802C38" w:rsidRPr="00043538">
        <w:rPr>
          <w:bCs/>
          <w:szCs w:val="28"/>
        </w:rPr>
        <w:t>сопоставление</w:t>
      </w:r>
      <w:r w:rsidR="00802C38" w:rsidRPr="00043538">
        <w:rPr>
          <w:bCs/>
          <w:color w:val="FF0000"/>
          <w:szCs w:val="28"/>
        </w:rPr>
        <w:t xml:space="preserve"> </w:t>
      </w:r>
      <w:r w:rsidR="00802C38" w:rsidRPr="00043538">
        <w:rPr>
          <w:bCs/>
          <w:szCs w:val="28"/>
        </w:rPr>
        <w:t>ценовых предложений</w:t>
      </w:r>
      <w:r w:rsidR="00B30658" w:rsidRPr="00043538">
        <w:rPr>
          <w:bCs/>
          <w:szCs w:val="28"/>
        </w:rPr>
        <w:t xml:space="preserve"> </w:t>
      </w:r>
      <w:r w:rsidR="004342C5" w:rsidRPr="00043538">
        <w:rPr>
          <w:bCs/>
          <w:szCs w:val="28"/>
        </w:rPr>
        <w:t xml:space="preserve">допущенных </w:t>
      </w:r>
      <w:r w:rsidR="00CC723A" w:rsidRPr="00043538">
        <w:rPr>
          <w:bCs/>
          <w:szCs w:val="28"/>
        </w:rPr>
        <w:t xml:space="preserve">ко второму этапу </w:t>
      </w:r>
      <w:r w:rsidR="00194C98" w:rsidRPr="00043538">
        <w:rPr>
          <w:bCs/>
          <w:szCs w:val="28"/>
        </w:rPr>
        <w:t>У</w:t>
      </w:r>
      <w:r w:rsidR="00802C38" w:rsidRPr="00043538">
        <w:rPr>
          <w:bCs/>
          <w:szCs w:val="28"/>
        </w:rPr>
        <w:t>частников;</w:t>
      </w:r>
    </w:p>
    <w:p w14:paraId="446BE35E" w14:textId="77777777" w:rsidR="00802C38" w:rsidRPr="00043538" w:rsidRDefault="000E5660" w:rsidP="00104513">
      <w:pPr>
        <w:keepLines/>
        <w:widowControl w:val="0"/>
        <w:numPr>
          <w:ilvl w:val="0"/>
          <w:numId w:val="20"/>
        </w:numPr>
        <w:tabs>
          <w:tab w:val="num" w:pos="142"/>
        </w:tabs>
        <w:overflowPunct w:val="0"/>
        <w:autoSpaceDE w:val="0"/>
        <w:autoSpaceDN w:val="0"/>
        <w:adjustRightInd w:val="0"/>
        <w:spacing w:before="120" w:after="120"/>
        <w:ind w:left="1276" w:hanging="283"/>
        <w:jc w:val="both"/>
        <w:textAlignment w:val="baseline"/>
        <w:rPr>
          <w:bCs/>
          <w:szCs w:val="28"/>
        </w:rPr>
      </w:pPr>
      <w:r w:rsidRPr="00043538">
        <w:rPr>
          <w:bCs/>
          <w:szCs w:val="28"/>
        </w:rPr>
        <w:t>О</w:t>
      </w:r>
      <w:r w:rsidR="00802C38" w:rsidRPr="00043538">
        <w:rPr>
          <w:bCs/>
          <w:szCs w:val="28"/>
        </w:rPr>
        <w:t>тбор с повышением стартовой цены</w:t>
      </w:r>
      <w:r w:rsidR="00E96DD2" w:rsidRPr="00043538">
        <w:rPr>
          <w:bCs/>
          <w:szCs w:val="28"/>
        </w:rPr>
        <w:t xml:space="preserve">, </w:t>
      </w:r>
      <w:r w:rsidR="00802C38" w:rsidRPr="00043538">
        <w:rPr>
          <w:bCs/>
          <w:szCs w:val="28"/>
        </w:rPr>
        <w:t xml:space="preserve">проводится в два этапа; в рамках первого этапа осуществляется прием и </w:t>
      </w:r>
      <w:r w:rsidR="00C12DBC" w:rsidRPr="00043538">
        <w:rPr>
          <w:bCs/>
          <w:szCs w:val="28"/>
        </w:rPr>
        <w:t>оценка</w:t>
      </w:r>
      <w:r w:rsidR="00802C38" w:rsidRPr="00043538">
        <w:rPr>
          <w:bCs/>
          <w:szCs w:val="28"/>
        </w:rPr>
        <w:t xml:space="preserve"> заявок </w:t>
      </w:r>
      <w:r w:rsidR="00194C98" w:rsidRPr="00043538">
        <w:rPr>
          <w:bCs/>
          <w:szCs w:val="28"/>
        </w:rPr>
        <w:t>У</w:t>
      </w:r>
      <w:r w:rsidR="00802C38" w:rsidRPr="00043538">
        <w:rPr>
          <w:bCs/>
          <w:szCs w:val="28"/>
        </w:rPr>
        <w:t>частников, содержащи</w:t>
      </w:r>
      <w:r w:rsidR="00023AFA" w:rsidRPr="00043538">
        <w:rPr>
          <w:bCs/>
          <w:szCs w:val="28"/>
        </w:rPr>
        <w:t>х</w:t>
      </w:r>
      <w:r w:rsidR="00802C38" w:rsidRPr="00043538">
        <w:rPr>
          <w:bCs/>
          <w:szCs w:val="28"/>
        </w:rPr>
        <w:t xml:space="preserve"> квалификационно-технические предложения, а в рамках второго этапа проводится процедура повышения стартовой цены среди </w:t>
      </w:r>
      <w:r w:rsidR="00194C98" w:rsidRPr="00043538">
        <w:rPr>
          <w:bCs/>
          <w:szCs w:val="28"/>
        </w:rPr>
        <w:t>У</w:t>
      </w:r>
      <w:r w:rsidR="00802C38" w:rsidRPr="00043538">
        <w:rPr>
          <w:bCs/>
          <w:szCs w:val="28"/>
        </w:rPr>
        <w:t>частников, допущенных по результатам первого этапа.</w:t>
      </w:r>
    </w:p>
    <w:p w14:paraId="79FE6171" w14:textId="77777777" w:rsidR="00802C38" w:rsidRPr="00043538" w:rsidRDefault="00802C38" w:rsidP="00104513">
      <w:pPr>
        <w:keepLines/>
        <w:widowControl w:val="0"/>
        <w:numPr>
          <w:ilvl w:val="1"/>
          <w:numId w:val="19"/>
        </w:numPr>
        <w:tabs>
          <w:tab w:val="num" w:pos="142"/>
          <w:tab w:val="left" w:pos="993"/>
        </w:tabs>
        <w:overflowPunct w:val="0"/>
        <w:autoSpaceDE w:val="0"/>
        <w:autoSpaceDN w:val="0"/>
        <w:adjustRightInd w:val="0"/>
        <w:spacing w:before="160"/>
        <w:ind w:left="0" w:firstLine="284"/>
        <w:jc w:val="both"/>
        <w:textAlignment w:val="baseline"/>
        <w:outlineLvl w:val="2"/>
        <w:rPr>
          <w:bCs/>
          <w:szCs w:val="28"/>
        </w:rPr>
      </w:pPr>
      <w:r w:rsidRPr="00043538">
        <w:rPr>
          <w:bCs/>
          <w:szCs w:val="28"/>
        </w:rPr>
        <w:t>Формы проведения Отбора:</w:t>
      </w:r>
    </w:p>
    <w:p w14:paraId="2EED1327" w14:textId="77777777" w:rsidR="00617660" w:rsidRPr="00043538" w:rsidRDefault="00802C38" w:rsidP="002938FC">
      <w:pPr>
        <w:pStyle w:val="af6"/>
        <w:keepLines/>
        <w:widowControl w:val="0"/>
        <w:numPr>
          <w:ilvl w:val="0"/>
          <w:numId w:val="32"/>
        </w:numPr>
        <w:tabs>
          <w:tab w:val="left" w:pos="709"/>
          <w:tab w:val="left" w:pos="1276"/>
        </w:tabs>
        <w:overflowPunct w:val="0"/>
        <w:autoSpaceDE w:val="0"/>
        <w:autoSpaceDN w:val="0"/>
        <w:adjustRightInd w:val="0"/>
        <w:spacing w:before="120" w:after="120"/>
        <w:ind w:left="1276" w:hanging="283"/>
        <w:jc w:val="both"/>
        <w:textAlignment w:val="baseline"/>
        <w:rPr>
          <w:bCs/>
          <w:szCs w:val="28"/>
        </w:rPr>
      </w:pPr>
      <w:bookmarkStart w:id="31" w:name="_Hlk40363506"/>
      <w:r w:rsidRPr="00043538">
        <w:rPr>
          <w:bCs/>
          <w:szCs w:val="28"/>
        </w:rPr>
        <w:t xml:space="preserve">по кругу </w:t>
      </w:r>
      <w:r w:rsidR="00194C98" w:rsidRPr="00043538">
        <w:rPr>
          <w:bCs/>
          <w:szCs w:val="28"/>
        </w:rPr>
        <w:t>У</w:t>
      </w:r>
      <w:r w:rsidRPr="00043538">
        <w:rPr>
          <w:bCs/>
          <w:szCs w:val="28"/>
        </w:rPr>
        <w:t>частников:</w:t>
      </w:r>
      <w:bookmarkEnd w:id="31"/>
      <w:r w:rsidR="009B5162" w:rsidRPr="00043538">
        <w:rPr>
          <w:bCs/>
          <w:szCs w:val="28"/>
        </w:rPr>
        <w:t xml:space="preserve"> закрытый или открытый; </w:t>
      </w:r>
    </w:p>
    <w:p w14:paraId="5804969C" w14:textId="77777777" w:rsidR="00802C38" w:rsidRPr="00043538" w:rsidRDefault="00802C38" w:rsidP="002938FC">
      <w:pPr>
        <w:pStyle w:val="af6"/>
        <w:keepLines/>
        <w:widowControl w:val="0"/>
        <w:numPr>
          <w:ilvl w:val="0"/>
          <w:numId w:val="32"/>
        </w:numPr>
        <w:tabs>
          <w:tab w:val="left" w:pos="709"/>
          <w:tab w:val="left" w:pos="1276"/>
        </w:tabs>
        <w:overflowPunct w:val="0"/>
        <w:autoSpaceDE w:val="0"/>
        <w:autoSpaceDN w:val="0"/>
        <w:adjustRightInd w:val="0"/>
        <w:spacing w:before="120" w:after="120"/>
        <w:ind w:left="1276" w:hanging="283"/>
        <w:jc w:val="both"/>
        <w:textAlignment w:val="baseline"/>
        <w:rPr>
          <w:bCs/>
          <w:szCs w:val="28"/>
        </w:rPr>
      </w:pPr>
      <w:r w:rsidRPr="00043538">
        <w:rPr>
          <w:bCs/>
          <w:szCs w:val="28"/>
        </w:rPr>
        <w:t>по организации:</w:t>
      </w:r>
      <w:r w:rsidR="009B5162" w:rsidRPr="00043538">
        <w:rPr>
          <w:bCs/>
          <w:szCs w:val="28"/>
        </w:rPr>
        <w:t xml:space="preserve"> </w:t>
      </w:r>
      <w:r w:rsidRPr="00043538">
        <w:rPr>
          <w:bCs/>
          <w:szCs w:val="28"/>
        </w:rPr>
        <w:t>Отбор в электронной форме</w:t>
      </w:r>
      <w:r w:rsidR="009B5162" w:rsidRPr="00043538">
        <w:rPr>
          <w:bCs/>
          <w:szCs w:val="28"/>
        </w:rPr>
        <w:t xml:space="preserve"> или </w:t>
      </w:r>
      <w:r w:rsidRPr="00043538">
        <w:rPr>
          <w:bCs/>
          <w:szCs w:val="28"/>
        </w:rPr>
        <w:t>бумажной форме</w:t>
      </w:r>
      <w:r w:rsidR="0013358B" w:rsidRPr="00043538">
        <w:rPr>
          <w:bCs/>
          <w:szCs w:val="28"/>
        </w:rPr>
        <w:t>.</w:t>
      </w:r>
    </w:p>
    <w:p w14:paraId="4312B789" w14:textId="77777777" w:rsidR="00802C38" w:rsidRPr="00043538" w:rsidRDefault="00802C38" w:rsidP="00DB6C0A">
      <w:pPr>
        <w:keepLines/>
        <w:widowControl w:val="0"/>
        <w:tabs>
          <w:tab w:val="num" w:pos="142"/>
          <w:tab w:val="left" w:pos="851"/>
          <w:tab w:val="left" w:pos="1276"/>
        </w:tabs>
        <w:overflowPunct w:val="0"/>
        <w:autoSpaceDE w:val="0"/>
        <w:autoSpaceDN w:val="0"/>
        <w:adjustRightInd w:val="0"/>
        <w:spacing w:before="160"/>
        <w:ind w:left="1276"/>
        <w:jc w:val="both"/>
        <w:textAlignment w:val="baseline"/>
        <w:rPr>
          <w:bCs/>
          <w:color w:val="FF0000"/>
          <w:sz w:val="20"/>
          <w:szCs w:val="28"/>
        </w:rPr>
      </w:pPr>
      <w:r w:rsidRPr="00043538">
        <w:rPr>
          <w:bCs/>
          <w:sz w:val="20"/>
          <w:szCs w:val="28"/>
        </w:rPr>
        <w:t>Примечание</w:t>
      </w:r>
      <w:r w:rsidR="003717F6" w:rsidRPr="00043538">
        <w:rPr>
          <w:bCs/>
          <w:sz w:val="20"/>
          <w:szCs w:val="28"/>
        </w:rPr>
        <w:t xml:space="preserve"> - </w:t>
      </w:r>
      <w:r w:rsidRPr="00043538">
        <w:rPr>
          <w:bCs/>
          <w:sz w:val="20"/>
          <w:szCs w:val="28"/>
        </w:rPr>
        <w:t>приоритетной формой Отбора является открытая электронная форма.</w:t>
      </w:r>
      <w:r w:rsidR="004915E2" w:rsidRPr="00043538">
        <w:rPr>
          <w:bCs/>
          <w:sz w:val="20"/>
          <w:szCs w:val="28"/>
        </w:rPr>
        <w:t xml:space="preserve"> Проведение Отбора в </w:t>
      </w:r>
      <w:r w:rsidR="00023AFA" w:rsidRPr="00043538">
        <w:rPr>
          <w:bCs/>
          <w:sz w:val="20"/>
          <w:szCs w:val="28"/>
        </w:rPr>
        <w:t>бумажной</w:t>
      </w:r>
      <w:r w:rsidR="004915E2" w:rsidRPr="00043538">
        <w:rPr>
          <w:bCs/>
          <w:sz w:val="20"/>
          <w:szCs w:val="28"/>
        </w:rPr>
        <w:t xml:space="preserve"> форме допускается только в случае отсутствия </w:t>
      </w:r>
      <w:r w:rsidR="00F70ED3" w:rsidRPr="00043538">
        <w:rPr>
          <w:bCs/>
          <w:sz w:val="20"/>
          <w:szCs w:val="28"/>
        </w:rPr>
        <w:t xml:space="preserve">введенной в промышленную эксплуатацию </w:t>
      </w:r>
      <w:r w:rsidR="007F5E88" w:rsidRPr="00043538">
        <w:rPr>
          <w:bCs/>
          <w:sz w:val="20"/>
          <w:szCs w:val="28"/>
        </w:rPr>
        <w:t>АСУЗ</w:t>
      </w:r>
      <w:r w:rsidR="0076052B" w:rsidRPr="00043538">
        <w:rPr>
          <w:bCs/>
          <w:sz w:val="20"/>
          <w:szCs w:val="28"/>
        </w:rPr>
        <w:t xml:space="preserve"> (технической возможности)</w:t>
      </w:r>
      <w:r w:rsidR="002352C9" w:rsidRPr="00043538">
        <w:rPr>
          <w:bCs/>
          <w:sz w:val="20"/>
          <w:szCs w:val="28"/>
        </w:rPr>
        <w:t xml:space="preserve"> и </w:t>
      </w:r>
      <w:r w:rsidR="007F5E88" w:rsidRPr="00043538">
        <w:rPr>
          <w:bCs/>
          <w:sz w:val="20"/>
          <w:szCs w:val="28"/>
        </w:rPr>
        <w:t xml:space="preserve">при </w:t>
      </w:r>
      <w:r w:rsidR="00DB6C0A" w:rsidRPr="00043538">
        <w:rPr>
          <w:bCs/>
          <w:sz w:val="20"/>
          <w:szCs w:val="28"/>
        </w:rPr>
        <w:t>согласовани</w:t>
      </w:r>
      <w:r w:rsidR="007F5E88" w:rsidRPr="00043538">
        <w:rPr>
          <w:bCs/>
          <w:sz w:val="20"/>
          <w:szCs w:val="28"/>
        </w:rPr>
        <w:t>и</w:t>
      </w:r>
      <w:r w:rsidR="00DB6C0A" w:rsidRPr="00043538">
        <w:rPr>
          <w:bCs/>
          <w:sz w:val="20"/>
          <w:szCs w:val="28"/>
        </w:rPr>
        <w:t xml:space="preserve"> </w:t>
      </w:r>
      <w:r w:rsidR="00023AFA" w:rsidRPr="00043538">
        <w:rPr>
          <w:bCs/>
          <w:sz w:val="20"/>
          <w:szCs w:val="28"/>
        </w:rPr>
        <w:t>бумажной</w:t>
      </w:r>
      <w:r w:rsidR="00DB6C0A" w:rsidRPr="00043538">
        <w:rPr>
          <w:bCs/>
          <w:sz w:val="20"/>
          <w:szCs w:val="28"/>
        </w:rPr>
        <w:t xml:space="preserve"> формы Отбора </w:t>
      </w:r>
      <w:r w:rsidR="007F5E88" w:rsidRPr="00043538">
        <w:rPr>
          <w:bCs/>
          <w:sz w:val="20"/>
          <w:szCs w:val="28"/>
        </w:rPr>
        <w:t xml:space="preserve">в рамках </w:t>
      </w:r>
      <w:r w:rsidR="00DB6C0A" w:rsidRPr="00043538">
        <w:rPr>
          <w:bCs/>
          <w:sz w:val="20"/>
          <w:szCs w:val="28"/>
        </w:rPr>
        <w:t>формировани</w:t>
      </w:r>
      <w:r w:rsidR="007F5E88" w:rsidRPr="00043538">
        <w:rPr>
          <w:bCs/>
          <w:sz w:val="20"/>
          <w:szCs w:val="28"/>
        </w:rPr>
        <w:t>я</w:t>
      </w:r>
      <w:r w:rsidR="00DB6C0A" w:rsidRPr="00043538">
        <w:rPr>
          <w:bCs/>
          <w:sz w:val="20"/>
          <w:szCs w:val="28"/>
        </w:rPr>
        <w:t xml:space="preserve"> Годового плана закупок.</w:t>
      </w:r>
    </w:p>
    <w:p w14:paraId="4017ECF1" w14:textId="77777777" w:rsidR="004A7E0B" w:rsidRPr="00043538" w:rsidRDefault="008F0FA1" w:rsidP="002938FC">
      <w:pPr>
        <w:pStyle w:val="af6"/>
        <w:keepLines/>
        <w:widowControl w:val="0"/>
        <w:numPr>
          <w:ilvl w:val="2"/>
          <w:numId w:val="30"/>
        </w:numPr>
        <w:tabs>
          <w:tab w:val="num" w:pos="284"/>
          <w:tab w:val="left" w:pos="993"/>
        </w:tabs>
        <w:overflowPunct w:val="0"/>
        <w:autoSpaceDE w:val="0"/>
        <w:autoSpaceDN w:val="0"/>
        <w:adjustRightInd w:val="0"/>
        <w:spacing w:before="120" w:after="120"/>
        <w:ind w:left="0" w:firstLine="284"/>
        <w:contextualSpacing w:val="0"/>
        <w:jc w:val="both"/>
        <w:textAlignment w:val="baseline"/>
        <w:outlineLvl w:val="2"/>
        <w:rPr>
          <w:bCs/>
          <w:strike/>
          <w:szCs w:val="28"/>
        </w:rPr>
      </w:pPr>
      <w:r w:rsidRPr="00043538">
        <w:rPr>
          <w:bCs/>
          <w:szCs w:val="28"/>
        </w:rPr>
        <w:t xml:space="preserve">Взаимодействие с </w:t>
      </w:r>
      <w:r w:rsidR="00023AFA" w:rsidRPr="00043538">
        <w:rPr>
          <w:bCs/>
          <w:szCs w:val="28"/>
        </w:rPr>
        <w:t xml:space="preserve">потенциальными Участниками закупки / </w:t>
      </w:r>
      <w:r w:rsidRPr="00043538">
        <w:rPr>
          <w:bCs/>
          <w:szCs w:val="28"/>
        </w:rPr>
        <w:t xml:space="preserve">Участниками закупки </w:t>
      </w:r>
      <w:r w:rsidR="00023AFA" w:rsidRPr="00043538">
        <w:rPr>
          <w:bCs/>
          <w:szCs w:val="28"/>
        </w:rPr>
        <w:t xml:space="preserve">в ходе проведения Отбора </w:t>
      </w:r>
      <w:r w:rsidRPr="00043538">
        <w:rPr>
          <w:bCs/>
          <w:szCs w:val="28"/>
        </w:rPr>
        <w:t>осуществляется через Организатора, если иное прямо не предусмотрено настоящим стандартом.</w:t>
      </w:r>
    </w:p>
    <w:p w14:paraId="70E9C226" w14:textId="12AA8B8C" w:rsidR="00571F4F" w:rsidRPr="00043538" w:rsidRDefault="004B2A7B" w:rsidP="002938FC">
      <w:pPr>
        <w:pStyle w:val="af6"/>
        <w:keepLines/>
        <w:widowControl w:val="0"/>
        <w:numPr>
          <w:ilvl w:val="2"/>
          <w:numId w:val="30"/>
        </w:numPr>
        <w:tabs>
          <w:tab w:val="left" w:pos="993"/>
        </w:tabs>
        <w:overflowPunct w:val="0"/>
        <w:autoSpaceDE w:val="0"/>
        <w:autoSpaceDN w:val="0"/>
        <w:adjustRightInd w:val="0"/>
        <w:spacing w:before="160"/>
        <w:ind w:hanging="576"/>
        <w:jc w:val="both"/>
        <w:textAlignment w:val="baseline"/>
        <w:outlineLvl w:val="2"/>
        <w:rPr>
          <w:bCs/>
          <w:strike/>
          <w:szCs w:val="28"/>
        </w:rPr>
      </w:pPr>
      <w:r w:rsidRPr="00043538">
        <w:rPr>
          <w:rFonts w:eastAsia="Arial"/>
          <w:bCs/>
          <w:szCs w:val="28"/>
        </w:rPr>
        <w:t xml:space="preserve">   </w:t>
      </w:r>
      <w:r w:rsidR="00571F4F" w:rsidRPr="00043538">
        <w:rPr>
          <w:rFonts w:eastAsia="Arial"/>
          <w:bCs/>
          <w:szCs w:val="28"/>
        </w:rPr>
        <w:t>Инициатор обязан:</w:t>
      </w:r>
    </w:p>
    <w:p w14:paraId="52CA1B86" w14:textId="77777777" w:rsidR="00571F4F" w:rsidRPr="00043538" w:rsidRDefault="00571F4F" w:rsidP="00104513">
      <w:pPr>
        <w:keepLines/>
        <w:widowControl w:val="0"/>
        <w:numPr>
          <w:ilvl w:val="0"/>
          <w:numId w:val="21"/>
        </w:numPr>
        <w:tabs>
          <w:tab w:val="num" w:pos="142"/>
        </w:tabs>
        <w:overflowPunct w:val="0"/>
        <w:autoSpaceDE w:val="0"/>
        <w:autoSpaceDN w:val="0"/>
        <w:adjustRightInd w:val="0"/>
        <w:spacing w:before="80"/>
        <w:ind w:left="1418" w:hanging="425"/>
        <w:jc w:val="both"/>
        <w:textAlignment w:val="baseline"/>
        <w:rPr>
          <w:rFonts w:eastAsia="Arial"/>
          <w:bCs/>
          <w:szCs w:val="28"/>
        </w:rPr>
      </w:pPr>
      <w:r w:rsidRPr="00043538">
        <w:rPr>
          <w:rFonts w:eastAsia="Arial"/>
          <w:bCs/>
          <w:szCs w:val="28"/>
        </w:rPr>
        <w:t xml:space="preserve">предоставлять Организатору комплект исходных документов, установленный настоящим </w:t>
      </w:r>
      <w:r w:rsidR="00F70ED3" w:rsidRPr="00043538">
        <w:rPr>
          <w:rFonts w:eastAsia="Arial"/>
          <w:bCs/>
          <w:szCs w:val="28"/>
        </w:rPr>
        <w:t xml:space="preserve">стандартом </w:t>
      </w:r>
      <w:r w:rsidR="004915E2" w:rsidRPr="00043538">
        <w:rPr>
          <w:rFonts w:eastAsia="Arial"/>
          <w:bCs/>
          <w:szCs w:val="28"/>
        </w:rPr>
        <w:t>и</w:t>
      </w:r>
      <w:r w:rsidRPr="00043538">
        <w:rPr>
          <w:rFonts w:eastAsia="Arial"/>
          <w:bCs/>
          <w:szCs w:val="28"/>
        </w:rPr>
        <w:t xml:space="preserve"> </w:t>
      </w:r>
      <w:r w:rsidR="00023AFA" w:rsidRPr="00043538">
        <w:rPr>
          <w:rFonts w:eastAsia="Arial"/>
          <w:bCs/>
          <w:szCs w:val="28"/>
        </w:rPr>
        <w:t xml:space="preserve">иную достоверную </w:t>
      </w:r>
      <w:r w:rsidRPr="00043538">
        <w:rPr>
          <w:rFonts w:eastAsia="Arial"/>
          <w:bCs/>
          <w:szCs w:val="28"/>
        </w:rPr>
        <w:t>информацию, необходимую для проведения Отбора;</w:t>
      </w:r>
    </w:p>
    <w:p w14:paraId="2E8EB6ED" w14:textId="77777777" w:rsidR="00571F4F" w:rsidRPr="00043538" w:rsidRDefault="00571F4F" w:rsidP="00104513">
      <w:pPr>
        <w:keepLines/>
        <w:widowControl w:val="0"/>
        <w:numPr>
          <w:ilvl w:val="0"/>
          <w:numId w:val="21"/>
        </w:numPr>
        <w:tabs>
          <w:tab w:val="num" w:pos="142"/>
        </w:tabs>
        <w:overflowPunct w:val="0"/>
        <w:autoSpaceDE w:val="0"/>
        <w:autoSpaceDN w:val="0"/>
        <w:adjustRightInd w:val="0"/>
        <w:spacing w:before="80"/>
        <w:ind w:left="1418" w:hanging="425"/>
        <w:jc w:val="both"/>
        <w:textAlignment w:val="baseline"/>
        <w:rPr>
          <w:rFonts w:eastAsia="Arial"/>
          <w:bCs/>
          <w:szCs w:val="28"/>
        </w:rPr>
      </w:pPr>
      <w:r w:rsidRPr="00043538">
        <w:rPr>
          <w:rFonts w:eastAsia="Arial"/>
          <w:bCs/>
          <w:szCs w:val="28"/>
        </w:rPr>
        <w:t xml:space="preserve">по запросу Организатора формировать разъяснения по сути поступающих от </w:t>
      </w:r>
      <w:r w:rsidR="00F95AB1" w:rsidRPr="00043538">
        <w:t>потенциальных Участников закупки</w:t>
      </w:r>
      <w:r w:rsidR="00023AFA" w:rsidRPr="00043538">
        <w:t xml:space="preserve"> </w:t>
      </w:r>
      <w:r w:rsidR="0037213B" w:rsidRPr="00043538">
        <w:t>/</w:t>
      </w:r>
      <w:r w:rsidR="00023AFA" w:rsidRPr="00043538">
        <w:t xml:space="preserve"> </w:t>
      </w:r>
      <w:r w:rsidR="00885591" w:rsidRPr="00043538">
        <w:rPr>
          <w:rFonts w:eastAsia="Arial"/>
          <w:bCs/>
          <w:szCs w:val="28"/>
        </w:rPr>
        <w:t>У</w:t>
      </w:r>
      <w:r w:rsidRPr="00043538">
        <w:rPr>
          <w:rFonts w:eastAsia="Arial"/>
          <w:bCs/>
          <w:szCs w:val="28"/>
        </w:rPr>
        <w:t>частников закупки вопросов технического характера в отношении предмета Отбора;</w:t>
      </w:r>
    </w:p>
    <w:p w14:paraId="340C745F" w14:textId="3050E519" w:rsidR="00CD78DE" w:rsidRPr="00043538" w:rsidRDefault="00571F4F" w:rsidP="00104513">
      <w:pPr>
        <w:keepLines/>
        <w:widowControl w:val="0"/>
        <w:numPr>
          <w:ilvl w:val="0"/>
          <w:numId w:val="21"/>
        </w:numPr>
        <w:tabs>
          <w:tab w:val="num" w:pos="142"/>
        </w:tabs>
        <w:overflowPunct w:val="0"/>
        <w:autoSpaceDE w:val="0"/>
        <w:autoSpaceDN w:val="0"/>
        <w:adjustRightInd w:val="0"/>
        <w:spacing w:before="80"/>
        <w:ind w:left="1418" w:hanging="425"/>
        <w:jc w:val="both"/>
        <w:textAlignment w:val="baseline"/>
        <w:rPr>
          <w:rFonts w:eastAsia="Arial"/>
          <w:bCs/>
          <w:szCs w:val="28"/>
        </w:rPr>
      </w:pPr>
      <w:r w:rsidRPr="00043538">
        <w:rPr>
          <w:rFonts w:eastAsia="Arial"/>
          <w:bCs/>
          <w:szCs w:val="28"/>
        </w:rPr>
        <w:lastRenderedPageBreak/>
        <w:t xml:space="preserve">по запросу Организатора формировать заключение по итогам </w:t>
      </w:r>
      <w:r w:rsidR="00E90269" w:rsidRPr="00043538">
        <w:rPr>
          <w:rFonts w:eastAsia="Arial"/>
          <w:bCs/>
          <w:szCs w:val="28"/>
        </w:rPr>
        <w:t>оценки</w:t>
      </w:r>
      <w:r w:rsidRPr="00043538">
        <w:rPr>
          <w:rFonts w:eastAsia="Arial"/>
          <w:bCs/>
          <w:szCs w:val="28"/>
        </w:rPr>
        <w:t xml:space="preserve"> </w:t>
      </w:r>
      <w:r w:rsidR="00677E23" w:rsidRPr="00043538">
        <w:rPr>
          <w:rFonts w:eastAsia="Arial"/>
          <w:bCs/>
          <w:szCs w:val="28"/>
        </w:rPr>
        <w:t xml:space="preserve">и сопоставления </w:t>
      </w:r>
      <w:r w:rsidR="00C12DBC" w:rsidRPr="00043538">
        <w:rPr>
          <w:rFonts w:eastAsia="Arial"/>
          <w:bCs/>
          <w:szCs w:val="28"/>
        </w:rPr>
        <w:t>заявок</w:t>
      </w:r>
      <w:r w:rsidRPr="00043538">
        <w:rPr>
          <w:rFonts w:eastAsia="Arial"/>
          <w:bCs/>
          <w:szCs w:val="28"/>
        </w:rPr>
        <w:t xml:space="preserve"> </w:t>
      </w:r>
      <w:r w:rsidR="00235B28" w:rsidRPr="00043538">
        <w:rPr>
          <w:rFonts w:eastAsia="Arial"/>
          <w:bCs/>
          <w:szCs w:val="28"/>
        </w:rPr>
        <w:t>У</w:t>
      </w:r>
      <w:r w:rsidRPr="00043538">
        <w:rPr>
          <w:rFonts w:eastAsia="Arial"/>
          <w:bCs/>
          <w:szCs w:val="28"/>
        </w:rPr>
        <w:t xml:space="preserve">частников закупки на предмет соответствия требованиям, </w:t>
      </w:r>
      <w:r w:rsidR="00677E23" w:rsidRPr="00043538">
        <w:rPr>
          <w:rFonts w:eastAsia="Arial"/>
          <w:bCs/>
          <w:szCs w:val="28"/>
        </w:rPr>
        <w:t>установленным закупочной документацией</w:t>
      </w:r>
      <w:r w:rsidR="00015961" w:rsidRPr="00043538">
        <w:rPr>
          <w:rFonts w:eastAsia="Arial"/>
          <w:bCs/>
          <w:szCs w:val="28"/>
        </w:rPr>
        <w:t>;</w:t>
      </w:r>
    </w:p>
    <w:p w14:paraId="5CD924EB" w14:textId="77777777" w:rsidR="00015961" w:rsidRPr="00043538" w:rsidRDefault="00015961" w:rsidP="00104513">
      <w:pPr>
        <w:keepLines/>
        <w:widowControl w:val="0"/>
        <w:numPr>
          <w:ilvl w:val="0"/>
          <w:numId w:val="21"/>
        </w:numPr>
        <w:tabs>
          <w:tab w:val="num" w:pos="142"/>
        </w:tabs>
        <w:overflowPunct w:val="0"/>
        <w:autoSpaceDE w:val="0"/>
        <w:autoSpaceDN w:val="0"/>
        <w:adjustRightInd w:val="0"/>
        <w:spacing w:before="80"/>
        <w:ind w:left="1418" w:hanging="425"/>
        <w:jc w:val="both"/>
        <w:textAlignment w:val="baseline"/>
        <w:rPr>
          <w:rFonts w:eastAsia="Arial"/>
          <w:bCs/>
          <w:szCs w:val="28"/>
        </w:rPr>
      </w:pPr>
      <w:r w:rsidRPr="00043538">
        <w:rPr>
          <w:rFonts w:eastAsia="Arial"/>
          <w:bCs/>
          <w:szCs w:val="28"/>
        </w:rPr>
        <w:t xml:space="preserve">не позднее 3 (трех) месяцев с даты исполнения договора опубликовать не менее 1 (одного) отзыва о качестве исполнения обязательств </w:t>
      </w:r>
      <w:r w:rsidR="00E55EDC" w:rsidRPr="00043538">
        <w:rPr>
          <w:rFonts w:eastAsia="Arial"/>
          <w:bCs/>
          <w:szCs w:val="28"/>
        </w:rPr>
        <w:t xml:space="preserve">поставщиком (подрядчиком, исполнителем) </w:t>
      </w:r>
      <w:r w:rsidRPr="00043538">
        <w:rPr>
          <w:rFonts w:eastAsia="Arial"/>
          <w:bCs/>
          <w:szCs w:val="28"/>
        </w:rPr>
        <w:t>на Платформе деловых отзывов «Мнения».</w:t>
      </w:r>
    </w:p>
    <w:p w14:paraId="116A455C" w14:textId="77777777" w:rsidR="00571F4F" w:rsidRPr="00043538" w:rsidRDefault="00571F4F" w:rsidP="002938FC">
      <w:pPr>
        <w:pStyle w:val="af6"/>
        <w:keepLines/>
        <w:widowControl w:val="0"/>
        <w:numPr>
          <w:ilvl w:val="2"/>
          <w:numId w:val="30"/>
        </w:numPr>
        <w:tabs>
          <w:tab w:val="left" w:pos="993"/>
        </w:tabs>
        <w:overflowPunct w:val="0"/>
        <w:autoSpaceDE w:val="0"/>
        <w:autoSpaceDN w:val="0"/>
        <w:adjustRightInd w:val="0"/>
        <w:spacing w:before="160"/>
        <w:ind w:left="1134" w:hanging="850"/>
        <w:jc w:val="both"/>
        <w:textAlignment w:val="baseline"/>
        <w:outlineLvl w:val="2"/>
        <w:rPr>
          <w:rFonts w:eastAsia="Arial"/>
          <w:bCs/>
          <w:szCs w:val="28"/>
        </w:rPr>
      </w:pPr>
      <w:r w:rsidRPr="00043538">
        <w:rPr>
          <w:rFonts w:eastAsia="Arial"/>
          <w:bCs/>
          <w:szCs w:val="28"/>
        </w:rPr>
        <w:t>Организатор обязан:</w:t>
      </w:r>
    </w:p>
    <w:p w14:paraId="34F382CF" w14:textId="77777777" w:rsidR="00571F4F" w:rsidRPr="00043538" w:rsidRDefault="00571F4F" w:rsidP="00104513">
      <w:pPr>
        <w:keepLines/>
        <w:widowControl w:val="0"/>
        <w:numPr>
          <w:ilvl w:val="0"/>
          <w:numId w:val="21"/>
        </w:numPr>
        <w:tabs>
          <w:tab w:val="num" w:pos="142"/>
        </w:tabs>
        <w:overflowPunct w:val="0"/>
        <w:autoSpaceDE w:val="0"/>
        <w:autoSpaceDN w:val="0"/>
        <w:adjustRightInd w:val="0"/>
        <w:spacing w:before="120" w:after="120"/>
        <w:ind w:left="1418" w:hanging="425"/>
        <w:jc w:val="both"/>
        <w:textAlignment w:val="baseline"/>
        <w:rPr>
          <w:rFonts w:eastAsia="Arial"/>
          <w:bCs/>
          <w:szCs w:val="28"/>
        </w:rPr>
      </w:pPr>
      <w:r w:rsidRPr="00043538">
        <w:rPr>
          <w:rFonts w:eastAsia="Arial"/>
          <w:bCs/>
          <w:szCs w:val="28"/>
        </w:rPr>
        <w:t>осуществлять процесс подготовки, организации и проведения Отбора в соответствии с требованиями Положения</w:t>
      </w:r>
      <w:r w:rsidR="002B25BB" w:rsidRPr="00043538">
        <w:rPr>
          <w:rFonts w:eastAsia="Arial"/>
          <w:bCs/>
          <w:szCs w:val="28"/>
        </w:rPr>
        <w:t xml:space="preserve"> о</w:t>
      </w:r>
      <w:r w:rsidRPr="00043538">
        <w:rPr>
          <w:rFonts w:eastAsia="Arial"/>
          <w:bCs/>
          <w:szCs w:val="28"/>
        </w:rPr>
        <w:t xml:space="preserve"> закупках товаров, работ, услуг ПАО «Газпром нефть» и настоящего стандарта;</w:t>
      </w:r>
    </w:p>
    <w:p w14:paraId="7CEE155D" w14:textId="77777777" w:rsidR="00F95AB1" w:rsidRPr="00043538" w:rsidRDefault="00571F4F" w:rsidP="00104513">
      <w:pPr>
        <w:keepLines/>
        <w:widowControl w:val="0"/>
        <w:numPr>
          <w:ilvl w:val="0"/>
          <w:numId w:val="21"/>
        </w:numPr>
        <w:tabs>
          <w:tab w:val="num" w:pos="142"/>
        </w:tabs>
        <w:overflowPunct w:val="0"/>
        <w:autoSpaceDE w:val="0"/>
        <w:autoSpaceDN w:val="0"/>
        <w:adjustRightInd w:val="0"/>
        <w:spacing w:before="120" w:after="120"/>
        <w:ind w:left="1418" w:hanging="425"/>
        <w:jc w:val="both"/>
        <w:textAlignment w:val="baseline"/>
        <w:rPr>
          <w:rFonts w:eastAsia="Arial"/>
          <w:bCs/>
          <w:szCs w:val="28"/>
        </w:rPr>
      </w:pPr>
      <w:r w:rsidRPr="00043538">
        <w:rPr>
          <w:rFonts w:eastAsia="Arial"/>
          <w:bCs/>
          <w:szCs w:val="28"/>
        </w:rPr>
        <w:t xml:space="preserve">обеспечить привлечение максимального числа </w:t>
      </w:r>
      <w:r w:rsidR="00885591" w:rsidRPr="00043538">
        <w:rPr>
          <w:rFonts w:eastAsia="Arial"/>
          <w:bCs/>
          <w:szCs w:val="28"/>
        </w:rPr>
        <w:t>У</w:t>
      </w:r>
      <w:r w:rsidRPr="00043538">
        <w:rPr>
          <w:rFonts w:eastAsia="Arial"/>
          <w:bCs/>
          <w:szCs w:val="28"/>
        </w:rPr>
        <w:t xml:space="preserve">частников </w:t>
      </w:r>
      <w:r w:rsidR="00885591" w:rsidRPr="00043538">
        <w:rPr>
          <w:rFonts w:eastAsia="Arial"/>
          <w:bCs/>
          <w:szCs w:val="28"/>
        </w:rPr>
        <w:t>закупки</w:t>
      </w:r>
      <w:r w:rsidRPr="00043538">
        <w:rPr>
          <w:rFonts w:eastAsia="Arial"/>
          <w:bCs/>
          <w:szCs w:val="28"/>
        </w:rPr>
        <w:t>, способных осуществить поставку товаров, в</w:t>
      </w:r>
      <w:r w:rsidR="00885591" w:rsidRPr="00043538">
        <w:rPr>
          <w:rFonts w:eastAsia="Arial"/>
          <w:bCs/>
          <w:szCs w:val="28"/>
        </w:rPr>
        <w:t>ыполнение работ, оказание услуг</w:t>
      </w:r>
      <w:r w:rsidRPr="00043538">
        <w:rPr>
          <w:rFonts w:eastAsia="Arial"/>
          <w:bCs/>
          <w:szCs w:val="28"/>
        </w:rPr>
        <w:t xml:space="preserve"> с целью повышения уровня конкуренции;</w:t>
      </w:r>
    </w:p>
    <w:p w14:paraId="54B68CA4" w14:textId="77777777" w:rsidR="00571F4F" w:rsidRPr="00043538" w:rsidRDefault="00571F4F" w:rsidP="00104513">
      <w:pPr>
        <w:keepLines/>
        <w:widowControl w:val="0"/>
        <w:numPr>
          <w:ilvl w:val="0"/>
          <w:numId w:val="21"/>
        </w:numPr>
        <w:tabs>
          <w:tab w:val="num" w:pos="142"/>
        </w:tabs>
        <w:overflowPunct w:val="0"/>
        <w:autoSpaceDE w:val="0"/>
        <w:autoSpaceDN w:val="0"/>
        <w:adjustRightInd w:val="0"/>
        <w:spacing w:before="120" w:after="120"/>
        <w:ind w:left="1418" w:hanging="425"/>
        <w:jc w:val="both"/>
        <w:textAlignment w:val="baseline"/>
        <w:rPr>
          <w:rFonts w:eastAsia="Arial"/>
          <w:bCs/>
          <w:szCs w:val="28"/>
        </w:rPr>
      </w:pPr>
      <w:r w:rsidRPr="00043538">
        <w:rPr>
          <w:rFonts w:eastAsia="Arial"/>
          <w:bCs/>
          <w:szCs w:val="28"/>
        </w:rPr>
        <w:t xml:space="preserve">предоставлять </w:t>
      </w:r>
      <w:r w:rsidR="00F95AB1" w:rsidRPr="00043538">
        <w:rPr>
          <w:rFonts w:eastAsia="Arial"/>
          <w:bCs/>
          <w:szCs w:val="28"/>
        </w:rPr>
        <w:t xml:space="preserve">потенциальным Участникам закупки / </w:t>
      </w:r>
      <w:r w:rsidR="00885591" w:rsidRPr="00043538">
        <w:rPr>
          <w:rFonts w:eastAsia="Arial"/>
          <w:bCs/>
          <w:szCs w:val="28"/>
        </w:rPr>
        <w:t>У</w:t>
      </w:r>
      <w:r w:rsidRPr="00043538">
        <w:rPr>
          <w:rFonts w:eastAsia="Arial"/>
          <w:bCs/>
          <w:szCs w:val="28"/>
        </w:rPr>
        <w:t xml:space="preserve">частникам </w:t>
      </w:r>
      <w:r w:rsidR="00885591" w:rsidRPr="00043538">
        <w:rPr>
          <w:rFonts w:eastAsia="Arial"/>
          <w:bCs/>
          <w:szCs w:val="28"/>
        </w:rPr>
        <w:t>закупки</w:t>
      </w:r>
      <w:r w:rsidRPr="00043538">
        <w:rPr>
          <w:rFonts w:eastAsia="Arial"/>
          <w:bCs/>
          <w:szCs w:val="28"/>
        </w:rPr>
        <w:t xml:space="preserve"> исчерпывающую информацию об условиях и порядке п</w:t>
      </w:r>
      <w:r w:rsidR="002F4DD9" w:rsidRPr="00043538">
        <w:rPr>
          <w:rFonts w:eastAsia="Arial"/>
          <w:bCs/>
          <w:szCs w:val="28"/>
        </w:rPr>
        <w:t>р</w:t>
      </w:r>
      <w:r w:rsidRPr="00043538">
        <w:rPr>
          <w:rFonts w:eastAsia="Arial"/>
          <w:bCs/>
          <w:szCs w:val="28"/>
        </w:rPr>
        <w:t>оведения Отбора</w:t>
      </w:r>
      <w:r w:rsidR="004915E2" w:rsidRPr="00043538">
        <w:rPr>
          <w:rFonts w:eastAsia="Arial"/>
          <w:bCs/>
          <w:szCs w:val="28"/>
        </w:rPr>
        <w:t xml:space="preserve">, в том числе </w:t>
      </w:r>
      <w:r w:rsidR="00F70ED3" w:rsidRPr="00043538">
        <w:rPr>
          <w:rFonts w:eastAsia="Arial"/>
          <w:bCs/>
          <w:szCs w:val="28"/>
        </w:rPr>
        <w:t>–</w:t>
      </w:r>
      <w:r w:rsidRPr="00043538">
        <w:rPr>
          <w:rFonts w:eastAsia="Arial"/>
        </w:rPr>
        <w:t xml:space="preserve"> по их запросам.</w:t>
      </w:r>
    </w:p>
    <w:p w14:paraId="7A3E5328" w14:textId="4E283D54" w:rsidR="004B2A7B" w:rsidRPr="00043538" w:rsidRDefault="00571F4F" w:rsidP="002938FC">
      <w:pPr>
        <w:pStyle w:val="af6"/>
        <w:keepLines/>
        <w:widowControl w:val="0"/>
        <w:numPr>
          <w:ilvl w:val="2"/>
          <w:numId w:val="30"/>
        </w:numPr>
        <w:tabs>
          <w:tab w:val="left" w:pos="1134"/>
        </w:tabs>
        <w:overflowPunct w:val="0"/>
        <w:autoSpaceDE w:val="0"/>
        <w:autoSpaceDN w:val="0"/>
        <w:adjustRightInd w:val="0"/>
        <w:spacing w:before="160"/>
        <w:ind w:left="0" w:firstLine="284"/>
        <w:contextualSpacing w:val="0"/>
        <w:jc w:val="both"/>
        <w:textAlignment w:val="baseline"/>
        <w:outlineLvl w:val="2"/>
        <w:rPr>
          <w:bCs/>
          <w:szCs w:val="28"/>
        </w:rPr>
      </w:pPr>
      <w:r w:rsidRPr="00043538">
        <w:rPr>
          <w:bCs/>
          <w:szCs w:val="28"/>
        </w:rPr>
        <w:t>Организатор</w:t>
      </w:r>
      <w:r w:rsidR="00AF35DF" w:rsidRPr="00043538">
        <w:rPr>
          <w:bCs/>
          <w:szCs w:val="28"/>
        </w:rPr>
        <w:t xml:space="preserve">, </w:t>
      </w:r>
      <w:r w:rsidR="002E1A0C" w:rsidRPr="00043538">
        <w:rPr>
          <w:bCs/>
          <w:szCs w:val="28"/>
        </w:rPr>
        <w:t>Заказчик</w:t>
      </w:r>
      <w:r w:rsidRPr="00043538">
        <w:rPr>
          <w:bCs/>
          <w:szCs w:val="28"/>
        </w:rPr>
        <w:t xml:space="preserve"> вправе отменить конкурентный отбор в соответствии с п.14.5.1-14.5.2, 14.5.4, 14.5.6 Положения о закупках товаров, работ, услуг ПАО «Газпром нефть</w:t>
      </w:r>
      <w:r w:rsidR="001C4F17" w:rsidRPr="00043538">
        <w:rPr>
          <w:bCs/>
          <w:szCs w:val="28"/>
        </w:rPr>
        <w:t>»</w:t>
      </w:r>
      <w:r w:rsidR="0037213B" w:rsidRPr="00043538">
        <w:rPr>
          <w:bCs/>
          <w:szCs w:val="28"/>
        </w:rPr>
        <w:t>, з</w:t>
      </w:r>
      <w:r w:rsidRPr="00043538">
        <w:rPr>
          <w:bCs/>
          <w:szCs w:val="28"/>
        </w:rPr>
        <w:t>авершить Отбор</w:t>
      </w:r>
      <w:r w:rsidR="002B25BB" w:rsidRPr="00043538">
        <w:rPr>
          <w:bCs/>
          <w:szCs w:val="28"/>
        </w:rPr>
        <w:t xml:space="preserve"> без заключения договора</w:t>
      </w:r>
      <w:r w:rsidRPr="00043538">
        <w:rPr>
          <w:bCs/>
          <w:szCs w:val="28"/>
        </w:rPr>
        <w:t xml:space="preserve"> в соответствии с п.14.5.3-14.5.6 Положения о закупках товаров, работ, услуг ПАО «Газпром нефть».</w:t>
      </w:r>
      <w:r w:rsidR="004E6008" w:rsidRPr="00043538">
        <w:rPr>
          <w:bCs/>
          <w:szCs w:val="28"/>
        </w:rPr>
        <w:t xml:space="preserve"> </w:t>
      </w:r>
    </w:p>
    <w:p w14:paraId="44090EBB" w14:textId="77777777" w:rsidR="00802C38" w:rsidRPr="00043538" w:rsidRDefault="00802C38" w:rsidP="002938FC">
      <w:pPr>
        <w:pStyle w:val="af6"/>
        <w:widowControl w:val="0"/>
        <w:numPr>
          <w:ilvl w:val="1"/>
          <w:numId w:val="23"/>
        </w:numPr>
        <w:tabs>
          <w:tab w:val="left" w:pos="1134"/>
        </w:tabs>
        <w:overflowPunct w:val="0"/>
        <w:autoSpaceDE w:val="0"/>
        <w:autoSpaceDN w:val="0"/>
        <w:adjustRightInd w:val="0"/>
        <w:spacing w:before="480" w:after="240"/>
        <w:ind w:left="1134" w:hanging="850"/>
        <w:contextualSpacing w:val="0"/>
        <w:jc w:val="both"/>
        <w:textAlignment w:val="baseline"/>
        <w:outlineLvl w:val="1"/>
        <w:rPr>
          <w:rFonts w:eastAsia="Arial" w:cs="Arial"/>
          <w:b/>
          <w:bCs/>
          <w:szCs w:val="28"/>
        </w:rPr>
      </w:pPr>
      <w:r w:rsidRPr="00043538">
        <w:rPr>
          <w:rFonts w:eastAsia="Arial" w:cs="Arial"/>
          <w:b/>
          <w:bCs/>
          <w:szCs w:val="28"/>
        </w:rPr>
        <w:t>Признание Отбора несостоявшимся</w:t>
      </w:r>
    </w:p>
    <w:p w14:paraId="2A86F6AC" w14:textId="77777777" w:rsidR="002C0CC3" w:rsidRPr="00043538" w:rsidRDefault="002C0CC3" w:rsidP="002938FC">
      <w:pPr>
        <w:pStyle w:val="af6"/>
        <w:widowControl w:val="0"/>
        <w:numPr>
          <w:ilvl w:val="2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 w:after="120"/>
        <w:ind w:hanging="436"/>
        <w:contextualSpacing w:val="0"/>
        <w:jc w:val="both"/>
        <w:textAlignment w:val="baseline"/>
        <w:outlineLvl w:val="2"/>
        <w:rPr>
          <w:rFonts w:eastAsia="MS Gothic" w:cs="Arial"/>
          <w:bCs/>
          <w:color w:val="000000"/>
          <w:szCs w:val="22"/>
        </w:rPr>
      </w:pPr>
      <w:r w:rsidRPr="00043538">
        <w:rPr>
          <w:rFonts w:eastAsia="MS Gothic" w:cs="Arial"/>
          <w:bCs/>
          <w:color w:val="000000"/>
          <w:szCs w:val="22"/>
        </w:rPr>
        <w:t xml:space="preserve">Отбор признается несостоявшимся в следующих случаях: </w:t>
      </w:r>
    </w:p>
    <w:p w14:paraId="16B1FD0D" w14:textId="390D913B" w:rsidR="00AF3992" w:rsidRPr="00043538" w:rsidRDefault="002C0CC3" w:rsidP="002938FC">
      <w:pPr>
        <w:pStyle w:val="af6"/>
        <w:numPr>
          <w:ilvl w:val="0"/>
          <w:numId w:val="37"/>
        </w:numPr>
        <w:spacing w:after="120"/>
        <w:ind w:left="1418" w:hanging="284"/>
        <w:contextualSpacing w:val="0"/>
        <w:rPr>
          <w:rFonts w:eastAsia="MS Gothic"/>
        </w:rPr>
      </w:pPr>
      <w:r w:rsidRPr="00043538">
        <w:rPr>
          <w:rFonts w:eastAsia="MS Gothic"/>
        </w:rPr>
        <w:t xml:space="preserve">если </w:t>
      </w:r>
      <w:r w:rsidR="00B309B9" w:rsidRPr="00043538">
        <w:rPr>
          <w:rFonts w:eastAsia="MS Gothic"/>
        </w:rPr>
        <w:t xml:space="preserve">на </w:t>
      </w:r>
      <w:r w:rsidRPr="00043538">
        <w:rPr>
          <w:rFonts w:eastAsia="MS Gothic"/>
        </w:rPr>
        <w:t>участие в Отборе не подано ни одной заявки</w:t>
      </w:r>
      <w:r w:rsidR="003F5EF9" w:rsidRPr="00043538">
        <w:rPr>
          <w:rFonts w:eastAsia="MS Gothic"/>
        </w:rPr>
        <w:t xml:space="preserve"> (отозваны все заявки)</w:t>
      </w:r>
      <w:r w:rsidRPr="00043538">
        <w:rPr>
          <w:rFonts w:eastAsia="MS Gothic"/>
        </w:rPr>
        <w:t xml:space="preserve">; </w:t>
      </w:r>
    </w:p>
    <w:p w14:paraId="4545AA06" w14:textId="6F2BA61C" w:rsidR="00AF3992" w:rsidRPr="00043538" w:rsidRDefault="00AF3992" w:rsidP="002938FC">
      <w:pPr>
        <w:pStyle w:val="af6"/>
        <w:numPr>
          <w:ilvl w:val="0"/>
          <w:numId w:val="37"/>
        </w:numPr>
        <w:spacing w:after="120"/>
        <w:ind w:left="1418" w:hanging="284"/>
        <w:contextualSpacing w:val="0"/>
        <w:rPr>
          <w:rFonts w:eastAsia="MS Gothic"/>
        </w:rPr>
      </w:pPr>
      <w:r w:rsidRPr="00043538">
        <w:rPr>
          <w:rFonts w:eastAsia="MS Gothic"/>
        </w:rPr>
        <w:t xml:space="preserve">если </w:t>
      </w:r>
      <w:r w:rsidR="00B309B9" w:rsidRPr="00043538">
        <w:rPr>
          <w:rFonts w:eastAsia="MS Gothic"/>
        </w:rPr>
        <w:t xml:space="preserve">на участие в Отборе </w:t>
      </w:r>
      <w:r w:rsidRPr="00043538">
        <w:rPr>
          <w:rFonts w:eastAsia="MS Gothic"/>
        </w:rPr>
        <w:t>подана</w:t>
      </w:r>
      <w:r w:rsidR="00EF1783" w:rsidRPr="00043538">
        <w:rPr>
          <w:rFonts w:eastAsia="MS Gothic"/>
        </w:rPr>
        <w:t xml:space="preserve"> </w:t>
      </w:r>
      <w:r w:rsidR="00EF1783" w:rsidRPr="00043538">
        <w:rPr>
          <w:rFonts w:eastAsia="MS Gothic"/>
          <w:color w:val="000000" w:themeColor="text1"/>
        </w:rPr>
        <w:t>(не отозвана)</w:t>
      </w:r>
      <w:r w:rsidRPr="00043538">
        <w:rPr>
          <w:rFonts w:eastAsia="MS Gothic"/>
          <w:color w:val="000000" w:themeColor="text1"/>
        </w:rPr>
        <w:t xml:space="preserve"> </w:t>
      </w:r>
      <w:r w:rsidR="004A15CD">
        <w:rPr>
          <w:rFonts w:eastAsia="MS Gothic"/>
        </w:rPr>
        <w:t xml:space="preserve">только 1 (одна) заявка, </w:t>
      </w:r>
      <w:r w:rsidRPr="00043538">
        <w:rPr>
          <w:rFonts w:eastAsia="MS Gothic"/>
        </w:rPr>
        <w:t xml:space="preserve">которая оценивается в порядке, установленном </w:t>
      </w:r>
      <w:r w:rsidR="003E6D71" w:rsidRPr="00043538">
        <w:rPr>
          <w:rFonts w:eastAsia="MS Gothic"/>
        </w:rPr>
        <w:t>закупочной документацией</w:t>
      </w:r>
      <w:r w:rsidRPr="00043538">
        <w:rPr>
          <w:rFonts w:eastAsia="MS Gothic"/>
        </w:rPr>
        <w:t>;</w:t>
      </w:r>
    </w:p>
    <w:p w14:paraId="1C987AE7" w14:textId="4A85A188" w:rsidR="002C0CC3" w:rsidRPr="00043538" w:rsidRDefault="002C0CC3" w:rsidP="002938FC">
      <w:pPr>
        <w:pStyle w:val="af6"/>
        <w:numPr>
          <w:ilvl w:val="0"/>
          <w:numId w:val="37"/>
        </w:numPr>
        <w:spacing w:after="120"/>
        <w:ind w:left="1418" w:hanging="284"/>
        <w:contextualSpacing w:val="0"/>
        <w:rPr>
          <w:rFonts w:eastAsia="MS Gothic"/>
        </w:rPr>
      </w:pPr>
      <w:r w:rsidRPr="00043538">
        <w:rPr>
          <w:rFonts w:eastAsia="MS Gothic"/>
        </w:rPr>
        <w:t xml:space="preserve">если по результатам </w:t>
      </w:r>
      <w:r w:rsidR="00C12DBC" w:rsidRPr="00043538">
        <w:rPr>
          <w:rFonts w:eastAsia="MS Gothic"/>
        </w:rPr>
        <w:t>оценки</w:t>
      </w:r>
      <w:r w:rsidR="00A426B9" w:rsidRPr="00043538">
        <w:rPr>
          <w:rFonts w:eastAsia="MS Gothic"/>
        </w:rPr>
        <w:t xml:space="preserve"> </w:t>
      </w:r>
      <w:r w:rsidR="00AF3992" w:rsidRPr="00043538">
        <w:rPr>
          <w:rFonts w:eastAsia="MS Gothic"/>
        </w:rPr>
        <w:t>з</w:t>
      </w:r>
      <w:r w:rsidRPr="00043538">
        <w:rPr>
          <w:rFonts w:eastAsia="MS Gothic"/>
        </w:rPr>
        <w:t xml:space="preserve">аявок на участие в Отборе принято решение о несоответствии всех </w:t>
      </w:r>
      <w:r w:rsidR="0039438F" w:rsidRPr="00043538">
        <w:rPr>
          <w:rFonts w:eastAsia="MS Gothic"/>
        </w:rPr>
        <w:t>заявок</w:t>
      </w:r>
      <w:r w:rsidRPr="00043538">
        <w:rPr>
          <w:rFonts w:eastAsia="MS Gothic"/>
        </w:rPr>
        <w:t xml:space="preserve"> </w:t>
      </w:r>
      <w:r w:rsidR="00160F11" w:rsidRPr="00043538">
        <w:rPr>
          <w:rFonts w:eastAsia="MS Gothic"/>
        </w:rPr>
        <w:t xml:space="preserve">требованиям </w:t>
      </w:r>
      <w:r w:rsidR="003E6D71" w:rsidRPr="00043538">
        <w:rPr>
          <w:rFonts w:eastAsia="MS Gothic"/>
        </w:rPr>
        <w:t>закупочной д</w:t>
      </w:r>
      <w:r w:rsidR="00160F11" w:rsidRPr="00043538">
        <w:rPr>
          <w:rFonts w:eastAsia="MS Gothic"/>
        </w:rPr>
        <w:t>окументации</w:t>
      </w:r>
      <w:r w:rsidR="00AF3992" w:rsidRPr="00043538">
        <w:rPr>
          <w:rFonts w:eastAsia="MS Gothic"/>
        </w:rPr>
        <w:t>;</w:t>
      </w:r>
    </w:p>
    <w:p w14:paraId="20AFB7C7" w14:textId="5775B320" w:rsidR="002C0CC3" w:rsidRPr="00093FED" w:rsidRDefault="002C0CC3" w:rsidP="002938FC">
      <w:pPr>
        <w:pStyle w:val="af6"/>
        <w:numPr>
          <w:ilvl w:val="0"/>
          <w:numId w:val="37"/>
        </w:numPr>
        <w:spacing w:after="120"/>
        <w:ind w:left="1418" w:hanging="284"/>
        <w:contextualSpacing w:val="0"/>
        <w:rPr>
          <w:rFonts w:eastAsia="MS Gothic"/>
          <w:highlight w:val="yellow"/>
        </w:rPr>
      </w:pPr>
      <w:r w:rsidRPr="00093FED">
        <w:rPr>
          <w:rFonts w:eastAsia="MS Gothic"/>
          <w:highlight w:val="yellow"/>
        </w:rPr>
        <w:t xml:space="preserve">если по результатам </w:t>
      </w:r>
      <w:r w:rsidR="00C12DBC" w:rsidRPr="00093FED">
        <w:rPr>
          <w:rFonts w:eastAsia="MS Gothic"/>
          <w:highlight w:val="yellow"/>
        </w:rPr>
        <w:t>оценки</w:t>
      </w:r>
      <w:r w:rsidRPr="00093FED">
        <w:rPr>
          <w:rFonts w:eastAsia="MS Gothic"/>
          <w:highlight w:val="yellow"/>
        </w:rPr>
        <w:t xml:space="preserve"> </w:t>
      </w:r>
      <w:r w:rsidR="00AF3992" w:rsidRPr="00093FED">
        <w:rPr>
          <w:rFonts w:eastAsia="MS Gothic"/>
          <w:highlight w:val="yellow"/>
        </w:rPr>
        <w:t>з</w:t>
      </w:r>
      <w:r w:rsidRPr="00093FED">
        <w:rPr>
          <w:rFonts w:eastAsia="MS Gothic"/>
          <w:highlight w:val="yellow"/>
        </w:rPr>
        <w:t xml:space="preserve">аявок на участие в Отборе принято решение о соответствии требованиям </w:t>
      </w:r>
      <w:r w:rsidR="003E6D71" w:rsidRPr="00093FED">
        <w:rPr>
          <w:rFonts w:eastAsia="MS Gothic"/>
          <w:highlight w:val="yellow"/>
        </w:rPr>
        <w:t xml:space="preserve">закупочной документации </w:t>
      </w:r>
      <w:r w:rsidRPr="00093FED">
        <w:rPr>
          <w:rFonts w:eastAsia="MS Gothic"/>
          <w:highlight w:val="yellow"/>
        </w:rPr>
        <w:t xml:space="preserve">единственной заявки. </w:t>
      </w:r>
    </w:p>
    <w:p w14:paraId="1C7B2B86" w14:textId="3F2D4D1D" w:rsidR="00B20D5F" w:rsidRPr="00043538" w:rsidRDefault="00BB4A2B" w:rsidP="002938FC">
      <w:pPr>
        <w:pStyle w:val="af6"/>
        <w:widowControl w:val="0"/>
        <w:numPr>
          <w:ilvl w:val="2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 w:after="120"/>
        <w:ind w:left="0" w:firstLine="284"/>
        <w:contextualSpacing w:val="0"/>
        <w:jc w:val="both"/>
        <w:textAlignment w:val="baseline"/>
        <w:outlineLvl w:val="2"/>
        <w:rPr>
          <w:rFonts w:eastAsia="MS Gothic" w:cs="Arial"/>
          <w:bCs/>
          <w:color w:val="000000"/>
          <w:szCs w:val="22"/>
        </w:rPr>
      </w:pPr>
      <w:r w:rsidRPr="00043538">
        <w:rPr>
          <w:rFonts w:eastAsia="MS Gothic" w:cs="Arial"/>
          <w:bCs/>
          <w:color w:val="000000"/>
          <w:szCs w:val="22"/>
        </w:rPr>
        <w:t xml:space="preserve">В случае признания </w:t>
      </w:r>
      <w:r w:rsidR="00C53CEA" w:rsidRPr="00043538">
        <w:rPr>
          <w:rFonts w:eastAsia="MS Gothic" w:cs="Arial"/>
          <w:bCs/>
          <w:color w:val="000000"/>
          <w:szCs w:val="22"/>
        </w:rPr>
        <w:t xml:space="preserve">открытого </w:t>
      </w:r>
      <w:r w:rsidR="00BA4AF4" w:rsidRPr="00043538">
        <w:rPr>
          <w:rFonts w:eastAsia="MS Gothic" w:cs="Arial"/>
          <w:bCs/>
          <w:color w:val="000000"/>
          <w:szCs w:val="22"/>
        </w:rPr>
        <w:t>/</w:t>
      </w:r>
      <w:r w:rsidR="00C53CEA" w:rsidRPr="00043538">
        <w:rPr>
          <w:rFonts w:eastAsia="MS Gothic" w:cs="Arial"/>
          <w:bCs/>
          <w:color w:val="000000"/>
          <w:szCs w:val="22"/>
        </w:rPr>
        <w:t xml:space="preserve"> закрытого </w:t>
      </w:r>
      <w:r w:rsidRPr="00043538">
        <w:rPr>
          <w:rFonts w:eastAsia="MS Gothic" w:cs="Arial"/>
          <w:bCs/>
          <w:color w:val="000000"/>
          <w:szCs w:val="22"/>
        </w:rPr>
        <w:t xml:space="preserve">Отбора несостоявшимся Закупочная комиссия </w:t>
      </w:r>
      <w:r w:rsidRPr="00093FED">
        <w:rPr>
          <w:rFonts w:eastAsia="MS Gothic" w:cs="Arial"/>
          <w:bCs/>
          <w:color w:val="000000"/>
          <w:szCs w:val="22"/>
          <w:highlight w:val="yellow"/>
        </w:rPr>
        <w:t>вправе</w:t>
      </w:r>
      <w:r w:rsidRPr="00043538">
        <w:rPr>
          <w:rFonts w:eastAsia="MS Gothic" w:cs="Arial"/>
          <w:bCs/>
          <w:color w:val="000000"/>
          <w:szCs w:val="22"/>
        </w:rPr>
        <w:t xml:space="preserve"> рекомендовать Заказчику заключить договор с единственным (соответствующим требованиям </w:t>
      </w:r>
      <w:r w:rsidR="003E6D71" w:rsidRPr="00043538">
        <w:rPr>
          <w:rFonts w:eastAsia="MS Gothic" w:cs="Arial"/>
          <w:bCs/>
          <w:color w:val="000000"/>
          <w:szCs w:val="22"/>
        </w:rPr>
        <w:t>закупочной документации</w:t>
      </w:r>
      <w:r w:rsidRPr="00043538">
        <w:rPr>
          <w:rFonts w:eastAsia="MS Gothic" w:cs="Arial"/>
          <w:bCs/>
          <w:color w:val="000000"/>
          <w:szCs w:val="22"/>
        </w:rPr>
        <w:t xml:space="preserve">) Участником </w:t>
      </w:r>
      <w:r w:rsidR="003E6D71" w:rsidRPr="00043538">
        <w:rPr>
          <w:rFonts w:eastAsia="MS Gothic" w:cs="Arial"/>
          <w:bCs/>
          <w:color w:val="000000"/>
          <w:szCs w:val="22"/>
        </w:rPr>
        <w:t xml:space="preserve">такого Отбора </w:t>
      </w:r>
      <w:r w:rsidRPr="00043538">
        <w:rPr>
          <w:rFonts w:eastAsia="MS Gothic" w:cs="Arial"/>
          <w:bCs/>
          <w:color w:val="000000"/>
          <w:szCs w:val="22"/>
        </w:rPr>
        <w:t xml:space="preserve">либо провести закупку повторно, </w:t>
      </w:r>
      <w:r w:rsidRPr="00093FED">
        <w:rPr>
          <w:rFonts w:eastAsia="MS Gothic" w:cs="Arial"/>
          <w:bCs/>
          <w:color w:val="000000"/>
          <w:szCs w:val="22"/>
          <w:highlight w:val="yellow"/>
        </w:rPr>
        <w:t>предварительно скорректировав параметры</w:t>
      </w:r>
      <w:r w:rsidRPr="00043538">
        <w:rPr>
          <w:rFonts w:eastAsia="MS Gothic" w:cs="Arial"/>
          <w:bCs/>
          <w:color w:val="000000"/>
          <w:szCs w:val="22"/>
        </w:rPr>
        <w:t xml:space="preserve"> такой закупки</w:t>
      </w:r>
      <w:r w:rsidR="006D248C" w:rsidRPr="00043538">
        <w:rPr>
          <w:rStyle w:val="ac"/>
          <w:rFonts w:eastAsia="MS Gothic" w:cs="Arial"/>
          <w:bCs/>
          <w:color w:val="000000"/>
          <w:szCs w:val="22"/>
        </w:rPr>
        <w:footnoteReference w:id="4"/>
      </w:r>
      <w:r w:rsidRPr="00043538">
        <w:rPr>
          <w:rFonts w:eastAsia="MS Gothic" w:cs="Arial"/>
          <w:bCs/>
          <w:color w:val="000000"/>
          <w:szCs w:val="22"/>
        </w:rPr>
        <w:t>.</w:t>
      </w:r>
    </w:p>
    <w:p w14:paraId="3C417C10" w14:textId="77777777" w:rsidR="00802C38" w:rsidRPr="00043538" w:rsidRDefault="00802C38" w:rsidP="002938FC">
      <w:pPr>
        <w:pStyle w:val="af6"/>
        <w:keepLines/>
        <w:pageBreakBefore/>
        <w:widowControl w:val="0"/>
        <w:numPr>
          <w:ilvl w:val="1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1135" w:hanging="851"/>
        <w:contextualSpacing w:val="0"/>
        <w:jc w:val="both"/>
        <w:textAlignment w:val="baseline"/>
        <w:outlineLvl w:val="1"/>
        <w:rPr>
          <w:rFonts w:eastAsia="Arial" w:cs="Arial"/>
          <w:b/>
          <w:bCs/>
          <w:szCs w:val="28"/>
        </w:rPr>
      </w:pPr>
      <w:bookmarkStart w:id="32" w:name="_Toc21361897"/>
      <w:bookmarkStart w:id="33" w:name="_Toc23174876"/>
      <w:bookmarkStart w:id="34" w:name="_Toc23498305"/>
      <w:r w:rsidRPr="00043538">
        <w:rPr>
          <w:rFonts w:eastAsia="Arial" w:cs="Arial"/>
          <w:b/>
          <w:bCs/>
          <w:szCs w:val="28"/>
        </w:rPr>
        <w:lastRenderedPageBreak/>
        <w:t>Дополнительные этапы</w:t>
      </w:r>
      <w:bookmarkEnd w:id="32"/>
      <w:bookmarkEnd w:id="33"/>
      <w:bookmarkEnd w:id="34"/>
      <w:r w:rsidRPr="00043538">
        <w:rPr>
          <w:rFonts w:eastAsia="Arial" w:cs="Arial"/>
          <w:b/>
          <w:bCs/>
          <w:szCs w:val="28"/>
        </w:rPr>
        <w:t xml:space="preserve"> Отбора</w:t>
      </w:r>
    </w:p>
    <w:p w14:paraId="3741371F" w14:textId="33670090" w:rsidR="00802C38" w:rsidRPr="00043538" w:rsidRDefault="00802C38" w:rsidP="002938FC">
      <w:pPr>
        <w:pStyle w:val="af6"/>
        <w:keepLines/>
        <w:widowControl w:val="0"/>
        <w:numPr>
          <w:ilvl w:val="2"/>
          <w:numId w:val="24"/>
        </w:numPr>
        <w:tabs>
          <w:tab w:val="left" w:pos="142"/>
          <w:tab w:val="left" w:pos="1134"/>
        </w:tabs>
        <w:overflowPunct w:val="0"/>
        <w:autoSpaceDE w:val="0"/>
        <w:autoSpaceDN w:val="0"/>
        <w:adjustRightInd w:val="0"/>
        <w:spacing w:before="240" w:after="120"/>
        <w:ind w:left="0" w:firstLine="284"/>
        <w:contextualSpacing w:val="0"/>
        <w:jc w:val="both"/>
        <w:textAlignment w:val="baseline"/>
        <w:outlineLvl w:val="2"/>
        <w:rPr>
          <w:bCs/>
          <w:szCs w:val="22"/>
        </w:rPr>
      </w:pPr>
      <w:r w:rsidRPr="00043538">
        <w:rPr>
          <w:bCs/>
          <w:szCs w:val="22"/>
        </w:rPr>
        <w:t xml:space="preserve">В целях обеспечения эффективности проведения Отбора, по усмотрению Организатора (в том числе и по рекомендации </w:t>
      </w:r>
      <w:r w:rsidR="00DA551F" w:rsidRPr="00043538">
        <w:rPr>
          <w:bCs/>
          <w:szCs w:val="22"/>
        </w:rPr>
        <w:t>Экспертов</w:t>
      </w:r>
      <w:r w:rsidR="00023AFA" w:rsidRPr="00043538">
        <w:rPr>
          <w:bCs/>
          <w:szCs w:val="22"/>
        </w:rPr>
        <w:t xml:space="preserve"> </w:t>
      </w:r>
      <w:r w:rsidR="00DA551F" w:rsidRPr="00043538">
        <w:rPr>
          <w:bCs/>
          <w:szCs w:val="22"/>
        </w:rPr>
        <w:t>/</w:t>
      </w:r>
      <w:r w:rsidR="00023AFA" w:rsidRPr="00043538">
        <w:rPr>
          <w:bCs/>
          <w:szCs w:val="22"/>
        </w:rPr>
        <w:t xml:space="preserve"> </w:t>
      </w:r>
      <w:r w:rsidR="00F636AD" w:rsidRPr="00043538">
        <w:rPr>
          <w:bCs/>
          <w:szCs w:val="22"/>
        </w:rPr>
        <w:t>Инициатора</w:t>
      </w:r>
      <w:r w:rsidR="00E62D65" w:rsidRPr="00043538">
        <w:rPr>
          <w:bCs/>
          <w:szCs w:val="22"/>
        </w:rPr>
        <w:t>)</w:t>
      </w:r>
      <w:r w:rsidRPr="00043538">
        <w:rPr>
          <w:bCs/>
          <w:szCs w:val="22"/>
        </w:rPr>
        <w:t>, процедура Отбора может быть дополнена одним или несколькими из следующих дополнительных этапов:</w:t>
      </w:r>
    </w:p>
    <w:p w14:paraId="5BEC7AC6" w14:textId="77777777" w:rsidR="00104513" w:rsidRPr="00043538" w:rsidRDefault="00104513" w:rsidP="002938FC">
      <w:pPr>
        <w:keepLines/>
        <w:widowControl w:val="0"/>
        <w:numPr>
          <w:ilvl w:val="0"/>
          <w:numId w:val="22"/>
        </w:num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80"/>
        <w:ind w:left="1418" w:hanging="284"/>
        <w:jc w:val="both"/>
        <w:textAlignment w:val="baseline"/>
        <w:rPr>
          <w:bCs/>
          <w:szCs w:val="28"/>
        </w:rPr>
      </w:pPr>
      <w:r w:rsidRPr="00043538">
        <w:rPr>
          <w:bCs/>
          <w:szCs w:val="28"/>
        </w:rPr>
        <w:t xml:space="preserve">предварительный Отбор, проводимый в соответствии с требованиями Положения о закупках товаров, работ, услуг ПАО «Газпром нефть»; </w:t>
      </w:r>
    </w:p>
    <w:p w14:paraId="1A2EE7F5" w14:textId="77777777" w:rsidR="001A1546" w:rsidRPr="00043538" w:rsidRDefault="00802C38" w:rsidP="002938FC">
      <w:pPr>
        <w:keepLines/>
        <w:widowControl w:val="0"/>
        <w:numPr>
          <w:ilvl w:val="0"/>
          <w:numId w:val="22"/>
        </w:num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/>
        <w:ind w:left="1418" w:hanging="284"/>
        <w:jc w:val="both"/>
        <w:textAlignment w:val="baseline"/>
        <w:rPr>
          <w:bCs/>
          <w:szCs w:val="28"/>
        </w:rPr>
      </w:pPr>
      <w:r w:rsidRPr="00043538">
        <w:rPr>
          <w:bCs/>
          <w:szCs w:val="28"/>
        </w:rPr>
        <w:t>технические переговоры и</w:t>
      </w:r>
      <w:r w:rsidR="00FD0ADE" w:rsidRPr="00043538">
        <w:rPr>
          <w:bCs/>
          <w:szCs w:val="28"/>
        </w:rPr>
        <w:t>/или</w:t>
      </w:r>
      <w:r w:rsidRPr="00043538">
        <w:rPr>
          <w:bCs/>
          <w:szCs w:val="28"/>
        </w:rPr>
        <w:t xml:space="preserve"> технический аудит;</w:t>
      </w:r>
    </w:p>
    <w:p w14:paraId="1485564F" w14:textId="77777777" w:rsidR="00802C38" w:rsidRPr="00043538" w:rsidRDefault="00802C38" w:rsidP="002938FC">
      <w:pPr>
        <w:keepLines/>
        <w:widowControl w:val="0"/>
        <w:numPr>
          <w:ilvl w:val="0"/>
          <w:numId w:val="22"/>
        </w:num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80"/>
        <w:ind w:left="1418" w:hanging="284"/>
        <w:jc w:val="both"/>
        <w:textAlignment w:val="baseline"/>
        <w:rPr>
          <w:bCs/>
          <w:szCs w:val="28"/>
        </w:rPr>
      </w:pPr>
      <w:r w:rsidRPr="00043538">
        <w:rPr>
          <w:bCs/>
          <w:szCs w:val="28"/>
        </w:rPr>
        <w:t>конкурентные переговоры</w:t>
      </w:r>
      <w:r w:rsidR="00104513" w:rsidRPr="00043538">
        <w:rPr>
          <w:bCs/>
          <w:szCs w:val="28"/>
        </w:rPr>
        <w:t>.</w:t>
      </w:r>
    </w:p>
    <w:p w14:paraId="5A4CBFEE" w14:textId="77777777" w:rsidR="00E7251D" w:rsidRPr="00043538" w:rsidRDefault="008307FE" w:rsidP="002938FC">
      <w:pPr>
        <w:pStyle w:val="af6"/>
        <w:keepLines/>
        <w:widowControl w:val="0"/>
        <w:numPr>
          <w:ilvl w:val="1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spacing w:before="360" w:after="240"/>
        <w:ind w:left="482" w:hanging="198"/>
        <w:contextualSpacing w:val="0"/>
        <w:jc w:val="both"/>
        <w:textAlignment w:val="baseline"/>
        <w:outlineLvl w:val="1"/>
        <w:rPr>
          <w:rFonts w:eastAsia="Arial" w:cs="Arial"/>
          <w:b/>
          <w:bCs/>
          <w:szCs w:val="28"/>
        </w:rPr>
      </w:pPr>
      <w:r w:rsidRPr="00043538">
        <w:rPr>
          <w:rFonts w:eastAsia="Arial" w:cs="Arial"/>
          <w:b/>
          <w:bCs/>
          <w:szCs w:val="28"/>
        </w:rPr>
        <w:t>Особенности осуществления закрытого Отбора</w:t>
      </w:r>
    </w:p>
    <w:p w14:paraId="0AB7E84D" w14:textId="4D693691" w:rsidR="00C306FD" w:rsidRPr="00043538" w:rsidRDefault="00F274DB" w:rsidP="00C306FD">
      <w:pPr>
        <w:pStyle w:val="ListNum3"/>
        <w:numPr>
          <w:ilvl w:val="2"/>
          <w:numId w:val="24"/>
        </w:numPr>
        <w:tabs>
          <w:tab w:val="left" w:pos="709"/>
        </w:tabs>
        <w:ind w:left="0" w:firstLine="284"/>
        <w:rPr>
          <w:rFonts w:eastAsia="Arial" w:cs="Arial"/>
        </w:rPr>
      </w:pPr>
      <w:r w:rsidRPr="00043538">
        <w:rPr>
          <w:rFonts w:eastAsia="Arial" w:cs="Arial"/>
        </w:rPr>
        <w:t xml:space="preserve">В рамках проведения закрытого Отбора </w:t>
      </w:r>
      <w:r w:rsidR="000D6ECE" w:rsidRPr="00043538">
        <w:rPr>
          <w:rFonts w:eastAsia="Arial" w:cs="Arial"/>
        </w:rPr>
        <w:t xml:space="preserve">в обязательном порядке </w:t>
      </w:r>
      <w:r w:rsidRPr="00043538">
        <w:rPr>
          <w:rFonts w:eastAsia="Arial" w:cs="Arial"/>
        </w:rPr>
        <w:t xml:space="preserve">формируется перечень потенциальных </w:t>
      </w:r>
      <w:r w:rsidR="000E5660" w:rsidRPr="00043538">
        <w:rPr>
          <w:rFonts w:eastAsia="Arial" w:cs="Arial"/>
        </w:rPr>
        <w:t>У</w:t>
      </w:r>
      <w:r w:rsidRPr="00043538">
        <w:rPr>
          <w:rFonts w:eastAsia="Arial" w:cs="Arial"/>
        </w:rPr>
        <w:t xml:space="preserve">частников, в который должны быть включены не менее чем два лица, которые способны осуществить поставку товаров, выполнение работ, оказание услуг, являющихся предметом </w:t>
      </w:r>
      <w:r w:rsidR="000D6ECE" w:rsidRPr="00043538">
        <w:rPr>
          <w:rFonts w:eastAsia="Arial" w:cs="Arial"/>
        </w:rPr>
        <w:t xml:space="preserve">такого </w:t>
      </w:r>
      <w:r w:rsidRPr="00043538">
        <w:rPr>
          <w:rFonts w:eastAsia="Arial" w:cs="Arial"/>
        </w:rPr>
        <w:t xml:space="preserve">Отбора. </w:t>
      </w:r>
      <w:r w:rsidR="00C306FD" w:rsidRPr="00043538">
        <w:rPr>
          <w:rFonts w:eastAsia="Arial" w:cs="Arial"/>
        </w:rPr>
        <w:t xml:space="preserve">Перечень потенциальных участников закрытого Отбора утверждается структурным подразделением ЦОУЗ, курирующим вопросы закупочной деятельности определенного Блока / направления (ДЗ БРД / ДЗ БЛПС (УЗ ДРП) – для Обществ Газпром нефть, курируемых данными Блоками, </w:t>
      </w:r>
      <w:proofErr w:type="spellStart"/>
      <w:r w:rsidR="00C306FD" w:rsidRPr="00043538">
        <w:rPr>
          <w:rFonts w:eastAsia="Arial" w:cs="Arial"/>
        </w:rPr>
        <w:t>ДОКЗиКИД</w:t>
      </w:r>
      <w:proofErr w:type="spellEnd"/>
      <w:r w:rsidR="00C306FD" w:rsidRPr="00043538">
        <w:rPr>
          <w:rFonts w:eastAsia="Arial" w:cs="Arial"/>
        </w:rPr>
        <w:t xml:space="preserve"> – для подразделений КЦ, Обществ Газпром нефть вне выше обозначенных Блоков, ДМТО – при закупке товаров / МТР).</w:t>
      </w:r>
    </w:p>
    <w:p w14:paraId="4438713C" w14:textId="522CBC27" w:rsidR="00252665" w:rsidRPr="00043538" w:rsidRDefault="008307FE" w:rsidP="002938FC">
      <w:pPr>
        <w:pStyle w:val="ListNum3"/>
        <w:numPr>
          <w:ilvl w:val="2"/>
          <w:numId w:val="24"/>
        </w:numPr>
        <w:tabs>
          <w:tab w:val="left" w:pos="709"/>
        </w:tabs>
        <w:ind w:left="0" w:firstLine="284"/>
        <w:rPr>
          <w:rFonts w:eastAsia="Arial" w:cs="Arial"/>
        </w:rPr>
      </w:pPr>
      <w:r w:rsidRPr="00043538">
        <w:rPr>
          <w:rFonts w:eastAsia="Arial" w:cs="Arial"/>
        </w:rPr>
        <w:t>Информация о закрытом Отборе не подлежит размещению в Официальных источниках информации</w:t>
      </w:r>
      <w:r w:rsidR="00EA5FBE" w:rsidRPr="00043538">
        <w:rPr>
          <w:rFonts w:eastAsia="Arial" w:cs="Arial"/>
        </w:rPr>
        <w:t xml:space="preserve"> о закупках.</w:t>
      </w:r>
      <w:r w:rsidR="00EA5FBE" w:rsidRPr="00043538">
        <w:rPr>
          <w:rFonts w:eastAsia="Arial" w:cs="Arial"/>
          <w:i/>
        </w:rPr>
        <w:t xml:space="preserve"> </w:t>
      </w:r>
      <w:r w:rsidR="00EA5FBE" w:rsidRPr="00043538">
        <w:rPr>
          <w:rFonts w:eastAsia="Arial" w:cs="Arial"/>
        </w:rPr>
        <w:t>При этом в сроки, установленные настоящим стандартом для размещения закупочной документации, Организатор направляет приглашения</w:t>
      </w:r>
      <w:r w:rsidR="00EA5FBE" w:rsidRPr="00043538">
        <w:rPr>
          <w:rFonts w:eastAsia="Arial" w:cs="Arial"/>
          <w:i/>
        </w:rPr>
        <w:t xml:space="preserve"> </w:t>
      </w:r>
      <w:r w:rsidR="00EA5FBE" w:rsidRPr="00043538">
        <w:rPr>
          <w:rFonts w:eastAsia="Arial" w:cs="Arial"/>
        </w:rPr>
        <w:t>принять участие в закрытом Отборе путем адресной рассылки согласно перечню потенциальных участников Отбора.</w:t>
      </w:r>
      <w:r w:rsidR="00682395" w:rsidRPr="00043538">
        <w:rPr>
          <w:rFonts w:eastAsia="Arial" w:cs="Arial"/>
        </w:rPr>
        <w:t xml:space="preserve"> Приглашения </w:t>
      </w:r>
      <w:r w:rsidR="003900A6" w:rsidRPr="00043538">
        <w:rPr>
          <w:rFonts w:eastAsia="Arial" w:cs="Arial"/>
        </w:rPr>
        <w:t>принять участие</w:t>
      </w:r>
      <w:r w:rsidR="00682395" w:rsidRPr="00043538">
        <w:rPr>
          <w:rFonts w:eastAsia="Arial" w:cs="Arial"/>
        </w:rPr>
        <w:t xml:space="preserve"> </w:t>
      </w:r>
      <w:r w:rsidR="002B25BB" w:rsidRPr="00043538">
        <w:rPr>
          <w:rFonts w:eastAsia="Arial" w:cs="Arial"/>
        </w:rPr>
        <w:t xml:space="preserve">в закрытом Отборе </w:t>
      </w:r>
      <w:r w:rsidR="00682395" w:rsidRPr="00043538">
        <w:rPr>
          <w:rFonts w:eastAsia="Arial" w:cs="Arial"/>
        </w:rPr>
        <w:t xml:space="preserve">направляются </w:t>
      </w:r>
      <w:r w:rsidR="003B0A5D" w:rsidRPr="00043538">
        <w:rPr>
          <w:rFonts w:eastAsia="Arial"/>
        </w:rPr>
        <w:t>посредством АСУЗ</w:t>
      </w:r>
      <w:r w:rsidR="00A14EE1" w:rsidRPr="00043538">
        <w:rPr>
          <w:rFonts w:eastAsia="Arial"/>
        </w:rPr>
        <w:t>.</w:t>
      </w:r>
      <w:r w:rsidR="003B0A5D" w:rsidRPr="00043538">
        <w:rPr>
          <w:rFonts w:eastAsia="Arial" w:cs="Arial"/>
        </w:rPr>
        <w:t xml:space="preserve"> </w:t>
      </w:r>
    </w:p>
    <w:p w14:paraId="445CD62D" w14:textId="77777777" w:rsidR="00EA5FBE" w:rsidRPr="00043538" w:rsidRDefault="00EA5FBE" w:rsidP="002938FC">
      <w:pPr>
        <w:pStyle w:val="ListNum3"/>
        <w:numPr>
          <w:ilvl w:val="2"/>
          <w:numId w:val="24"/>
        </w:numPr>
        <w:tabs>
          <w:tab w:val="left" w:pos="0"/>
        </w:tabs>
        <w:ind w:left="0" w:firstLine="284"/>
        <w:rPr>
          <w:rFonts w:eastAsia="Arial" w:cs="Arial"/>
        </w:rPr>
      </w:pPr>
      <w:r w:rsidRPr="00043538">
        <w:rPr>
          <w:rFonts w:eastAsia="Arial" w:cs="Arial"/>
        </w:rPr>
        <w:t xml:space="preserve">Иная информация, составляемая в ходе осуществления </w:t>
      </w:r>
      <w:r w:rsidR="00386C66" w:rsidRPr="00043538">
        <w:rPr>
          <w:rFonts w:eastAsia="Arial" w:cs="Arial"/>
        </w:rPr>
        <w:t xml:space="preserve">закрытого </w:t>
      </w:r>
      <w:r w:rsidRPr="00043538">
        <w:rPr>
          <w:rFonts w:eastAsia="Arial" w:cs="Arial"/>
        </w:rPr>
        <w:t>Отбора</w:t>
      </w:r>
      <w:r w:rsidR="00605740" w:rsidRPr="00043538">
        <w:rPr>
          <w:rFonts w:eastAsia="Arial" w:cs="Arial"/>
        </w:rPr>
        <w:t xml:space="preserve"> и</w:t>
      </w:r>
      <w:r w:rsidR="003900A6" w:rsidRPr="00043538">
        <w:rPr>
          <w:rFonts w:eastAsia="Arial" w:cs="Arial"/>
        </w:rPr>
        <w:t xml:space="preserve"> </w:t>
      </w:r>
      <w:r w:rsidR="002E0A62" w:rsidRPr="00043538">
        <w:rPr>
          <w:rFonts w:eastAsia="Arial" w:cs="Arial"/>
        </w:rPr>
        <w:t xml:space="preserve">предназначаемая для </w:t>
      </w:r>
      <w:r w:rsidR="000E5660" w:rsidRPr="00043538">
        <w:rPr>
          <w:rFonts w:eastAsia="Arial" w:cs="Arial"/>
        </w:rPr>
        <w:t>У</w:t>
      </w:r>
      <w:r w:rsidR="003900A6" w:rsidRPr="00043538">
        <w:rPr>
          <w:rFonts w:eastAsia="Arial" w:cs="Arial"/>
        </w:rPr>
        <w:t>частник</w:t>
      </w:r>
      <w:r w:rsidR="002E0A62" w:rsidRPr="00043538">
        <w:rPr>
          <w:rFonts w:eastAsia="Arial" w:cs="Arial"/>
        </w:rPr>
        <w:t>ов закупки</w:t>
      </w:r>
      <w:r w:rsidR="00605740" w:rsidRPr="00043538">
        <w:rPr>
          <w:rFonts w:eastAsia="Arial" w:cs="Arial"/>
        </w:rPr>
        <w:t xml:space="preserve"> (запросы, разъяснения, уведомления и др.)</w:t>
      </w:r>
      <w:r w:rsidRPr="00043538">
        <w:rPr>
          <w:rFonts w:eastAsia="Arial" w:cs="Arial"/>
        </w:rPr>
        <w:t xml:space="preserve">, также направляется </w:t>
      </w:r>
      <w:r w:rsidR="000E5660" w:rsidRPr="00043538">
        <w:rPr>
          <w:rFonts w:eastAsia="Arial" w:cs="Arial"/>
        </w:rPr>
        <w:t xml:space="preserve">Участникам закупки </w:t>
      </w:r>
      <w:r w:rsidRPr="00043538">
        <w:rPr>
          <w:rFonts w:eastAsia="Arial" w:cs="Arial"/>
        </w:rPr>
        <w:t>путем адресной рассылки</w:t>
      </w:r>
      <w:r w:rsidR="00C12DBC" w:rsidRPr="00043538">
        <w:rPr>
          <w:rFonts w:eastAsia="Arial" w:cs="Arial"/>
        </w:rPr>
        <w:t xml:space="preserve"> (без размещения такой информации в Официальных источниках информации о закупках).</w:t>
      </w:r>
    </w:p>
    <w:p w14:paraId="38914BD9" w14:textId="77777777" w:rsidR="00080D9D" w:rsidRPr="00043538" w:rsidRDefault="00810A83" w:rsidP="002938FC">
      <w:pPr>
        <w:pStyle w:val="ListNum2"/>
        <w:numPr>
          <w:ilvl w:val="1"/>
          <w:numId w:val="24"/>
        </w:numPr>
        <w:spacing w:before="240"/>
        <w:ind w:left="482" w:hanging="198"/>
        <w:rPr>
          <w:b/>
          <w:lang w:val="ru-RU"/>
        </w:rPr>
      </w:pPr>
      <w:r w:rsidRPr="00043538">
        <w:rPr>
          <w:b/>
          <w:lang w:val="ru-RU"/>
        </w:rPr>
        <w:t>Участники и исполните</w:t>
      </w:r>
      <w:r w:rsidR="00AF3B36" w:rsidRPr="00043538">
        <w:rPr>
          <w:b/>
          <w:lang w:val="ru-RU"/>
        </w:rPr>
        <w:t>ли процесса указаны в таблице 1</w:t>
      </w:r>
    </w:p>
    <w:p w14:paraId="391792F5" w14:textId="77777777" w:rsidR="00867333" w:rsidRPr="00043538" w:rsidRDefault="00810A83" w:rsidP="00072B4C">
      <w:pPr>
        <w:pStyle w:val="TableTitle0"/>
        <w:spacing w:before="240" w:after="120"/>
        <w:rPr>
          <w:rFonts w:eastAsia="Arial" w:cs="Arial"/>
          <w:noProof/>
          <w:lang w:val="ru-RU"/>
        </w:rPr>
      </w:pPr>
      <w:r w:rsidRPr="00043538">
        <w:rPr>
          <w:rFonts w:eastAsia="Arial" w:cs="Arial"/>
          <w:noProof/>
          <w:lang w:val="ru-RU"/>
        </w:rPr>
        <w:t>Таблица 1. Участники и исполнители процесса «Проведение конкурентного отбора»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5"/>
        <w:gridCol w:w="7004"/>
      </w:tblGrid>
      <w:tr w:rsidR="00E7251D" w:rsidRPr="00043538" w14:paraId="7EC62E8D" w14:textId="77777777">
        <w:trPr>
          <w:tblHeader/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86D93A6" w14:textId="77777777" w:rsidR="00E7251D" w:rsidRPr="00043538" w:rsidRDefault="00810A83">
            <w:pPr>
              <w:pStyle w:val="ParticipantsTH"/>
              <w:spacing w:before="45" w:after="45"/>
            </w:pPr>
            <w:r w:rsidRPr="00043538">
              <w:t>Участники процесса</w:t>
            </w:r>
          </w:p>
        </w:tc>
      </w:tr>
      <w:tr w:rsidR="00CD02D7" w:rsidRPr="00043538" w14:paraId="5CCF92DC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3F4E2F8" w14:textId="2D136D8F" w:rsidR="00CD02D7" w:rsidRPr="00043538" w:rsidRDefault="00CD02D7" w:rsidP="00B270BE">
            <w:pPr>
              <w:pStyle w:val="ParticipantsTD"/>
              <w:spacing w:before="45" w:after="45"/>
            </w:pPr>
            <w:r w:rsidRPr="00043538">
              <w:t>Аудиторская группа</w:t>
            </w:r>
            <w:r w:rsidR="00B748D1" w:rsidRPr="00043538">
              <w:t xml:space="preserve"> 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9B8FFEF" w14:textId="77777777" w:rsidR="004A15CD" w:rsidRDefault="00CA3CC4" w:rsidP="00542016">
            <w:pPr>
              <w:pStyle w:val="ParticipantsTD"/>
              <w:tabs>
                <w:tab w:val="left" w:pos="391"/>
              </w:tabs>
              <w:spacing w:before="120" w:after="120"/>
              <w:jc w:val="both"/>
              <w:rPr>
                <w:bCs/>
              </w:rPr>
            </w:pPr>
            <w:r w:rsidRPr="00043538">
              <w:rPr>
                <w:bCs/>
              </w:rPr>
              <w:t>Организатор совместно с Экспертами</w:t>
            </w:r>
            <w:r w:rsidR="00B270BE" w:rsidRPr="00043538">
              <w:rPr>
                <w:bCs/>
              </w:rPr>
              <w:t xml:space="preserve"> по предмету закупки</w:t>
            </w:r>
            <w:r w:rsidRPr="00043538">
              <w:rPr>
                <w:bCs/>
              </w:rPr>
              <w:t xml:space="preserve"> и/или Инициатором </w:t>
            </w:r>
            <w:r w:rsidR="00B270BE" w:rsidRPr="00043538">
              <w:rPr>
                <w:bCs/>
              </w:rPr>
              <w:t xml:space="preserve">закупки </w:t>
            </w:r>
            <w:r w:rsidRPr="00043538">
              <w:rPr>
                <w:bCs/>
              </w:rPr>
              <w:t xml:space="preserve">формирует Аудиторскую группу, в качестве </w:t>
            </w:r>
            <w:r w:rsidR="00A114D1" w:rsidRPr="00043538">
              <w:rPr>
                <w:bCs/>
              </w:rPr>
              <w:t>которой</w:t>
            </w:r>
            <w:r w:rsidRPr="00043538">
              <w:rPr>
                <w:bCs/>
              </w:rPr>
              <w:t xml:space="preserve"> может выступать:</w:t>
            </w:r>
            <w:r w:rsidR="004A15CD">
              <w:rPr>
                <w:bCs/>
              </w:rPr>
              <w:t xml:space="preserve"> </w:t>
            </w:r>
          </w:p>
          <w:p w14:paraId="75CEBD7C" w14:textId="0E6F2A5E" w:rsidR="00542016" w:rsidRPr="00043538" w:rsidRDefault="00542016" w:rsidP="00542016">
            <w:pPr>
              <w:pStyle w:val="ParticipantsTD"/>
              <w:tabs>
                <w:tab w:val="left" w:pos="391"/>
              </w:tabs>
              <w:spacing w:before="120" w:after="120"/>
              <w:jc w:val="both"/>
              <w:rPr>
                <w:bCs/>
              </w:rPr>
            </w:pPr>
            <w:r w:rsidRPr="00043538">
              <w:rPr>
                <w:bCs/>
              </w:rPr>
              <w:t>1.</w:t>
            </w:r>
            <w:r w:rsidRPr="00043538">
              <w:rPr>
                <w:bCs/>
              </w:rPr>
              <w:tab/>
              <w:t xml:space="preserve">Группа, создаваемая Организатором в целях проведения технического аудита Участников закупки, состоящая из профильных специалистов, экспертов </w:t>
            </w:r>
            <w:r w:rsidR="00B270BE" w:rsidRPr="00043538">
              <w:rPr>
                <w:bCs/>
              </w:rPr>
              <w:t xml:space="preserve">по предмету закупки </w:t>
            </w:r>
            <w:r w:rsidRPr="00043538">
              <w:rPr>
                <w:bCs/>
              </w:rPr>
              <w:t xml:space="preserve">ПАО «Газпром нефть» / Общества Газпром нефть, обладающих компетенциями проводить технический аудит. </w:t>
            </w:r>
          </w:p>
          <w:p w14:paraId="174841D9" w14:textId="192958BB" w:rsidR="00542016" w:rsidRPr="00043538" w:rsidRDefault="00542016" w:rsidP="00542016">
            <w:pPr>
              <w:pStyle w:val="ParticipantsTD"/>
              <w:tabs>
                <w:tab w:val="left" w:pos="391"/>
              </w:tabs>
              <w:spacing w:before="120" w:after="120"/>
              <w:jc w:val="both"/>
              <w:rPr>
                <w:bCs/>
              </w:rPr>
            </w:pPr>
            <w:r w:rsidRPr="00043538">
              <w:rPr>
                <w:bCs/>
              </w:rPr>
              <w:t>2.</w:t>
            </w:r>
            <w:r w:rsidRPr="00043538">
              <w:rPr>
                <w:bCs/>
              </w:rPr>
              <w:tab/>
              <w:t>Профильное стороннее юридическое лицо, или специалист, с которым Заказчиком или Организатором</w:t>
            </w:r>
            <w:r w:rsidR="00B270BE" w:rsidRPr="00043538">
              <w:rPr>
                <w:bCs/>
              </w:rPr>
              <w:t xml:space="preserve"> закупки</w:t>
            </w:r>
            <w:r w:rsidRPr="00043538">
              <w:rPr>
                <w:bCs/>
              </w:rPr>
              <w:t xml:space="preserve"> заключен договор на оказание услуг технического аудита.</w:t>
            </w:r>
          </w:p>
          <w:p w14:paraId="4A12E8CA" w14:textId="45AEAD62" w:rsidR="00542016" w:rsidRPr="00043538" w:rsidRDefault="00542016" w:rsidP="00542016">
            <w:pPr>
              <w:pStyle w:val="ParticipantsTD"/>
              <w:tabs>
                <w:tab w:val="left" w:pos="391"/>
              </w:tabs>
              <w:spacing w:before="120" w:after="120"/>
              <w:jc w:val="both"/>
              <w:rPr>
                <w:bCs/>
              </w:rPr>
            </w:pPr>
            <w:r w:rsidRPr="00043538">
              <w:rPr>
                <w:bCs/>
              </w:rPr>
              <w:t>3.</w:t>
            </w:r>
            <w:r w:rsidRPr="00043538">
              <w:rPr>
                <w:bCs/>
              </w:rPr>
              <w:tab/>
              <w:t>Смешанная группа, состоящая из специалистов, указанных в подпункте 1 и подпункте 2 настоящего определения</w:t>
            </w:r>
            <w:r w:rsidR="005B2CF4">
              <w:rPr>
                <w:bCs/>
              </w:rPr>
              <w:t>.</w:t>
            </w:r>
          </w:p>
          <w:p w14:paraId="527967BF" w14:textId="3CEF4C5A" w:rsidR="00A549BA" w:rsidRPr="00043538" w:rsidRDefault="00A549BA" w:rsidP="00542016">
            <w:pPr>
              <w:pStyle w:val="ParticipantsTD"/>
              <w:tabs>
                <w:tab w:val="left" w:pos="391"/>
              </w:tabs>
              <w:spacing w:before="120" w:after="120"/>
              <w:jc w:val="both"/>
              <w:rPr>
                <w:bCs/>
              </w:rPr>
            </w:pPr>
            <w:r w:rsidRPr="00043538">
              <w:rPr>
                <w:bCs/>
              </w:rPr>
              <w:t>В аудиторскую группу в обязательном порядке должен входить с</w:t>
            </w:r>
            <w:r w:rsidR="00B270BE" w:rsidRPr="00043538">
              <w:rPr>
                <w:bCs/>
              </w:rPr>
              <w:t>пециалист</w:t>
            </w:r>
            <w:r w:rsidRPr="00043538">
              <w:rPr>
                <w:bCs/>
              </w:rPr>
              <w:t xml:space="preserve"> Подразделения корпоративной защиты ПАО «Газпром нефть» / Общества Газпром нефть</w:t>
            </w:r>
            <w:r w:rsidR="004A15CD">
              <w:rPr>
                <w:bCs/>
              </w:rPr>
              <w:t>.</w:t>
            </w:r>
          </w:p>
          <w:p w14:paraId="168DE67A" w14:textId="4AE287CD" w:rsidR="00191381" w:rsidRPr="00043538" w:rsidRDefault="00191381" w:rsidP="004A2892">
            <w:pPr>
              <w:pStyle w:val="ParticipantsTD"/>
              <w:tabs>
                <w:tab w:val="left" w:pos="391"/>
              </w:tabs>
              <w:spacing w:before="120" w:after="120"/>
              <w:jc w:val="both"/>
              <w:rPr>
                <w:bCs/>
              </w:rPr>
            </w:pPr>
            <w:r w:rsidRPr="00043538">
              <w:rPr>
                <w:bCs/>
              </w:rPr>
              <w:lastRenderedPageBreak/>
              <w:t>При закупках</w:t>
            </w:r>
            <w:r w:rsidR="00F70352" w:rsidRPr="00043538">
              <w:rPr>
                <w:bCs/>
              </w:rPr>
              <w:t xml:space="preserve"> производственных</w:t>
            </w:r>
            <w:r w:rsidRPr="00043538">
              <w:rPr>
                <w:bCs/>
              </w:rPr>
              <w:t xml:space="preserve"> услуг </w:t>
            </w:r>
            <w:r w:rsidR="00F70352" w:rsidRPr="00043538">
              <w:rPr>
                <w:bCs/>
              </w:rPr>
              <w:t>(при наличии рисков</w:t>
            </w:r>
            <w:r w:rsidRPr="00043538">
              <w:rPr>
                <w:bCs/>
              </w:rPr>
              <w:t xml:space="preserve"> про</w:t>
            </w:r>
            <w:r w:rsidR="004A2892" w:rsidRPr="00043538">
              <w:rPr>
                <w:bCs/>
              </w:rPr>
              <w:t>изводственной</w:t>
            </w:r>
            <w:r w:rsidRPr="00043538">
              <w:rPr>
                <w:bCs/>
              </w:rPr>
              <w:t xml:space="preserve"> безопасности</w:t>
            </w:r>
            <w:r w:rsidR="00F70352" w:rsidRPr="00043538">
              <w:rPr>
                <w:bCs/>
              </w:rPr>
              <w:t>)</w:t>
            </w:r>
            <w:r w:rsidRPr="00043538">
              <w:rPr>
                <w:bCs/>
              </w:rPr>
              <w:t xml:space="preserve"> обязательно участие</w:t>
            </w:r>
            <w:r w:rsidR="00B270BE" w:rsidRPr="00043538">
              <w:rPr>
                <w:bCs/>
              </w:rPr>
              <w:t xml:space="preserve"> специалиста</w:t>
            </w:r>
            <w:r w:rsidRPr="00043538">
              <w:rPr>
                <w:bCs/>
              </w:rPr>
              <w:t xml:space="preserve"> Подразделения производственной безопасности</w:t>
            </w:r>
            <w:r w:rsidR="005515F7" w:rsidRPr="00043538">
              <w:rPr>
                <w:bCs/>
              </w:rPr>
              <w:t xml:space="preserve">. Методология оценки рисков производственной безопасности определяется в соответствии </w:t>
            </w:r>
            <w:r w:rsidR="00E27D41" w:rsidRPr="00043538">
              <w:rPr>
                <w:bCs/>
              </w:rPr>
              <w:t>с</w:t>
            </w:r>
            <w:r w:rsidR="005515F7" w:rsidRPr="00043538">
              <w:rPr>
                <w:bCs/>
              </w:rPr>
              <w:t xml:space="preserve"> процесс</w:t>
            </w:r>
            <w:r w:rsidR="00E27D41" w:rsidRPr="00043538">
              <w:rPr>
                <w:bCs/>
              </w:rPr>
              <w:t>ом</w:t>
            </w:r>
            <w:r w:rsidR="005515F7" w:rsidRPr="00043538">
              <w:rPr>
                <w:bCs/>
              </w:rPr>
              <w:t xml:space="preserve"> 16.01.01 «Управление рисками производственной безопасности»</w:t>
            </w:r>
          </w:p>
        </w:tc>
      </w:tr>
      <w:tr w:rsidR="00E7251D" w:rsidRPr="00043538" w14:paraId="5CED62CF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241F923" w14:textId="77777777" w:rsidR="00E7251D" w:rsidRPr="00043538" w:rsidRDefault="00810A83">
            <w:pPr>
              <w:pStyle w:val="ParticipantsTD"/>
              <w:spacing w:before="45" w:after="45"/>
            </w:pPr>
            <w:r w:rsidRPr="00043538">
              <w:lastRenderedPageBreak/>
              <w:t>Закупочная комиссия</w:t>
            </w:r>
            <w:r w:rsidR="00673F19" w:rsidRPr="00043538">
              <w:rPr>
                <w:rStyle w:val="ac"/>
              </w:rPr>
              <w:footnoteReference w:id="5"/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7FF66D1" w14:textId="77777777" w:rsidR="0002064B" w:rsidRPr="00043538" w:rsidRDefault="0002064B" w:rsidP="0032670D">
            <w:pPr>
              <w:pStyle w:val="ParticipantsTD"/>
              <w:spacing w:before="120" w:after="120"/>
              <w:jc w:val="both"/>
              <w:rPr>
                <w:bCs/>
              </w:rPr>
            </w:pPr>
            <w:r w:rsidRPr="00043538">
              <w:rPr>
                <w:bCs/>
              </w:rPr>
              <w:t xml:space="preserve">Коллегиальный орган, сформированный для принятия решений, касающихся выбора поставщиков (подрядчиков, исполнителей) для нужд </w:t>
            </w:r>
            <w:r w:rsidR="00883901" w:rsidRPr="00043538">
              <w:rPr>
                <w:bCs/>
              </w:rPr>
              <w:t>ПАО </w:t>
            </w:r>
            <w:r w:rsidRPr="00043538">
              <w:rPr>
                <w:bCs/>
              </w:rPr>
              <w:t>«Газпром нефть» и Обществ Газпром нефть в ходе проведения конкурентных закупок.</w:t>
            </w:r>
          </w:p>
          <w:p w14:paraId="7C18351E" w14:textId="77777777" w:rsidR="00CA2253" w:rsidRPr="00043538" w:rsidRDefault="0002064B" w:rsidP="0032670D">
            <w:pPr>
              <w:pStyle w:val="ParticipantsTD"/>
              <w:spacing w:before="120" w:after="120"/>
              <w:jc w:val="both"/>
              <w:rPr>
                <w:u w:val="single"/>
              </w:rPr>
            </w:pPr>
            <w:r w:rsidRPr="00043538">
              <w:rPr>
                <w:u w:val="single"/>
              </w:rPr>
              <w:t xml:space="preserve">Для </w:t>
            </w:r>
            <w:r w:rsidR="00883901" w:rsidRPr="00043538">
              <w:rPr>
                <w:u w:val="single"/>
              </w:rPr>
              <w:t>ПАО </w:t>
            </w:r>
            <w:r w:rsidRPr="00043538">
              <w:rPr>
                <w:u w:val="single"/>
              </w:rPr>
              <w:t>«Газпром нефть»</w:t>
            </w:r>
            <w:r w:rsidR="00CA2253" w:rsidRPr="00043538">
              <w:rPr>
                <w:u w:val="single"/>
              </w:rPr>
              <w:t>:</w:t>
            </w:r>
          </w:p>
          <w:p w14:paraId="47BAADE5" w14:textId="77777777" w:rsidR="0002064B" w:rsidRPr="00043538" w:rsidRDefault="0002064B" w:rsidP="0032670D">
            <w:pPr>
              <w:pStyle w:val="ParticipantsTD"/>
              <w:jc w:val="both"/>
            </w:pPr>
            <w:r w:rsidRPr="00043538">
              <w:t xml:space="preserve">Закупочная комиссия </w:t>
            </w:r>
            <w:r w:rsidR="00883901" w:rsidRPr="00043538">
              <w:t>ПАО </w:t>
            </w:r>
            <w:r w:rsidRPr="00043538">
              <w:t>«Газпром нефть»</w:t>
            </w:r>
            <w:r w:rsidR="00CA2253" w:rsidRPr="00043538">
              <w:t>.</w:t>
            </w:r>
          </w:p>
          <w:p w14:paraId="5FADF68B" w14:textId="77777777" w:rsidR="0002064B" w:rsidRPr="00043538" w:rsidRDefault="0002064B" w:rsidP="0032670D">
            <w:pPr>
              <w:jc w:val="both"/>
              <w:rPr>
                <w:bCs/>
                <w:sz w:val="20"/>
                <w:szCs w:val="20"/>
              </w:rPr>
            </w:pPr>
            <w:r w:rsidRPr="00043538">
              <w:rPr>
                <w:bCs/>
                <w:sz w:val="20"/>
                <w:szCs w:val="20"/>
              </w:rPr>
              <w:t xml:space="preserve">Полномочия определяются Положением о Закупочной комиссии, состав утверждается Председателем Правления </w:t>
            </w:r>
            <w:r w:rsidR="00883901" w:rsidRPr="00043538">
              <w:rPr>
                <w:bCs/>
                <w:sz w:val="20"/>
                <w:szCs w:val="20"/>
              </w:rPr>
              <w:t>ПАО </w:t>
            </w:r>
            <w:r w:rsidRPr="00043538">
              <w:rPr>
                <w:bCs/>
                <w:sz w:val="20"/>
                <w:szCs w:val="20"/>
              </w:rPr>
              <w:t>«Газпром нефть».</w:t>
            </w:r>
          </w:p>
          <w:p w14:paraId="2FD80FDC" w14:textId="77777777" w:rsidR="00CA2253" w:rsidRPr="00043538" w:rsidRDefault="0002064B" w:rsidP="0032670D">
            <w:pPr>
              <w:pStyle w:val="ParticipantsTD"/>
              <w:spacing w:before="120" w:after="120"/>
              <w:jc w:val="both"/>
              <w:rPr>
                <w:u w:val="single"/>
              </w:rPr>
            </w:pPr>
            <w:r w:rsidRPr="00043538">
              <w:rPr>
                <w:u w:val="single"/>
              </w:rPr>
              <w:t>Для Общества Газпром нефть</w:t>
            </w:r>
            <w:r w:rsidR="00CA2253" w:rsidRPr="00043538">
              <w:rPr>
                <w:u w:val="single"/>
              </w:rPr>
              <w:t>:</w:t>
            </w:r>
          </w:p>
          <w:p w14:paraId="0EE52AD7" w14:textId="77777777" w:rsidR="0002064B" w:rsidRPr="00043538" w:rsidRDefault="0002064B" w:rsidP="0032670D">
            <w:pPr>
              <w:pStyle w:val="ParticipantsTD"/>
              <w:jc w:val="both"/>
            </w:pPr>
            <w:r w:rsidRPr="00043538">
              <w:t>Закупочная комиссия Общества Газпром нефть</w:t>
            </w:r>
          </w:p>
          <w:p w14:paraId="08A92B43" w14:textId="77777777" w:rsidR="00E7251D" w:rsidRPr="00043538" w:rsidRDefault="0002064B" w:rsidP="0032670D">
            <w:pPr>
              <w:pStyle w:val="ParticipantsTD"/>
              <w:jc w:val="both"/>
              <w:rPr>
                <w:bCs/>
              </w:rPr>
            </w:pPr>
            <w:r w:rsidRPr="00043538">
              <w:rPr>
                <w:bCs/>
              </w:rPr>
              <w:t>Полномочия определяются П</w:t>
            </w:r>
            <w:r w:rsidR="005D0DC0" w:rsidRPr="00043538">
              <w:rPr>
                <w:bCs/>
              </w:rPr>
              <w:t>оложением о Закупочной комиссии</w:t>
            </w:r>
            <w:r w:rsidRPr="00043538">
              <w:rPr>
                <w:bCs/>
                <w:color w:val="auto"/>
              </w:rPr>
              <w:t xml:space="preserve">, </w:t>
            </w:r>
            <w:r w:rsidRPr="00043538">
              <w:rPr>
                <w:bCs/>
              </w:rPr>
              <w:t xml:space="preserve">состав </w:t>
            </w:r>
            <w:r w:rsidR="002D1001" w:rsidRPr="00043538">
              <w:rPr>
                <w:bCs/>
              </w:rPr>
              <w:t xml:space="preserve">согласовывается с ЦОУЗ, </w:t>
            </w:r>
            <w:r w:rsidRPr="00043538">
              <w:rPr>
                <w:bCs/>
              </w:rPr>
              <w:t>утверждается Руководителем Общества</w:t>
            </w:r>
          </w:p>
        </w:tc>
      </w:tr>
      <w:tr w:rsidR="00E7251D" w:rsidRPr="00043538" w14:paraId="6B6F63E7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9F48541" w14:textId="5DA5687A" w:rsidR="00E7251D" w:rsidRPr="00043538" w:rsidRDefault="00810A83" w:rsidP="004D206A">
            <w:pPr>
              <w:pStyle w:val="ParticipantsTD"/>
              <w:spacing w:before="45" w:after="45"/>
              <w:rPr>
                <w:color w:val="000000" w:themeColor="text1"/>
              </w:rPr>
            </w:pPr>
            <w:r w:rsidRPr="00043538">
              <w:rPr>
                <w:color w:val="000000" w:themeColor="text1"/>
              </w:rPr>
              <w:t>Инициатор</w:t>
            </w:r>
            <w:r w:rsidR="00DA09BA" w:rsidRPr="00043538">
              <w:rPr>
                <w:color w:val="000000" w:themeColor="text1"/>
              </w:rPr>
              <w:t xml:space="preserve"> закупки 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4A8D139" w14:textId="1203FCE4" w:rsidR="00E7251D" w:rsidRPr="00043538" w:rsidRDefault="00294E6E" w:rsidP="0032670D">
            <w:pPr>
              <w:pStyle w:val="ParticipantsTD"/>
              <w:spacing w:before="45" w:after="45"/>
              <w:jc w:val="both"/>
            </w:pPr>
            <w:r w:rsidRPr="00043538">
              <w:t>Структурное подразделение Заказчика, заинтересованное в закупке и инициирующее ее проведение</w:t>
            </w:r>
          </w:p>
        </w:tc>
      </w:tr>
      <w:tr w:rsidR="00E7251D" w:rsidRPr="00043538" w14:paraId="37B9500F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B5879D9" w14:textId="4050E381" w:rsidR="00E7251D" w:rsidRPr="00043538" w:rsidRDefault="00810A83">
            <w:pPr>
              <w:pStyle w:val="ParticipantsTD"/>
              <w:spacing w:before="45" w:after="45"/>
              <w:rPr>
                <w:color w:val="000000" w:themeColor="text1"/>
              </w:rPr>
            </w:pPr>
            <w:r w:rsidRPr="00043538">
              <w:rPr>
                <w:color w:val="000000" w:themeColor="text1"/>
              </w:rPr>
              <w:t>Организатор</w:t>
            </w:r>
            <w:r w:rsidR="00065BA3" w:rsidRPr="00043538">
              <w:rPr>
                <w:color w:val="000000" w:themeColor="text1"/>
              </w:rPr>
              <w:t xml:space="preserve"> закупки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C474714" w14:textId="77777777" w:rsidR="00294E6E" w:rsidRPr="00043538" w:rsidRDefault="00294E6E" w:rsidP="0032670D">
            <w:pPr>
              <w:pStyle w:val="ParticipantsTD"/>
              <w:spacing w:before="45" w:after="45"/>
              <w:jc w:val="both"/>
              <w:rPr>
                <w:u w:val="single"/>
              </w:rPr>
            </w:pPr>
            <w:r w:rsidRPr="00043538">
              <w:rPr>
                <w:u w:val="single"/>
              </w:rPr>
              <w:t xml:space="preserve">Для </w:t>
            </w:r>
            <w:r w:rsidR="00883901" w:rsidRPr="00043538">
              <w:rPr>
                <w:u w:val="single"/>
              </w:rPr>
              <w:t>ПАО </w:t>
            </w:r>
            <w:r w:rsidRPr="00043538">
              <w:rPr>
                <w:u w:val="single"/>
              </w:rPr>
              <w:t>«Газпром нефть»:</w:t>
            </w:r>
          </w:p>
          <w:p w14:paraId="557ED4E2" w14:textId="77777777" w:rsidR="00294E6E" w:rsidRPr="00043538" w:rsidRDefault="00294E6E" w:rsidP="0009089B">
            <w:pPr>
              <w:pStyle w:val="ParticipantsTD"/>
              <w:spacing w:before="120" w:after="45"/>
              <w:jc w:val="both"/>
            </w:pPr>
            <w:r w:rsidRPr="00043538">
              <w:t xml:space="preserve">Структурное подразделение по подготовке и проведению закупок в </w:t>
            </w:r>
            <w:r w:rsidR="003516B3" w:rsidRPr="00043538">
              <w:t>ЦОУЗ</w:t>
            </w:r>
            <w:r w:rsidR="00FB41A7" w:rsidRPr="00043538">
              <w:t xml:space="preserve"> либо назначенное ЦОУЗ Общество Газпром нефть, определяемое на этапе формирования ГПЗ</w:t>
            </w:r>
          </w:p>
          <w:p w14:paraId="7DB9BD70" w14:textId="77777777" w:rsidR="00294E6E" w:rsidRPr="00043538" w:rsidRDefault="00294E6E" w:rsidP="0009089B">
            <w:pPr>
              <w:pStyle w:val="ParticipantsTD"/>
              <w:spacing w:before="120" w:after="45"/>
              <w:jc w:val="both"/>
              <w:rPr>
                <w:u w:val="single"/>
              </w:rPr>
            </w:pPr>
            <w:r w:rsidRPr="00043538">
              <w:rPr>
                <w:u w:val="single"/>
              </w:rPr>
              <w:t>Для Обществ Газпром нефть:</w:t>
            </w:r>
          </w:p>
          <w:p w14:paraId="59A55BA3" w14:textId="77777777" w:rsidR="00E7251D" w:rsidRPr="00043538" w:rsidRDefault="00294E6E" w:rsidP="0009089B">
            <w:pPr>
              <w:pStyle w:val="ParticipantsTD"/>
              <w:spacing w:before="120" w:after="45"/>
              <w:jc w:val="both"/>
            </w:pPr>
            <w:r w:rsidRPr="00043538">
              <w:t xml:space="preserve">Структурное подразделение по подготовке и проведению закупок, </w:t>
            </w:r>
            <w:r w:rsidR="002B25BB" w:rsidRPr="00043538">
              <w:t xml:space="preserve">осуществляющее </w:t>
            </w:r>
            <w:r w:rsidRPr="00043538">
              <w:t xml:space="preserve">организацию и проведение закупок в Обществе </w:t>
            </w:r>
            <w:r w:rsidR="00CA2253" w:rsidRPr="00043538">
              <w:t xml:space="preserve">Газпром нефть </w:t>
            </w:r>
            <w:r w:rsidRPr="00043538">
              <w:t>либо назначенном ЦОУЗ предприятии из числа Обществ Газпром нефть, определяемо</w:t>
            </w:r>
            <w:r w:rsidR="003516B3" w:rsidRPr="00043538">
              <w:t>е</w:t>
            </w:r>
            <w:r w:rsidRPr="00043538">
              <w:t xml:space="preserve"> на этапе </w:t>
            </w:r>
            <w:r w:rsidR="003516B3" w:rsidRPr="00043538">
              <w:t>формирования ГПЗ</w:t>
            </w:r>
          </w:p>
        </w:tc>
      </w:tr>
      <w:tr w:rsidR="00E7251D" w:rsidRPr="00043538" w14:paraId="19A1C342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B41331A" w14:textId="605FC867" w:rsidR="00065BA3" w:rsidRPr="00043538" w:rsidRDefault="00065BA3">
            <w:pPr>
              <w:pStyle w:val="ParticipantsTD"/>
              <w:spacing w:before="45" w:after="45"/>
            </w:pPr>
            <w:r w:rsidRPr="00043538">
              <w:t>Специалист по корпоративной защите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F525C9C" w14:textId="77777777" w:rsidR="0002064B" w:rsidRPr="00043538" w:rsidRDefault="0002064B" w:rsidP="0032670D">
            <w:pPr>
              <w:pStyle w:val="ParticipantsTD"/>
              <w:spacing w:before="45" w:after="45"/>
              <w:jc w:val="both"/>
              <w:rPr>
                <w:u w:val="single"/>
              </w:rPr>
            </w:pPr>
            <w:r w:rsidRPr="00043538">
              <w:rPr>
                <w:u w:val="single"/>
              </w:rPr>
              <w:t xml:space="preserve">Для </w:t>
            </w:r>
            <w:r w:rsidR="00883901" w:rsidRPr="00043538">
              <w:rPr>
                <w:u w:val="single"/>
              </w:rPr>
              <w:t>ПАО </w:t>
            </w:r>
            <w:r w:rsidRPr="00043538">
              <w:rPr>
                <w:u w:val="single"/>
              </w:rPr>
              <w:t>«Газпром нефть»:</w:t>
            </w:r>
          </w:p>
          <w:p w14:paraId="45B7C9A7" w14:textId="6D682A2E" w:rsidR="0002064B" w:rsidRPr="00043538" w:rsidRDefault="00B270BE" w:rsidP="0032670D">
            <w:pPr>
              <w:spacing w:before="80" w:after="80"/>
              <w:jc w:val="both"/>
              <w:rPr>
                <w:rFonts w:cs="Arial"/>
                <w:sz w:val="20"/>
                <w:szCs w:val="20"/>
              </w:rPr>
            </w:pPr>
            <w:r w:rsidRPr="00043538">
              <w:rPr>
                <w:rFonts w:cs="Arial"/>
                <w:sz w:val="20"/>
                <w:szCs w:val="20"/>
              </w:rPr>
              <w:t xml:space="preserve">Специалист Дирекции </w:t>
            </w:r>
            <w:r w:rsidR="0002064B" w:rsidRPr="00043538">
              <w:rPr>
                <w:rFonts w:cs="Arial"/>
                <w:sz w:val="20"/>
                <w:szCs w:val="20"/>
              </w:rPr>
              <w:t xml:space="preserve">корпоративной защиты </w:t>
            </w:r>
            <w:r w:rsidR="00883901" w:rsidRPr="00043538">
              <w:rPr>
                <w:rFonts w:cs="Arial"/>
                <w:sz w:val="20"/>
                <w:szCs w:val="20"/>
              </w:rPr>
              <w:t>ПАО </w:t>
            </w:r>
            <w:r w:rsidR="0002064B" w:rsidRPr="00043538">
              <w:rPr>
                <w:rFonts w:cs="Arial"/>
                <w:sz w:val="20"/>
                <w:szCs w:val="20"/>
              </w:rPr>
              <w:t>«Газпром нефть»</w:t>
            </w:r>
          </w:p>
          <w:p w14:paraId="36BFE49C" w14:textId="77777777" w:rsidR="0002064B" w:rsidRPr="00043538" w:rsidRDefault="0002064B" w:rsidP="0032670D">
            <w:pPr>
              <w:pStyle w:val="ParticipantsTD"/>
              <w:spacing w:before="45" w:after="45"/>
              <w:jc w:val="both"/>
              <w:rPr>
                <w:u w:val="single"/>
              </w:rPr>
            </w:pPr>
            <w:r w:rsidRPr="00043538">
              <w:rPr>
                <w:u w:val="single"/>
              </w:rPr>
              <w:t>Для Обществ Газпром нефть:</w:t>
            </w:r>
          </w:p>
          <w:p w14:paraId="7AB1FF72" w14:textId="0D5D7367" w:rsidR="007528C2" w:rsidRPr="00043538" w:rsidRDefault="00B270BE" w:rsidP="00B270BE">
            <w:pPr>
              <w:pStyle w:val="ParticipantsTD"/>
              <w:spacing w:before="45" w:after="45"/>
              <w:jc w:val="both"/>
            </w:pPr>
            <w:r w:rsidRPr="00043538">
              <w:t xml:space="preserve">Специалист Подразделения </w:t>
            </w:r>
            <w:r w:rsidR="0002064B" w:rsidRPr="00043538">
              <w:t>корпоративной защиты Общества Газпром нефть</w:t>
            </w:r>
            <w:r w:rsidR="00D16459" w:rsidRPr="00043538">
              <w:rPr>
                <w:rStyle w:val="ac"/>
              </w:rPr>
              <w:footnoteReference w:id="6"/>
            </w:r>
          </w:p>
        </w:tc>
      </w:tr>
      <w:tr w:rsidR="00E7251D" w:rsidRPr="00043538" w14:paraId="41C939AE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DCC84C7" w14:textId="042D28BA" w:rsidR="00E7251D" w:rsidRPr="00043538" w:rsidRDefault="00810A83">
            <w:pPr>
              <w:pStyle w:val="ParticipantsTD"/>
              <w:spacing w:before="45" w:after="45"/>
            </w:pPr>
            <w:r w:rsidRPr="00043538">
              <w:t>Эксперт</w:t>
            </w:r>
            <w:r w:rsidR="00065BA3" w:rsidRPr="00043538">
              <w:t>ы по предмету закупки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A0EC346" w14:textId="74F99F8D" w:rsidR="00752A88" w:rsidRPr="00043538" w:rsidRDefault="00752A88" w:rsidP="0032670D">
            <w:pPr>
              <w:pStyle w:val="ParticipantsTD"/>
              <w:spacing w:before="45" w:after="45"/>
              <w:jc w:val="both"/>
            </w:pPr>
            <w:r w:rsidRPr="00043538">
              <w:t xml:space="preserve">Профильные специалисты ПАО «Газпром нефть» / Обществ Газпром нефть, сторонние лица, обладающие специальными знаниями по предмету </w:t>
            </w:r>
            <w:r w:rsidR="00CA2253" w:rsidRPr="00043538">
              <w:t>Отбора</w:t>
            </w:r>
            <w:r w:rsidRPr="00043538">
              <w:t>, формиру</w:t>
            </w:r>
            <w:r w:rsidR="00486B72" w:rsidRPr="00043538">
              <w:t>ющие</w:t>
            </w:r>
            <w:r w:rsidRPr="00043538">
              <w:t xml:space="preserve"> рекомендации для Организатора</w:t>
            </w:r>
            <w:r w:rsidR="00B270BE" w:rsidRPr="00043538">
              <w:t xml:space="preserve"> (далее – Эксперты)</w:t>
            </w:r>
            <w:r w:rsidR="009B1232" w:rsidRPr="00043538">
              <w:t>.</w:t>
            </w:r>
          </w:p>
          <w:p w14:paraId="03662D60" w14:textId="77777777" w:rsidR="00234C9C" w:rsidRPr="00043538" w:rsidRDefault="00234C9C" w:rsidP="0032670D">
            <w:pPr>
              <w:pStyle w:val="ParticipantsTD"/>
              <w:spacing w:before="45" w:after="45"/>
              <w:jc w:val="both"/>
            </w:pPr>
          </w:p>
          <w:p w14:paraId="01E7604B" w14:textId="4181D585" w:rsidR="00CB1670" w:rsidRPr="00043538" w:rsidRDefault="00CB1670" w:rsidP="0032670D">
            <w:pPr>
              <w:pStyle w:val="ParticipantsTD"/>
              <w:spacing w:before="45" w:after="45"/>
              <w:jc w:val="both"/>
            </w:pPr>
            <w:r w:rsidRPr="00043538">
              <w:t xml:space="preserve">Со стороны финансового подразделения Экспертами будут выступать: </w:t>
            </w:r>
          </w:p>
          <w:p w14:paraId="2465DB5D" w14:textId="77777777" w:rsidR="00CB1670" w:rsidRPr="00043538" w:rsidRDefault="00CB1670" w:rsidP="0032670D">
            <w:pPr>
              <w:pStyle w:val="ParticipantsTD"/>
              <w:spacing w:before="45" w:after="45"/>
              <w:jc w:val="both"/>
              <w:rPr>
                <w:u w:val="single"/>
              </w:rPr>
            </w:pPr>
            <w:r w:rsidRPr="00043538">
              <w:rPr>
                <w:u w:val="single"/>
              </w:rPr>
              <w:t>Для ПАО «Газпром нефть»:</w:t>
            </w:r>
          </w:p>
          <w:p w14:paraId="729D4884" w14:textId="19F2669D" w:rsidR="00CB1670" w:rsidRPr="00043538" w:rsidRDefault="00131525" w:rsidP="0032670D">
            <w:pPr>
              <w:spacing w:before="45" w:after="45"/>
              <w:jc w:val="both"/>
              <w:rPr>
                <w:rFonts w:cs="Arial"/>
                <w:sz w:val="20"/>
                <w:szCs w:val="20"/>
              </w:rPr>
            </w:pPr>
            <w:r w:rsidRPr="00043538">
              <w:rPr>
                <w:rFonts w:cs="Arial"/>
                <w:sz w:val="20"/>
                <w:szCs w:val="20"/>
              </w:rPr>
              <w:t xml:space="preserve">Специалист </w:t>
            </w:r>
            <w:r w:rsidR="00CB1670" w:rsidRPr="00043538">
              <w:rPr>
                <w:rFonts w:cs="Arial"/>
                <w:sz w:val="20"/>
                <w:szCs w:val="20"/>
              </w:rPr>
              <w:t>Дирекци</w:t>
            </w:r>
            <w:r w:rsidRPr="00043538">
              <w:rPr>
                <w:rFonts w:cs="Arial"/>
                <w:sz w:val="20"/>
                <w:szCs w:val="20"/>
              </w:rPr>
              <w:t>и</w:t>
            </w:r>
            <w:r w:rsidR="00CB1670" w:rsidRPr="00043538">
              <w:rPr>
                <w:rFonts w:cs="Arial"/>
                <w:sz w:val="20"/>
                <w:szCs w:val="20"/>
              </w:rPr>
              <w:t xml:space="preserve"> учета и финансового контроля ПАО «Газпром нефть».</w:t>
            </w:r>
          </w:p>
          <w:p w14:paraId="16F3D69C" w14:textId="77777777" w:rsidR="00CB1670" w:rsidRPr="00043538" w:rsidRDefault="00CB1670" w:rsidP="0032670D">
            <w:pPr>
              <w:pStyle w:val="ParticipantsTD"/>
              <w:spacing w:before="45" w:after="45"/>
              <w:jc w:val="both"/>
              <w:rPr>
                <w:u w:val="single"/>
              </w:rPr>
            </w:pPr>
            <w:r w:rsidRPr="00043538">
              <w:rPr>
                <w:u w:val="single"/>
              </w:rPr>
              <w:lastRenderedPageBreak/>
              <w:t>Для Обществ Газпром нефть:</w:t>
            </w:r>
          </w:p>
          <w:p w14:paraId="237CCC75" w14:textId="08FB60A8" w:rsidR="00CB1670" w:rsidRPr="00043538" w:rsidRDefault="00131525" w:rsidP="0032670D">
            <w:pPr>
              <w:pStyle w:val="ParticipantsTD"/>
              <w:spacing w:before="45" w:after="45"/>
              <w:jc w:val="both"/>
            </w:pPr>
            <w:r w:rsidRPr="00043538">
              <w:t xml:space="preserve">Специалист </w:t>
            </w:r>
            <w:r w:rsidR="00CB1670" w:rsidRPr="00043538">
              <w:t>Подразделени</w:t>
            </w:r>
            <w:r w:rsidRPr="00043538">
              <w:t>я</w:t>
            </w:r>
            <w:r w:rsidR="00CB1670" w:rsidRPr="00043538">
              <w:t xml:space="preserve"> финансово-экономической службы Общества Газпром нефть (при отсутствии финансово-экономической службы </w:t>
            </w:r>
            <w:r w:rsidRPr="00043538">
              <w:t>–</w:t>
            </w:r>
            <w:r w:rsidR="00CB1670" w:rsidRPr="00043538">
              <w:t xml:space="preserve"> </w:t>
            </w:r>
            <w:r w:rsidRPr="00043538">
              <w:t xml:space="preserve">специалист </w:t>
            </w:r>
            <w:r w:rsidR="00CB1670" w:rsidRPr="00043538">
              <w:t>подразделени</w:t>
            </w:r>
            <w:r w:rsidRPr="00043538">
              <w:t>я</w:t>
            </w:r>
            <w:r w:rsidR="00CB1670" w:rsidRPr="00043538">
              <w:t xml:space="preserve"> финансового контроля)</w:t>
            </w:r>
            <w:r w:rsidR="00CB1670" w:rsidRPr="00043538">
              <w:rPr>
                <w:rStyle w:val="ac"/>
              </w:rPr>
              <w:footnoteReference w:id="7"/>
            </w:r>
            <w:r w:rsidR="00C437E6" w:rsidRPr="00043538">
              <w:t>.</w:t>
            </w:r>
          </w:p>
          <w:p w14:paraId="0E7536EF" w14:textId="40A7ED42" w:rsidR="00191381" w:rsidRPr="0009089B" w:rsidRDefault="00F70352" w:rsidP="0009089B">
            <w:pPr>
              <w:pStyle w:val="ParticipantsTD"/>
              <w:spacing w:before="120" w:after="45"/>
              <w:jc w:val="both"/>
              <w:rPr>
                <w:bCs/>
              </w:rPr>
            </w:pPr>
            <w:r w:rsidRPr="00043538">
              <w:rPr>
                <w:bCs/>
              </w:rPr>
              <w:t>При закупках производственных услуг (при наличии рисков про</w:t>
            </w:r>
            <w:r w:rsidR="004A2892" w:rsidRPr="00043538">
              <w:rPr>
                <w:bCs/>
              </w:rPr>
              <w:t>изводственной</w:t>
            </w:r>
            <w:r w:rsidRPr="00043538">
              <w:rPr>
                <w:bCs/>
              </w:rPr>
              <w:t xml:space="preserve"> безопасности) </w:t>
            </w:r>
            <w:r w:rsidR="009B1232" w:rsidRPr="00043538">
              <w:rPr>
                <w:bCs/>
              </w:rPr>
              <w:t xml:space="preserve">обязательно участие </w:t>
            </w:r>
            <w:r w:rsidR="00131525" w:rsidRPr="00043538">
              <w:rPr>
                <w:bCs/>
              </w:rPr>
              <w:t xml:space="preserve">специалиста </w:t>
            </w:r>
            <w:r w:rsidR="009B1232" w:rsidRPr="00043538">
              <w:rPr>
                <w:bCs/>
              </w:rPr>
              <w:t>Подразделения производственной</w:t>
            </w:r>
            <w:r w:rsidRPr="00043538">
              <w:rPr>
                <w:bCs/>
              </w:rPr>
              <w:t xml:space="preserve"> </w:t>
            </w:r>
            <w:r w:rsidR="009B1232" w:rsidRPr="00043538">
              <w:rPr>
                <w:bCs/>
              </w:rPr>
              <w:t>безопасности. Методология оценки рисков производственной безопасности определяется в соответствии с процессом 16.01.01 «Управление рисками производственной безопасности»</w:t>
            </w:r>
            <w:r w:rsidR="00F60E16" w:rsidRPr="00043538">
              <w:rPr>
                <w:bCs/>
              </w:rPr>
              <w:t>.</w:t>
            </w:r>
          </w:p>
        </w:tc>
      </w:tr>
      <w:tr w:rsidR="00CD02D7" w:rsidRPr="00043538" w14:paraId="285FCE5E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FB68D4B" w14:textId="358EE82B" w:rsidR="00CD02D7" w:rsidRPr="00043538" w:rsidRDefault="00CD02D7" w:rsidP="00065BA3">
            <w:pPr>
              <w:pStyle w:val="ParticipantsTD"/>
              <w:spacing w:before="45" w:after="45"/>
            </w:pPr>
            <w:r w:rsidRPr="00043538">
              <w:lastRenderedPageBreak/>
              <w:t>Участник закупки</w:t>
            </w:r>
            <w:r w:rsidR="005F1FA9" w:rsidRPr="00043538">
              <w:t xml:space="preserve"> 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9576237" w14:textId="603D3037" w:rsidR="00CD02D7" w:rsidRPr="00043538" w:rsidRDefault="00CD02D7" w:rsidP="00E662DD">
            <w:pPr>
              <w:pStyle w:val="ParticipantsTD"/>
              <w:spacing w:before="45" w:after="45"/>
              <w:jc w:val="both"/>
            </w:pPr>
            <w:r w:rsidRPr="00043538"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</w:t>
            </w:r>
          </w:p>
        </w:tc>
      </w:tr>
    </w:tbl>
    <w:p w14:paraId="7E7CC5AF" w14:textId="00AB4F72" w:rsidR="00D653A1" w:rsidRPr="00043538" w:rsidRDefault="00810A83" w:rsidP="002938FC">
      <w:pPr>
        <w:pStyle w:val="s01"/>
        <w:numPr>
          <w:ilvl w:val="0"/>
          <w:numId w:val="24"/>
        </w:numPr>
        <w:ind w:hanging="54"/>
        <w:rPr>
          <w:rFonts w:eastAsia="Arial" w:cs="Arial"/>
          <w:noProof/>
        </w:rPr>
      </w:pPr>
      <w:bookmarkStart w:id="35" w:name="_Toc83915327"/>
      <w:bookmarkStart w:id="36" w:name="_Toc385337020"/>
      <w:bookmarkEnd w:id="26"/>
      <w:bookmarkEnd w:id="27"/>
      <w:r w:rsidRPr="00043538">
        <w:rPr>
          <w:rFonts w:eastAsia="Arial" w:cs="Arial"/>
          <w:noProof/>
        </w:rPr>
        <w:t>Порядок выполнения процесса «Проведение</w:t>
      </w:r>
      <w:r w:rsidR="0033050B" w:rsidRPr="00043538">
        <w:rPr>
          <w:rFonts w:eastAsia="Arial" w:cs="Arial"/>
          <w:noProof/>
        </w:rPr>
        <w:t xml:space="preserve"> </w:t>
      </w:r>
      <w:r w:rsidRPr="00043538">
        <w:rPr>
          <w:rFonts w:eastAsia="Arial" w:cs="Arial"/>
          <w:noProof/>
        </w:rPr>
        <w:t>конкурентного отбора»</w:t>
      </w:r>
      <w:bookmarkEnd w:id="35"/>
    </w:p>
    <w:p w14:paraId="13B8CD1A" w14:textId="2B1F5221" w:rsidR="00E7251D" w:rsidRPr="00043538" w:rsidRDefault="00810A83" w:rsidP="002938FC">
      <w:pPr>
        <w:pStyle w:val="ListNum2"/>
        <w:numPr>
          <w:ilvl w:val="1"/>
          <w:numId w:val="42"/>
        </w:numPr>
        <w:ind w:hanging="54"/>
        <w:rPr>
          <w:rFonts w:eastAsia="Arial" w:cs="Arial"/>
          <w:lang w:val="ru-RU"/>
        </w:rPr>
      </w:pPr>
      <w:r w:rsidRPr="00043538">
        <w:rPr>
          <w:rFonts w:eastAsia="Arial" w:cs="Arial"/>
          <w:lang w:val="ru-RU"/>
        </w:rPr>
        <w:t>Модель выполнения процесса представлена на Рисунке 1.</w:t>
      </w:r>
    </w:p>
    <w:bookmarkEnd w:id="36"/>
    <w:p w14:paraId="2136FF27" w14:textId="166C0D38" w:rsidR="00BB4A2B" w:rsidRPr="00043538" w:rsidRDefault="00810A83" w:rsidP="002938FC">
      <w:pPr>
        <w:pStyle w:val="ListNum2"/>
        <w:numPr>
          <w:ilvl w:val="1"/>
          <w:numId w:val="42"/>
        </w:numPr>
        <w:ind w:left="426" w:firstLine="0"/>
        <w:rPr>
          <w:rFonts w:eastAsia="Arial" w:cs="Arial"/>
          <w:lang w:val="ru-RU"/>
        </w:rPr>
      </w:pPr>
      <w:r w:rsidRPr="00043538">
        <w:rPr>
          <w:lang w:val="ru-RU"/>
        </w:rPr>
        <w:t xml:space="preserve">Общая продолжительность </w:t>
      </w:r>
      <w:r w:rsidRPr="00043538">
        <w:rPr>
          <w:rFonts w:eastAsia="Arial"/>
          <w:color w:val="000000" w:themeColor="text1"/>
          <w:lang w:val="ru-RU"/>
        </w:rPr>
        <w:t>процесса</w:t>
      </w:r>
      <w:r w:rsidRPr="00043538">
        <w:rPr>
          <w:rStyle w:val="ac"/>
          <w:rFonts w:eastAsia="Arial"/>
          <w:color w:val="000000" w:themeColor="text1"/>
          <w:lang w:val="ru-RU"/>
        </w:rPr>
        <w:footnoteReference w:customMarkFollows="1" w:id="8"/>
        <w:t>***</w:t>
      </w:r>
      <w:r w:rsidRPr="00043538">
        <w:rPr>
          <w:lang w:val="ru-RU"/>
        </w:rPr>
        <w:t xml:space="preserve">: </w:t>
      </w:r>
      <w:r w:rsidR="00BB4A2B" w:rsidRPr="00043538">
        <w:rPr>
          <w:lang w:val="ru-RU"/>
        </w:rPr>
        <w:t xml:space="preserve">не регламентирована. </w:t>
      </w:r>
    </w:p>
    <w:p w14:paraId="33A1221B" w14:textId="6A554952" w:rsidR="00EB1E7B" w:rsidRPr="00043538" w:rsidRDefault="00EB1E7B" w:rsidP="00BB4A2B">
      <w:pPr>
        <w:pStyle w:val="ListNum2"/>
        <w:numPr>
          <w:ilvl w:val="0"/>
          <w:numId w:val="0"/>
        </w:numPr>
        <w:ind w:left="426"/>
        <w:rPr>
          <w:lang w:val="ru-RU"/>
        </w:rPr>
      </w:pPr>
    </w:p>
    <w:p w14:paraId="47A64079" w14:textId="77777777" w:rsidR="00BA133B" w:rsidRPr="00043538" w:rsidRDefault="00BA133B" w:rsidP="00BA133B">
      <w:pPr>
        <w:pStyle w:val="ColorText"/>
        <w:ind w:firstLine="0"/>
        <w:rPr>
          <w:color w:val="auto"/>
        </w:rPr>
      </w:pPr>
    </w:p>
    <w:p w14:paraId="5004338E" w14:textId="77777777" w:rsidR="00912BCC" w:rsidRPr="00043538" w:rsidRDefault="00912BCC" w:rsidP="00BA133B">
      <w:pPr>
        <w:pStyle w:val="ColorText"/>
        <w:ind w:firstLine="0"/>
        <w:rPr>
          <w:color w:val="auto"/>
        </w:rPr>
        <w:sectPr w:rsidR="00912BCC" w:rsidRPr="00043538">
          <w:headerReference w:type="default" r:id="rId17"/>
          <w:footerReference w:type="default" r:id="rId18"/>
          <w:type w:val="continuous"/>
          <w:pgSz w:w="11907" w:h="16839"/>
          <w:pgMar w:top="1134" w:right="851" w:bottom="1134" w:left="1701" w:header="709" w:footer="709" w:gutter="0"/>
          <w:cols w:space="720"/>
        </w:sectPr>
      </w:pPr>
    </w:p>
    <w:p w14:paraId="3FD0C7C9" w14:textId="3DFFBAD9" w:rsidR="0025088C" w:rsidRPr="00043538" w:rsidRDefault="00CB7D71">
      <w:pPr>
        <w:pStyle w:val="NormalCenterText"/>
        <w:rPr>
          <w:rFonts w:eastAsia="Arial" w:cs="Arial"/>
        </w:rPr>
      </w:pPr>
      <w:r w:rsidRPr="00043538">
        <w:rPr>
          <w:noProof/>
        </w:rPr>
        <w:lastRenderedPageBreak/>
        <w:drawing>
          <wp:inline distT="0" distB="0" distL="0" distR="0" wp14:anchorId="0565907D" wp14:editId="3F7D1E49">
            <wp:extent cx="4316730" cy="12880975"/>
            <wp:effectExtent l="0" t="0" r="762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128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F9C14" w14:textId="58C218AD" w:rsidR="00E7251D" w:rsidRPr="00043538" w:rsidRDefault="00810A83">
      <w:pPr>
        <w:pStyle w:val="NormalCenterText"/>
      </w:pPr>
      <w:r w:rsidRPr="00043538">
        <w:rPr>
          <w:rFonts w:eastAsia="Arial" w:cs="Arial"/>
        </w:rPr>
        <w:t>Рисунок 1. Модель процесса «</w:t>
      </w:r>
      <w:r w:rsidR="0033050B" w:rsidRPr="00043538">
        <w:rPr>
          <w:rFonts w:eastAsia="Arial" w:cs="Arial"/>
        </w:rPr>
        <w:t xml:space="preserve">Проведение </w:t>
      </w:r>
      <w:r w:rsidR="0025088C" w:rsidRPr="00043538">
        <w:rPr>
          <w:rFonts w:eastAsia="Arial" w:cs="Arial"/>
        </w:rPr>
        <w:t>конкурентного отбора</w:t>
      </w:r>
      <w:r w:rsidRPr="00043538">
        <w:rPr>
          <w:rFonts w:eastAsia="Arial" w:cs="Arial"/>
        </w:rPr>
        <w:t>»</w:t>
      </w:r>
    </w:p>
    <w:p w14:paraId="23535048" w14:textId="77777777" w:rsidR="00E7251D" w:rsidRPr="00043538" w:rsidRDefault="00E7251D">
      <w:pPr>
        <w:pStyle w:val="NormalCenterText"/>
        <w:sectPr w:rsidR="00E7251D" w:rsidRPr="00043538">
          <w:pgSz w:w="16838" w:h="23811"/>
          <w:pgMar w:top="1134" w:right="850" w:bottom="1134" w:left="1701" w:header="709" w:footer="709" w:gutter="0"/>
          <w:cols w:space="720"/>
        </w:sectPr>
      </w:pPr>
    </w:p>
    <w:p w14:paraId="4E3BA9A8" w14:textId="77777777" w:rsidR="00E7251D" w:rsidRPr="00043538" w:rsidRDefault="00810A83" w:rsidP="002938FC">
      <w:pPr>
        <w:pStyle w:val="s02"/>
        <w:numPr>
          <w:ilvl w:val="1"/>
          <w:numId w:val="42"/>
        </w:numPr>
      </w:pPr>
      <w:r w:rsidRPr="00043538">
        <w:rPr>
          <w:rFonts w:eastAsia="Arial" w:cs="Arial"/>
        </w:rPr>
        <w:lastRenderedPageBreak/>
        <w:t>Взаимосвязь со смежными процессами/</w:t>
      </w:r>
      <w:proofErr w:type="spellStart"/>
      <w:r w:rsidRPr="00043538">
        <w:rPr>
          <w:rFonts w:eastAsia="Arial" w:cs="Arial"/>
        </w:rPr>
        <w:t>подпроцессами</w:t>
      </w:r>
      <w:proofErr w:type="spellEnd"/>
    </w:p>
    <w:p w14:paraId="61E86F8A" w14:textId="77777777" w:rsidR="00E7251D" w:rsidRPr="00043538" w:rsidRDefault="00810A83" w:rsidP="002938FC">
      <w:pPr>
        <w:pStyle w:val="ListNum3"/>
        <w:numPr>
          <w:ilvl w:val="2"/>
          <w:numId w:val="42"/>
        </w:numPr>
        <w:tabs>
          <w:tab w:val="clear" w:pos="1134"/>
          <w:tab w:val="left" w:pos="851"/>
        </w:tabs>
        <w:ind w:left="0" w:firstLine="0"/>
      </w:pPr>
      <w:r w:rsidRPr="00043538">
        <w:rPr>
          <w:rFonts w:eastAsia="Arial" w:cs="Arial"/>
        </w:rPr>
        <w:t>Взаимосвязь со смежными процессами/</w:t>
      </w:r>
      <w:proofErr w:type="spellStart"/>
      <w:r w:rsidRPr="00043538">
        <w:rPr>
          <w:rFonts w:eastAsia="Arial" w:cs="Arial"/>
        </w:rPr>
        <w:t>подпроцессами</w:t>
      </w:r>
      <w:proofErr w:type="spellEnd"/>
      <w:r w:rsidRPr="00043538">
        <w:rPr>
          <w:rFonts w:eastAsia="Arial" w:cs="Arial"/>
        </w:rPr>
        <w:t xml:space="preserve"> указана в таблице 2.</w:t>
      </w:r>
    </w:p>
    <w:p w14:paraId="2D0BF559" w14:textId="77777777" w:rsidR="00E7251D" w:rsidRPr="00043538" w:rsidRDefault="00810A83">
      <w:pPr>
        <w:pStyle w:val="TableTitle0"/>
      </w:pPr>
      <w:r w:rsidRPr="00043538">
        <w:rPr>
          <w:rFonts w:eastAsia="Arial" w:cs="Arial"/>
          <w:lang w:val="ru-RU"/>
        </w:rPr>
        <w:t>Таблица 2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2802"/>
        <w:gridCol w:w="2802"/>
        <w:gridCol w:w="2802"/>
      </w:tblGrid>
      <w:tr w:rsidR="00E7251D" w:rsidRPr="00043538" w14:paraId="60FE8897" w14:textId="77777777">
        <w:trPr>
          <w:tblHeader/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ED0269B" w14:textId="77777777" w:rsidR="00E7251D" w:rsidRPr="00043538" w:rsidRDefault="00810A83">
            <w:pPr>
              <w:pStyle w:val="NeighborsTH"/>
              <w:spacing w:before="45" w:after="45"/>
            </w:pPr>
            <w:r w:rsidRPr="00043538">
              <w:t>№ п/п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265E8E4" w14:textId="77777777" w:rsidR="00E7251D" w:rsidRPr="00043538" w:rsidRDefault="00810A83">
            <w:pPr>
              <w:pStyle w:val="NeighborsTH"/>
              <w:spacing w:before="45" w:after="45"/>
            </w:pPr>
            <w:r w:rsidRPr="00043538">
              <w:t>Номер и наименование смежного процесса/</w:t>
            </w:r>
            <w:proofErr w:type="spellStart"/>
            <w:r w:rsidRPr="00043538">
              <w:t>подпроцесса</w:t>
            </w:r>
            <w:proofErr w:type="spellEnd"/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AA451D7" w14:textId="77777777" w:rsidR="00E7251D" w:rsidRPr="00043538" w:rsidRDefault="00810A83" w:rsidP="005311E1">
            <w:pPr>
              <w:pStyle w:val="NeighborsTH"/>
              <w:spacing w:before="45" w:after="45"/>
            </w:pPr>
            <w:r w:rsidRPr="00043538">
              <w:t xml:space="preserve">Внешний вход </w:t>
            </w:r>
            <w:r w:rsidR="005311E1" w:rsidRPr="00043538">
              <w:t xml:space="preserve">                           </w:t>
            </w:r>
            <w:r w:rsidRPr="00043538">
              <w:t>(из смежного процесса/</w:t>
            </w:r>
            <w:proofErr w:type="spellStart"/>
            <w:r w:rsidRPr="00043538">
              <w:t>подпроцесса</w:t>
            </w:r>
            <w:proofErr w:type="spellEnd"/>
            <w:r w:rsidRPr="00043538">
              <w:t>)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CE464DE" w14:textId="77777777" w:rsidR="00E7251D" w:rsidRPr="00043538" w:rsidRDefault="00810A83">
            <w:pPr>
              <w:pStyle w:val="NeighborsTH"/>
              <w:spacing w:before="45" w:after="45"/>
            </w:pPr>
            <w:r w:rsidRPr="00043538">
              <w:t xml:space="preserve">Внешний выход </w:t>
            </w:r>
            <w:r w:rsidR="005311E1" w:rsidRPr="00043538">
              <w:t xml:space="preserve">                        </w:t>
            </w:r>
            <w:r w:rsidRPr="00043538">
              <w:t>(в смежный процесс/</w:t>
            </w:r>
            <w:proofErr w:type="spellStart"/>
            <w:r w:rsidRPr="00043538">
              <w:t>подпроцесс</w:t>
            </w:r>
            <w:proofErr w:type="spellEnd"/>
            <w:r w:rsidRPr="00043538">
              <w:t>)</w:t>
            </w:r>
          </w:p>
        </w:tc>
      </w:tr>
      <w:tr w:rsidR="00E7251D" w:rsidRPr="00043538" w14:paraId="478F7F81" w14:textId="77777777">
        <w:trPr>
          <w:jc w:val="right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FCAF115" w14:textId="77777777" w:rsidR="00E7251D" w:rsidRPr="00043538" w:rsidRDefault="00810A83">
            <w:pPr>
              <w:pStyle w:val="NeighborsTD"/>
              <w:spacing w:before="45" w:after="45"/>
            </w:pPr>
            <w:r w:rsidRPr="00043538">
              <w:t>Проведение конкурентного отбора</w:t>
            </w:r>
          </w:p>
        </w:tc>
      </w:tr>
      <w:tr w:rsidR="00E7251D" w:rsidRPr="00043538" w14:paraId="3F77DF8E" w14:textId="77777777">
        <w:trPr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71B5FA3" w14:textId="77777777" w:rsidR="00E7251D" w:rsidRPr="00043538" w:rsidRDefault="00810A83">
            <w:pPr>
              <w:pStyle w:val="NeighborsTD"/>
              <w:spacing w:before="45" w:after="45"/>
            </w:pPr>
            <w:r w:rsidRPr="00043538">
              <w:t>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030E003" w14:textId="77777777" w:rsidR="00E7251D" w:rsidRPr="00043538" w:rsidRDefault="00B0431C" w:rsidP="0090162A">
            <w:pPr>
              <w:pStyle w:val="NeighborsTD"/>
              <w:spacing w:before="45" w:after="45"/>
            </w:pPr>
            <w:r w:rsidRPr="00043538">
              <w:t>03.02.01 Формирование Годового плана закупок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E0E86DE" w14:textId="77777777" w:rsidR="00E7251D" w:rsidRPr="00043538" w:rsidRDefault="00810A83">
            <w:pPr>
              <w:spacing w:before="45" w:after="45"/>
            </w:pPr>
            <w:r w:rsidRPr="00043538">
              <w:rPr>
                <w:rFonts w:eastAsia="Arial" w:cs="Arial"/>
                <w:b/>
                <w:color w:val="000000"/>
                <w:sz w:val="20"/>
              </w:rPr>
              <w:t>Получается из смежного процесса/</w:t>
            </w:r>
            <w:proofErr w:type="spellStart"/>
            <w:r w:rsidRPr="00043538">
              <w:rPr>
                <w:rFonts w:eastAsia="Arial" w:cs="Arial"/>
                <w:b/>
                <w:color w:val="000000"/>
                <w:sz w:val="20"/>
              </w:rPr>
              <w:t>подпроцесса</w:t>
            </w:r>
            <w:proofErr w:type="spellEnd"/>
            <w:r w:rsidRPr="00043538"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14:paraId="5E58B9D4" w14:textId="77777777" w:rsidR="00E7251D" w:rsidRPr="00043538" w:rsidRDefault="003172D2" w:rsidP="00080D9D">
            <w:pPr>
              <w:pStyle w:val="NeighborsTD"/>
            </w:pPr>
            <w:r w:rsidRPr="00043538">
              <w:t>Запись ГПЗ в утвержденном Годовом плане закупок</w:t>
            </w:r>
            <w:r w:rsidR="00810A83" w:rsidRPr="00043538">
              <w:t xml:space="preserve"> - информация в свободной форме.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CDDE94A" w14:textId="77777777" w:rsidR="00E7251D" w:rsidRPr="00043538" w:rsidRDefault="00810A83">
            <w:pPr>
              <w:spacing w:before="45" w:after="45"/>
            </w:pPr>
            <w:r w:rsidRPr="00043538">
              <w:rPr>
                <w:rFonts w:eastAsia="Arial" w:cs="Arial"/>
                <w:b/>
                <w:color w:val="000000"/>
                <w:sz w:val="20"/>
              </w:rPr>
              <w:t>Передается в смежный процесс/</w:t>
            </w:r>
            <w:proofErr w:type="spellStart"/>
            <w:r w:rsidRPr="00043538">
              <w:rPr>
                <w:rFonts w:eastAsia="Arial" w:cs="Arial"/>
                <w:b/>
                <w:color w:val="000000"/>
                <w:sz w:val="20"/>
              </w:rPr>
              <w:t>подпроцесс</w:t>
            </w:r>
            <w:proofErr w:type="spellEnd"/>
            <w:r w:rsidRPr="00043538"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14:paraId="384B653E" w14:textId="77777777" w:rsidR="00E7251D" w:rsidRPr="00043538" w:rsidRDefault="00810A83">
            <w:pPr>
              <w:pStyle w:val="NeighborsTD"/>
            </w:pPr>
            <w:r w:rsidRPr="00043538">
              <w:t xml:space="preserve"> - </w:t>
            </w:r>
          </w:p>
        </w:tc>
      </w:tr>
      <w:tr w:rsidR="00E7251D" w:rsidRPr="00043538" w14:paraId="041115F3" w14:textId="77777777">
        <w:trPr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4C810DE" w14:textId="77777777" w:rsidR="00E7251D" w:rsidRPr="00043538" w:rsidRDefault="00810A83">
            <w:pPr>
              <w:pStyle w:val="NeighborsTD"/>
              <w:spacing w:before="45" w:after="45"/>
            </w:pPr>
            <w:r w:rsidRPr="00043538">
              <w:t>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A3BFD06" w14:textId="77777777" w:rsidR="00481C3C" w:rsidRPr="00043538" w:rsidRDefault="00B0431C" w:rsidP="00AF27B1">
            <w:pPr>
              <w:pStyle w:val="NeighborsTD"/>
              <w:spacing w:before="45" w:after="45"/>
            </w:pPr>
            <w:r w:rsidRPr="00043538">
              <w:t>08.02</w:t>
            </w:r>
            <w:r w:rsidR="00AF27B1" w:rsidRPr="00043538">
              <w:t xml:space="preserve"> Управление договорными документами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A66AA12" w14:textId="77777777" w:rsidR="00E7251D" w:rsidRPr="00043538" w:rsidRDefault="00810A83">
            <w:pPr>
              <w:spacing w:before="45" w:after="45"/>
            </w:pPr>
            <w:r w:rsidRPr="00043538">
              <w:rPr>
                <w:rFonts w:eastAsia="Arial" w:cs="Arial"/>
                <w:b/>
                <w:color w:val="000000"/>
                <w:sz w:val="20"/>
              </w:rPr>
              <w:t>Получается из смежного процесса/</w:t>
            </w:r>
            <w:proofErr w:type="spellStart"/>
            <w:r w:rsidRPr="00043538">
              <w:rPr>
                <w:rFonts w:eastAsia="Arial" w:cs="Arial"/>
                <w:b/>
                <w:color w:val="000000"/>
                <w:sz w:val="20"/>
              </w:rPr>
              <w:t>подпроцесса</w:t>
            </w:r>
            <w:proofErr w:type="spellEnd"/>
            <w:r w:rsidRPr="00043538"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14:paraId="3F9734AE" w14:textId="77777777" w:rsidR="00E7251D" w:rsidRPr="00043538" w:rsidRDefault="00810A83">
            <w:pPr>
              <w:pStyle w:val="NeighborsTD"/>
            </w:pPr>
            <w:r w:rsidRPr="00043538">
              <w:t xml:space="preserve"> -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6CCBD45" w14:textId="77777777" w:rsidR="00E7251D" w:rsidRPr="00043538" w:rsidRDefault="00810A83">
            <w:pPr>
              <w:spacing w:before="45" w:after="45"/>
            </w:pPr>
            <w:r w:rsidRPr="00043538">
              <w:rPr>
                <w:rFonts w:eastAsia="Arial" w:cs="Arial"/>
                <w:b/>
                <w:color w:val="000000"/>
                <w:sz w:val="20"/>
              </w:rPr>
              <w:t>Передается в смежный процесс/</w:t>
            </w:r>
            <w:proofErr w:type="spellStart"/>
            <w:r w:rsidRPr="00043538">
              <w:rPr>
                <w:rFonts w:eastAsia="Arial" w:cs="Arial"/>
                <w:b/>
                <w:color w:val="000000"/>
                <w:sz w:val="20"/>
              </w:rPr>
              <w:t>подпроцесс</w:t>
            </w:r>
            <w:proofErr w:type="spellEnd"/>
            <w:r w:rsidRPr="00043538"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14:paraId="1785D38A" w14:textId="77777777" w:rsidR="00E7251D" w:rsidRPr="00043538" w:rsidRDefault="00810A83" w:rsidP="005311E1">
            <w:pPr>
              <w:pStyle w:val="NeighborsTD"/>
            </w:pPr>
            <w:r w:rsidRPr="00043538">
              <w:rPr>
                <w:color w:val="auto"/>
              </w:rPr>
              <w:t>Уведомление Инициатора об итогах Отбора -</w:t>
            </w:r>
            <w:r w:rsidR="005311E1" w:rsidRPr="00043538">
              <w:rPr>
                <w:color w:val="auto"/>
              </w:rPr>
              <w:t xml:space="preserve"> </w:t>
            </w:r>
            <w:r w:rsidR="005311E1" w:rsidRPr="00043538">
              <w:t>электронный документ</w:t>
            </w:r>
            <w:r w:rsidRPr="00043538">
              <w:rPr>
                <w:color w:val="auto"/>
              </w:rPr>
              <w:t>.</w:t>
            </w:r>
          </w:p>
        </w:tc>
      </w:tr>
      <w:tr w:rsidR="00696AEE" w:rsidRPr="00043538" w14:paraId="03E5B16F" w14:textId="77777777">
        <w:trPr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728EC3F" w14:textId="503AC37F" w:rsidR="00696AEE" w:rsidRPr="00043538" w:rsidRDefault="00696AEE" w:rsidP="00696AEE">
            <w:pPr>
              <w:pStyle w:val="NeighborsTD"/>
              <w:spacing w:before="45" w:after="45"/>
            </w:pPr>
            <w:r w:rsidRPr="00043538">
              <w:t>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7FC2824" w14:textId="796AC93B" w:rsidR="00696AEE" w:rsidRPr="00043538" w:rsidRDefault="00696AEE" w:rsidP="00696AEE">
            <w:pPr>
              <w:pStyle w:val="NeighborsTD"/>
              <w:spacing w:before="45" w:after="45"/>
            </w:pPr>
            <w:r w:rsidRPr="00043538">
              <w:t>13.07.07 Управление системой лимитов финансовых полномочий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0B6E46F" w14:textId="77777777" w:rsidR="00696AEE" w:rsidRPr="00043538" w:rsidRDefault="00696AEE" w:rsidP="00696AEE">
            <w:pPr>
              <w:spacing w:before="45" w:after="45"/>
            </w:pPr>
            <w:r w:rsidRPr="00043538">
              <w:rPr>
                <w:rFonts w:cs="Arial"/>
                <w:b/>
                <w:color w:val="000000"/>
                <w:sz w:val="20"/>
              </w:rPr>
              <w:t>Получается из смежного процесса/</w:t>
            </w:r>
            <w:proofErr w:type="spellStart"/>
            <w:r w:rsidRPr="00043538">
              <w:rPr>
                <w:rFonts w:cs="Arial"/>
                <w:b/>
                <w:color w:val="000000"/>
                <w:sz w:val="20"/>
              </w:rPr>
              <w:t>подпроцесса</w:t>
            </w:r>
            <w:proofErr w:type="spellEnd"/>
            <w:r w:rsidRPr="00043538">
              <w:rPr>
                <w:rFonts w:cs="Arial"/>
                <w:b/>
                <w:color w:val="000000"/>
                <w:sz w:val="20"/>
              </w:rPr>
              <w:t>:</w:t>
            </w:r>
          </w:p>
          <w:p w14:paraId="1F9CE5A4" w14:textId="53661D83" w:rsidR="00696AEE" w:rsidRPr="00043538" w:rsidRDefault="00696AEE" w:rsidP="00696AEE">
            <w:pPr>
              <w:spacing w:before="45" w:after="45"/>
              <w:rPr>
                <w:rFonts w:eastAsia="Arial" w:cs="Arial"/>
                <w:b/>
                <w:color w:val="000000"/>
                <w:sz w:val="20"/>
              </w:rPr>
            </w:pPr>
            <w:r w:rsidRPr="00043538">
              <w:rPr>
                <w:rFonts w:eastAsia="Arial" w:cs="Arial"/>
                <w:color w:val="000000"/>
                <w:sz w:val="20"/>
                <w:szCs w:val="20"/>
              </w:rPr>
              <w:t>Решение об авторизации  сделки / операции - электронное письмо.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F87045B" w14:textId="77777777" w:rsidR="00696AEE" w:rsidRPr="00043538" w:rsidRDefault="00696AEE" w:rsidP="00696AEE">
            <w:pPr>
              <w:spacing w:before="45" w:after="45"/>
            </w:pPr>
            <w:r w:rsidRPr="00043538">
              <w:rPr>
                <w:rFonts w:cs="Arial"/>
                <w:b/>
                <w:color w:val="000000"/>
                <w:sz w:val="20"/>
              </w:rPr>
              <w:t>Передается в смежный процесс/</w:t>
            </w:r>
            <w:proofErr w:type="spellStart"/>
            <w:r w:rsidRPr="00043538">
              <w:rPr>
                <w:rFonts w:cs="Arial"/>
                <w:b/>
                <w:color w:val="000000"/>
                <w:sz w:val="20"/>
              </w:rPr>
              <w:t>подпроцесс</w:t>
            </w:r>
            <w:proofErr w:type="spellEnd"/>
            <w:r w:rsidRPr="00043538">
              <w:rPr>
                <w:rFonts w:cs="Arial"/>
                <w:b/>
                <w:color w:val="000000"/>
                <w:sz w:val="20"/>
              </w:rPr>
              <w:t>:</w:t>
            </w:r>
          </w:p>
          <w:p w14:paraId="61228218" w14:textId="49BEE1C3" w:rsidR="00696AEE" w:rsidRPr="00043538" w:rsidRDefault="00696AEE" w:rsidP="00696AEE">
            <w:pPr>
              <w:spacing w:before="45" w:after="45"/>
              <w:rPr>
                <w:rFonts w:eastAsia="Arial" w:cs="Arial"/>
                <w:b/>
                <w:color w:val="000000"/>
                <w:sz w:val="20"/>
              </w:rPr>
            </w:pPr>
            <w:r w:rsidRPr="00043538">
              <w:rPr>
                <w:rFonts w:eastAsia="Arial" w:cs="Arial"/>
                <w:color w:val="000000"/>
                <w:sz w:val="20"/>
                <w:szCs w:val="20"/>
              </w:rPr>
              <w:t>Итоговый протокол (Утвержден) - электронный документ.</w:t>
            </w:r>
          </w:p>
        </w:tc>
      </w:tr>
    </w:tbl>
    <w:p w14:paraId="1E83C353" w14:textId="4468F9AC" w:rsidR="00E7251D" w:rsidRPr="00043538" w:rsidRDefault="00810A83" w:rsidP="002938FC">
      <w:pPr>
        <w:pStyle w:val="s02"/>
        <w:numPr>
          <w:ilvl w:val="1"/>
          <w:numId w:val="42"/>
        </w:numPr>
        <w:tabs>
          <w:tab w:val="clear" w:pos="1134"/>
          <w:tab w:val="left" w:pos="0"/>
        </w:tabs>
        <w:ind w:left="0" w:firstLine="0"/>
      </w:pPr>
      <w:r w:rsidRPr="00043538">
        <w:rPr>
          <w:rFonts w:eastAsia="Arial" w:cs="Arial"/>
        </w:rPr>
        <w:t>Порядок выполнения процесса «</w:t>
      </w:r>
      <w:r w:rsidR="008168C7" w:rsidRPr="00043538">
        <w:rPr>
          <w:rFonts w:eastAsia="Arial" w:cs="Arial"/>
        </w:rPr>
        <w:t>Проведение конкурентного отбора</w:t>
      </w:r>
      <w:r w:rsidRPr="00043538">
        <w:rPr>
          <w:rFonts w:eastAsia="Arial" w:cs="Arial"/>
        </w:rPr>
        <w:t>»</w:t>
      </w:r>
      <w:r w:rsidR="00A14EE1" w:rsidRPr="00043538">
        <w:rPr>
          <w:rFonts w:eastAsia="Arial" w:cs="Arial"/>
        </w:rPr>
        <w:t xml:space="preserve"> (на примере открытого двухэтапного конкурентного отбора в электронной форме)</w:t>
      </w:r>
    </w:p>
    <w:p w14:paraId="3FE91BE6" w14:textId="77777777" w:rsidR="00E7251D" w:rsidRPr="00043538" w:rsidRDefault="00810A83">
      <w:pPr>
        <w:pStyle w:val="TableTitle0"/>
      </w:pPr>
      <w:r w:rsidRPr="00043538">
        <w:rPr>
          <w:rFonts w:eastAsia="Arial" w:cs="Arial"/>
          <w:lang w:val="ru-RU"/>
        </w:rPr>
        <w:t>Таблица 3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7647"/>
      </w:tblGrid>
      <w:tr w:rsidR="00E7251D" w:rsidRPr="00043538" w14:paraId="6A08D9BC" w14:textId="77777777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6CE00ABD" w14:textId="77777777" w:rsidR="00E7251D" w:rsidRPr="00043538" w:rsidRDefault="00810A83" w:rsidP="00456799">
            <w:pPr>
              <w:pStyle w:val="OperationsTH1"/>
              <w:spacing w:before="45" w:after="45"/>
            </w:pPr>
            <w:r w:rsidRPr="00043538">
              <w:t>01 Формирование</w:t>
            </w:r>
            <w:r w:rsidR="00AB6913" w:rsidRPr="00043538">
              <w:t xml:space="preserve"> </w:t>
            </w:r>
            <w:r w:rsidRPr="00043538">
              <w:t>комплекта исходных документов</w:t>
            </w:r>
          </w:p>
        </w:tc>
      </w:tr>
      <w:tr w:rsidR="00E7251D" w:rsidRPr="00043538" w14:paraId="3224E6C0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709602D8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45F81AD8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Инициатор - ответственный за выполнение</w:t>
            </w:r>
            <w:r w:rsidR="00AB3BD2" w:rsidRPr="00043538">
              <w:t>;</w:t>
            </w:r>
          </w:p>
          <w:p w14:paraId="5A2AAC68" w14:textId="77777777" w:rsidR="00AB3BD2" w:rsidRPr="00043538" w:rsidRDefault="00AB3BD2" w:rsidP="002D4C32">
            <w:pPr>
              <w:pStyle w:val="OperationsTH2"/>
              <w:spacing w:before="45" w:after="45"/>
            </w:pPr>
            <w:r w:rsidRPr="00043538">
              <w:t xml:space="preserve">Организатор - </w:t>
            </w:r>
            <w:r w:rsidR="002D4C32" w:rsidRPr="00043538">
              <w:t xml:space="preserve">способствует </w:t>
            </w:r>
            <w:r w:rsidRPr="00043538">
              <w:t>при выполнении.</w:t>
            </w:r>
          </w:p>
        </w:tc>
      </w:tr>
      <w:tr w:rsidR="00E7251D" w:rsidRPr="00043538" w14:paraId="205A630B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CB52CD7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D860CD2" w14:textId="77777777" w:rsidR="005A0392" w:rsidRPr="00043538" w:rsidRDefault="005A0392" w:rsidP="005A0392">
            <w:pPr>
              <w:pStyle w:val="OperationsBoldUnd"/>
              <w:spacing w:before="45" w:after="45"/>
            </w:pPr>
            <w:r w:rsidRPr="00043538">
              <w:t>Выполняет если:</w:t>
            </w:r>
          </w:p>
          <w:p w14:paraId="7AA6B086" w14:textId="77777777" w:rsidR="005A0392" w:rsidRPr="00043538" w:rsidRDefault="005A0392" w:rsidP="005A0392">
            <w:pPr>
              <w:pStyle w:val="OperationsTD"/>
            </w:pPr>
            <w:r w:rsidRPr="00043538">
              <w:t xml:space="preserve">01. Соответствующая запись </w:t>
            </w:r>
            <w:r w:rsidR="00A7697A" w:rsidRPr="00043538">
              <w:t>ГПЗ</w:t>
            </w:r>
            <w:r w:rsidRPr="00043538">
              <w:t xml:space="preserve"> предусмотрена в утвержденном Годовом плане закупок в результате выполнения процесса 03.02.01 </w:t>
            </w:r>
            <w:r w:rsidR="00637F62" w:rsidRPr="00043538">
              <w:t>Формирование Годового плана закупок</w:t>
            </w:r>
            <w:r w:rsidR="00DD5B99" w:rsidRPr="00043538">
              <w:br/>
            </w:r>
            <w:r w:rsidRPr="00043538">
              <w:t xml:space="preserve">ИЛИ </w:t>
            </w:r>
            <w:r w:rsidR="00DD5B99" w:rsidRPr="00043538">
              <w:br/>
            </w:r>
            <w:r w:rsidRPr="00043538">
              <w:t>02. Комплект исходных документов требует корректировки в результате выполнения операции 02 Формирование</w:t>
            </w:r>
            <w:r w:rsidR="009D5F23" w:rsidRPr="00043538">
              <w:t xml:space="preserve"> и согласование</w:t>
            </w:r>
            <w:r w:rsidRPr="00043538">
              <w:t xml:space="preserve"> закупочной документации.</w:t>
            </w:r>
          </w:p>
          <w:p w14:paraId="67CEF585" w14:textId="77777777" w:rsidR="005A0392" w:rsidRPr="00043538" w:rsidRDefault="005A0392" w:rsidP="005A0392">
            <w:pPr>
              <w:pStyle w:val="OperationsTD"/>
            </w:pPr>
          </w:p>
          <w:p w14:paraId="09ADDE70" w14:textId="77777777" w:rsidR="005A0392" w:rsidRPr="00043538" w:rsidRDefault="005A0392" w:rsidP="005A0392">
            <w:pPr>
              <w:pStyle w:val="OperationsBoldUnd"/>
            </w:pPr>
            <w:r w:rsidRPr="00043538">
              <w:t>Использует:</w:t>
            </w:r>
          </w:p>
          <w:p w14:paraId="6E3B3079" w14:textId="77777777" w:rsidR="005A0392" w:rsidRPr="00043538" w:rsidRDefault="005A0392" w:rsidP="005A0392">
            <w:pPr>
              <w:pStyle w:val="OperationsTD"/>
            </w:pPr>
            <w:r w:rsidRPr="00043538">
              <w:t>01. Запись</w:t>
            </w:r>
            <w:r w:rsidR="00A73B59" w:rsidRPr="00043538">
              <w:t xml:space="preserve"> ГПЗ</w:t>
            </w:r>
            <w:r w:rsidRPr="00043538">
              <w:t xml:space="preserve"> в утвержденном </w:t>
            </w:r>
            <w:r w:rsidR="00F93797" w:rsidRPr="00043538">
              <w:t xml:space="preserve">Годовом плане закупок </w:t>
            </w:r>
            <w:r w:rsidRPr="00043538">
              <w:t>- информация в свободной форме;</w:t>
            </w:r>
          </w:p>
          <w:p w14:paraId="6FBF7E3A" w14:textId="77777777" w:rsidR="00E7251D" w:rsidRPr="00043538" w:rsidRDefault="005A0392" w:rsidP="00DD5B99">
            <w:pPr>
              <w:pStyle w:val="OperationsTD"/>
            </w:pPr>
            <w:r w:rsidRPr="00043538">
              <w:t xml:space="preserve">02. Комплект исходных документов (Направлен на корректировку Организатором) - комплект документов (состав комплекта документов указан в Приложении </w:t>
            </w:r>
            <w:r w:rsidR="00DD5B99" w:rsidRPr="00043538">
              <w:t>1</w:t>
            </w:r>
            <w:r w:rsidRPr="00043538">
              <w:t>).</w:t>
            </w:r>
          </w:p>
        </w:tc>
      </w:tr>
      <w:tr w:rsidR="007B1093" w:rsidRPr="00043538" w14:paraId="1196036C" w14:textId="77777777" w:rsidTr="00A001C9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6966D18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t>ИТ-системы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3E4123B" w14:textId="77777777" w:rsidR="00E554CD" w:rsidRPr="00043538" w:rsidRDefault="007B1093" w:rsidP="007B1093">
            <w:pPr>
              <w:pStyle w:val="OperationsBoldUnd"/>
              <w:spacing w:before="45" w:after="45"/>
              <w:rPr>
                <w:b w:val="0"/>
                <w:u w:val="none"/>
              </w:rPr>
            </w:pPr>
            <w:r w:rsidRPr="00043538">
              <w:rPr>
                <w:b w:val="0"/>
                <w:u w:val="none"/>
              </w:rPr>
              <w:t>Выполнение данной операции осуществляется с п</w:t>
            </w:r>
            <w:r w:rsidR="00E554CD" w:rsidRPr="00043538">
              <w:rPr>
                <w:b w:val="0"/>
                <w:u w:val="none"/>
              </w:rPr>
              <w:t>рименением бизнес</w:t>
            </w:r>
            <w:r w:rsidR="00BD73D8" w:rsidRPr="00043538">
              <w:rPr>
                <w:b w:val="0"/>
                <w:u w:val="none"/>
              </w:rPr>
              <w:t xml:space="preserve"> </w:t>
            </w:r>
            <w:r w:rsidR="00E554CD" w:rsidRPr="00043538">
              <w:rPr>
                <w:b w:val="0"/>
                <w:u w:val="none"/>
              </w:rPr>
              <w:t>-решений(</w:t>
            </w:r>
            <w:proofErr w:type="spellStart"/>
            <w:r w:rsidR="00E554CD" w:rsidRPr="00043538">
              <w:rPr>
                <w:b w:val="0"/>
                <w:u w:val="none"/>
              </w:rPr>
              <w:t>ия</w:t>
            </w:r>
            <w:proofErr w:type="spellEnd"/>
            <w:r w:rsidR="00E554CD" w:rsidRPr="00043538">
              <w:rPr>
                <w:b w:val="0"/>
                <w:u w:val="none"/>
              </w:rPr>
              <w:t xml:space="preserve">): </w:t>
            </w:r>
          </w:p>
          <w:p w14:paraId="2F9C131D" w14:textId="77777777" w:rsidR="007B1093" w:rsidRPr="00043538" w:rsidRDefault="007B1093" w:rsidP="007B1093">
            <w:pPr>
              <w:pStyle w:val="OperationsBoldUnd"/>
              <w:spacing w:before="45" w:after="45"/>
              <w:rPr>
                <w:b w:val="0"/>
                <w:u w:val="none"/>
              </w:rPr>
            </w:pPr>
            <w:r w:rsidRPr="00043538">
              <w:rPr>
                <w:b w:val="0"/>
                <w:u w:val="none"/>
              </w:rPr>
              <w:t>- АСУЗ.</w:t>
            </w:r>
          </w:p>
        </w:tc>
      </w:tr>
      <w:tr w:rsidR="00E7251D" w:rsidRPr="00043538" w14:paraId="2839955E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30E0F71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D73274A" w14:textId="77777777" w:rsidR="002E79B2" w:rsidRPr="00043538" w:rsidRDefault="00810A83" w:rsidP="00B43EB0">
            <w:pPr>
              <w:pStyle w:val="OperationsTD"/>
              <w:spacing w:before="120" w:after="120"/>
              <w:jc w:val="both"/>
            </w:pPr>
            <w:r w:rsidRPr="00043538">
              <w:t xml:space="preserve">01. </w:t>
            </w:r>
            <w:r w:rsidR="00C32234" w:rsidRPr="00043538">
              <w:rPr>
                <w:i/>
              </w:rPr>
              <w:t xml:space="preserve">Инициатор </w:t>
            </w:r>
            <w:r w:rsidR="00C32234" w:rsidRPr="00043538">
              <w:t xml:space="preserve">в соответствии </w:t>
            </w:r>
            <w:r w:rsidR="00992ED7" w:rsidRPr="00043538">
              <w:t xml:space="preserve">с </w:t>
            </w:r>
            <w:r w:rsidR="00C32234" w:rsidRPr="00043538">
              <w:t xml:space="preserve">записью </w:t>
            </w:r>
            <w:r w:rsidR="008C5032" w:rsidRPr="00043538">
              <w:t>закупки</w:t>
            </w:r>
            <w:r w:rsidR="00D62E22" w:rsidRPr="00043538">
              <w:t xml:space="preserve"> ГПЗ</w:t>
            </w:r>
            <w:r w:rsidR="008C5032" w:rsidRPr="00043538">
              <w:t xml:space="preserve"> в </w:t>
            </w:r>
            <w:r w:rsidR="00C32234" w:rsidRPr="00043538">
              <w:t>утвержденно</w:t>
            </w:r>
            <w:r w:rsidR="008C5032" w:rsidRPr="00043538">
              <w:t>м</w:t>
            </w:r>
            <w:r w:rsidR="00C32234" w:rsidRPr="00043538">
              <w:t xml:space="preserve"> Г</w:t>
            </w:r>
            <w:r w:rsidR="008C5032" w:rsidRPr="00043538">
              <w:t xml:space="preserve">одовом плане закупок </w:t>
            </w:r>
            <w:r w:rsidR="00C32234" w:rsidRPr="00043538">
              <w:t xml:space="preserve">формирует </w:t>
            </w:r>
            <w:r w:rsidR="00655BE3" w:rsidRPr="00043538">
              <w:t>комплект</w:t>
            </w:r>
            <w:r w:rsidR="00C32234" w:rsidRPr="00043538">
              <w:t xml:space="preserve"> исходных документов</w:t>
            </w:r>
            <w:r w:rsidR="006B5214" w:rsidRPr="00043538">
              <w:t xml:space="preserve"> (перечень документов указан в Приложении 1 к настоящему стандарту)</w:t>
            </w:r>
            <w:r w:rsidR="00AB6913" w:rsidRPr="00043538">
              <w:t xml:space="preserve"> </w:t>
            </w:r>
            <w:r w:rsidR="00C32234" w:rsidRPr="00043538">
              <w:t xml:space="preserve">и предоставляет его </w:t>
            </w:r>
            <w:r w:rsidR="00C32234" w:rsidRPr="00043538">
              <w:rPr>
                <w:i/>
              </w:rPr>
              <w:t>Организатору</w:t>
            </w:r>
            <w:r w:rsidR="00161663" w:rsidRPr="00043538">
              <w:t>.</w:t>
            </w:r>
            <w:r w:rsidR="00C0321C" w:rsidRPr="00043538">
              <w:t xml:space="preserve"> </w:t>
            </w:r>
            <w:r w:rsidR="00AB3BD2" w:rsidRPr="00043538">
              <w:t>П</w:t>
            </w:r>
            <w:r w:rsidR="00DB6C0A" w:rsidRPr="00043538">
              <w:t xml:space="preserve">о запросу </w:t>
            </w:r>
            <w:r w:rsidR="00AB3BD2" w:rsidRPr="00043538">
              <w:rPr>
                <w:i/>
              </w:rPr>
              <w:t>Инициатора Организатор</w:t>
            </w:r>
            <w:r w:rsidR="00AB3BD2" w:rsidRPr="00043538">
              <w:t xml:space="preserve"> консультирует </w:t>
            </w:r>
            <w:r w:rsidR="00AB3BD2" w:rsidRPr="00043538">
              <w:rPr>
                <w:i/>
              </w:rPr>
              <w:t>Инициатора</w:t>
            </w:r>
            <w:r w:rsidR="00AB3BD2" w:rsidRPr="00043538">
              <w:t xml:space="preserve"> в части формировани</w:t>
            </w:r>
            <w:r w:rsidR="00AF3B36" w:rsidRPr="00043538">
              <w:t>я</w:t>
            </w:r>
            <w:r w:rsidR="00AB3BD2" w:rsidRPr="00043538">
              <w:t xml:space="preserve"> комплекта исходных документов.</w:t>
            </w:r>
          </w:p>
          <w:p w14:paraId="15B6EF11" w14:textId="77777777" w:rsidR="000B3B89" w:rsidRPr="00043538" w:rsidRDefault="000B3B89" w:rsidP="00B43EB0">
            <w:pPr>
              <w:pStyle w:val="OperationsTD"/>
              <w:spacing w:before="120" w:after="120"/>
              <w:jc w:val="both"/>
            </w:pPr>
            <w:r w:rsidRPr="00043538">
              <w:lastRenderedPageBreak/>
              <w:t xml:space="preserve">02. </w:t>
            </w:r>
            <w:r w:rsidRPr="00043538">
              <w:rPr>
                <w:i/>
              </w:rPr>
              <w:t>Инициатору</w:t>
            </w:r>
            <w:r w:rsidRPr="00043538">
              <w:t xml:space="preserve"> при описании предмета Отбора в рамках </w:t>
            </w:r>
            <w:r w:rsidR="00E97582" w:rsidRPr="00043538">
              <w:t xml:space="preserve">формирования </w:t>
            </w:r>
            <w:r w:rsidRPr="00043538">
              <w:t xml:space="preserve">комплекта исходных документов </w:t>
            </w:r>
            <w:r w:rsidR="006B5214" w:rsidRPr="00043538">
              <w:t xml:space="preserve">необходимо </w:t>
            </w:r>
            <w:r w:rsidRPr="00043538">
              <w:t>руководствоваться раздел</w:t>
            </w:r>
            <w:r w:rsidR="00C817E8" w:rsidRPr="00043538">
              <w:t>ом</w:t>
            </w:r>
            <w:r w:rsidR="00DD5B99" w:rsidRPr="00043538">
              <w:t xml:space="preserve"> </w:t>
            </w:r>
            <w:r w:rsidRPr="00043538">
              <w:t xml:space="preserve">1.6 Положения о закупках товаров, работ, услуг </w:t>
            </w:r>
            <w:r w:rsidR="00883901" w:rsidRPr="00043538">
              <w:t>ПАО </w:t>
            </w:r>
            <w:r w:rsidRPr="00043538">
              <w:t>«Газпром нефть».</w:t>
            </w:r>
          </w:p>
          <w:p w14:paraId="25FE26F6" w14:textId="77777777" w:rsidR="00E7251D" w:rsidRPr="00043538" w:rsidRDefault="00015961" w:rsidP="00B43EB0">
            <w:pPr>
              <w:pStyle w:val="OperationsTD"/>
              <w:spacing w:before="120" w:after="120"/>
              <w:jc w:val="both"/>
            </w:pPr>
            <w:r w:rsidRPr="00043538">
              <w:t>03</w:t>
            </w:r>
            <w:r w:rsidR="00810A83" w:rsidRPr="00043538">
              <w:t xml:space="preserve">. </w:t>
            </w:r>
            <w:r w:rsidR="00C32234" w:rsidRPr="00043538">
              <w:rPr>
                <w:i/>
              </w:rPr>
              <w:t>Инициатор</w:t>
            </w:r>
            <w:r w:rsidR="001C1BDC" w:rsidRPr="00043538">
              <w:t>, в случае</w:t>
            </w:r>
            <w:r w:rsidR="00C32234" w:rsidRPr="00043538">
              <w:t xml:space="preserve"> получения</w:t>
            </w:r>
            <w:r w:rsidR="002B25BB" w:rsidRPr="00043538">
              <w:t xml:space="preserve"> </w:t>
            </w:r>
            <w:r w:rsidR="00C32234" w:rsidRPr="00043538">
              <w:t xml:space="preserve">замечаний </w:t>
            </w:r>
            <w:r w:rsidR="00E97582" w:rsidRPr="00043538">
              <w:t xml:space="preserve">от </w:t>
            </w:r>
            <w:r w:rsidR="00E97582" w:rsidRPr="00043538">
              <w:rPr>
                <w:i/>
              </w:rPr>
              <w:t>Организатора</w:t>
            </w:r>
            <w:r w:rsidR="00E97582" w:rsidRPr="00043538">
              <w:t xml:space="preserve"> </w:t>
            </w:r>
            <w:r w:rsidR="00C32234" w:rsidRPr="00043538">
              <w:t xml:space="preserve">корректирует комплект исходных документов и повторно предоставляет его </w:t>
            </w:r>
            <w:r w:rsidR="00C32234" w:rsidRPr="00043538">
              <w:rPr>
                <w:i/>
              </w:rPr>
              <w:t>Организатору</w:t>
            </w:r>
            <w:r w:rsidR="00C32234" w:rsidRPr="00043538">
              <w:t xml:space="preserve">. </w:t>
            </w:r>
          </w:p>
          <w:p w14:paraId="22295F4B" w14:textId="77777777" w:rsidR="00E211B3" w:rsidRPr="00043538" w:rsidRDefault="007452EE" w:rsidP="00556EFF">
            <w:pPr>
              <w:pStyle w:val="OperationsTD"/>
              <w:spacing w:before="120" w:after="120"/>
              <w:jc w:val="both"/>
            </w:pPr>
            <w:r w:rsidRPr="00043538">
              <w:t xml:space="preserve">04. </w:t>
            </w:r>
            <w:r w:rsidR="00E211B3" w:rsidRPr="00043538">
              <w:t xml:space="preserve">По решению </w:t>
            </w:r>
            <w:r w:rsidR="00E211B3" w:rsidRPr="00043538">
              <w:rPr>
                <w:i/>
              </w:rPr>
              <w:t>Инициатора</w:t>
            </w:r>
            <w:r w:rsidR="00E211B3" w:rsidRPr="00043538">
              <w:t xml:space="preserve"> срок корректировки комплекта исходных документов может быть увеличен исходя из сложности предмета Отбора, но не более чем на </w:t>
            </w:r>
            <w:r w:rsidR="00556EFF" w:rsidRPr="00043538">
              <w:t>3</w:t>
            </w:r>
            <w:r w:rsidR="00E211B3" w:rsidRPr="00043538">
              <w:t xml:space="preserve"> </w:t>
            </w:r>
            <w:proofErr w:type="spellStart"/>
            <w:r w:rsidR="00E211B3" w:rsidRPr="00043538">
              <w:t>р.д</w:t>
            </w:r>
            <w:proofErr w:type="spellEnd"/>
            <w:r w:rsidR="00E211B3" w:rsidRPr="00043538">
              <w:t>.</w:t>
            </w:r>
          </w:p>
        </w:tc>
      </w:tr>
      <w:tr w:rsidR="00E7251D" w:rsidRPr="00043538" w14:paraId="055B0D0F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423F7D0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lastRenderedPageBreak/>
              <w:t>Выход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2E6B709" w14:textId="77777777" w:rsidR="005A0392" w:rsidRPr="00043538" w:rsidRDefault="005A0392" w:rsidP="005A0392">
            <w:pPr>
              <w:pStyle w:val="OperationsBoldUnd"/>
              <w:spacing w:before="45" w:after="45"/>
            </w:pPr>
            <w:r w:rsidRPr="00043538">
              <w:t>Завершено если:</w:t>
            </w:r>
          </w:p>
          <w:p w14:paraId="5808B141" w14:textId="77777777" w:rsidR="005A0392" w:rsidRPr="00043538" w:rsidRDefault="005A0392" w:rsidP="005A0392">
            <w:pPr>
              <w:pStyle w:val="OperationsTD"/>
            </w:pPr>
            <w:r w:rsidRPr="00043538">
              <w:t xml:space="preserve">После завершения данной операции переход к выполнению операции </w:t>
            </w:r>
            <w:r w:rsidR="00DD5B99" w:rsidRPr="00043538">
              <w:br/>
            </w:r>
            <w:r w:rsidRPr="00043538">
              <w:t>02 Формирование</w:t>
            </w:r>
            <w:r w:rsidR="009D5F23" w:rsidRPr="00043538">
              <w:t xml:space="preserve"> и согласование</w:t>
            </w:r>
            <w:r w:rsidRPr="00043538">
              <w:t xml:space="preserve"> закупочной документации.</w:t>
            </w:r>
          </w:p>
          <w:p w14:paraId="6084F469" w14:textId="77777777" w:rsidR="005A0392" w:rsidRPr="00043538" w:rsidRDefault="005A0392" w:rsidP="005A0392">
            <w:pPr>
              <w:pStyle w:val="OperationsTD"/>
            </w:pPr>
          </w:p>
          <w:p w14:paraId="67A14C44" w14:textId="77777777" w:rsidR="005A0392" w:rsidRPr="00043538" w:rsidRDefault="005A0392" w:rsidP="005A0392">
            <w:pPr>
              <w:pStyle w:val="OperationsBoldUnd"/>
            </w:pPr>
            <w:r w:rsidRPr="00043538">
              <w:t>Результаты:</w:t>
            </w:r>
          </w:p>
          <w:p w14:paraId="31F7AAAA" w14:textId="77777777" w:rsidR="00E7251D" w:rsidRPr="00043538" w:rsidRDefault="005A0392" w:rsidP="00661827">
            <w:pPr>
              <w:pStyle w:val="OperationsTD"/>
            </w:pPr>
            <w:r w:rsidRPr="00043538">
              <w:t xml:space="preserve">01. Комплект исходных документов (Сформирован) - комплект документов (состав комплекта документов указан в Приложении </w:t>
            </w:r>
            <w:r w:rsidR="00DD5B99" w:rsidRPr="00043538">
              <w:t>1</w:t>
            </w:r>
            <w:r w:rsidRPr="00043538">
              <w:t>).</w:t>
            </w:r>
          </w:p>
        </w:tc>
      </w:tr>
      <w:tr w:rsidR="00E7251D" w:rsidRPr="00043538" w14:paraId="0961978C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110AF00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Срок выполнения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8164F78" w14:textId="77777777" w:rsidR="00E7251D" w:rsidRPr="00043538" w:rsidRDefault="00243726">
            <w:pPr>
              <w:pStyle w:val="OperationsTD"/>
              <w:spacing w:before="45" w:after="45"/>
            </w:pPr>
            <w:r w:rsidRPr="00043538">
              <w:t>В</w:t>
            </w:r>
            <w:r w:rsidR="00810A83" w:rsidRPr="00043538">
              <w:t xml:space="preserve"> соответствии с планируемой датой представления документов Организатору, указанной в ГПЗ.</w:t>
            </w:r>
          </w:p>
          <w:p w14:paraId="1AF3787A" w14:textId="227AC78C" w:rsidR="00BF3715" w:rsidRPr="00043538" w:rsidRDefault="009D6F54" w:rsidP="00E31A38">
            <w:pPr>
              <w:pStyle w:val="OperationsTD"/>
              <w:spacing w:before="45" w:after="45"/>
              <w:rPr>
                <w:color w:val="00B050"/>
              </w:rPr>
            </w:pPr>
            <w:r w:rsidRPr="00043538">
              <w:rPr>
                <w:color w:val="auto"/>
              </w:rPr>
              <w:t>Срок корректировки комплекта исходных документов – </w:t>
            </w:r>
            <w:r w:rsidR="00E211B3" w:rsidRPr="00043538">
              <w:rPr>
                <w:color w:val="auto"/>
              </w:rPr>
              <w:t>3</w:t>
            </w:r>
            <w:r w:rsidRPr="00043538">
              <w:rPr>
                <w:color w:val="auto"/>
              </w:rPr>
              <w:t xml:space="preserve"> </w:t>
            </w:r>
            <w:proofErr w:type="spellStart"/>
            <w:r w:rsidRPr="00043538">
              <w:rPr>
                <w:color w:val="auto"/>
              </w:rPr>
              <w:t>р.д</w:t>
            </w:r>
            <w:proofErr w:type="spellEnd"/>
            <w:r w:rsidRPr="00043538">
              <w:rPr>
                <w:color w:val="auto"/>
              </w:rPr>
              <w:t>. с момента получения замечаний</w:t>
            </w:r>
            <w:r w:rsidR="005B35B1" w:rsidRPr="00043538">
              <w:rPr>
                <w:color w:val="auto"/>
              </w:rPr>
              <w:t xml:space="preserve"> (день получения замечаний не учитывается)</w:t>
            </w:r>
          </w:p>
        </w:tc>
      </w:tr>
      <w:tr w:rsidR="00E7251D" w:rsidRPr="00043538" w14:paraId="0883E295" w14:textId="77777777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7FFF8450" w14:textId="77777777" w:rsidR="00E7251D" w:rsidRPr="00043538" w:rsidRDefault="00810A83" w:rsidP="00661827">
            <w:pPr>
              <w:pStyle w:val="OperationsTH1"/>
              <w:spacing w:before="45" w:after="45"/>
            </w:pPr>
            <w:r w:rsidRPr="00043538">
              <w:t xml:space="preserve">02 Формирование </w:t>
            </w:r>
            <w:r w:rsidR="003A5A08" w:rsidRPr="00043538">
              <w:t xml:space="preserve">и согласование </w:t>
            </w:r>
            <w:r w:rsidRPr="00043538">
              <w:t>закупочной документации</w:t>
            </w:r>
            <w:r w:rsidR="00294E6E" w:rsidRPr="00043538">
              <w:t xml:space="preserve"> </w:t>
            </w:r>
          </w:p>
        </w:tc>
      </w:tr>
      <w:tr w:rsidR="00E7251D" w:rsidRPr="00043538" w14:paraId="44C60F18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469828CC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5661FC90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Организатор - ответственный за выполнение</w:t>
            </w:r>
            <w:r w:rsidR="00661827" w:rsidRPr="00043538">
              <w:t>;</w:t>
            </w:r>
          </w:p>
          <w:p w14:paraId="08231415" w14:textId="77777777" w:rsidR="001B72E3" w:rsidRPr="00043538" w:rsidRDefault="001B72E3">
            <w:pPr>
              <w:pStyle w:val="OperationsTH2"/>
              <w:spacing w:before="45" w:after="45"/>
            </w:pPr>
            <w:r w:rsidRPr="00043538">
              <w:t>Эксперты – способствуют при выполнении</w:t>
            </w:r>
            <w:r w:rsidR="00661827" w:rsidRPr="00043538">
              <w:t>.</w:t>
            </w:r>
          </w:p>
        </w:tc>
      </w:tr>
      <w:tr w:rsidR="00E7251D" w:rsidRPr="00043538" w14:paraId="5D305C7A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D3DDEA9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993FC85" w14:textId="77777777" w:rsidR="00E7251D" w:rsidRPr="00043538" w:rsidRDefault="00810A83">
            <w:pPr>
              <w:pStyle w:val="OperationsBoldUnd"/>
              <w:spacing w:before="45" w:after="45"/>
            </w:pPr>
            <w:r w:rsidRPr="00043538">
              <w:t>Использует:</w:t>
            </w:r>
          </w:p>
          <w:p w14:paraId="4D4B4F5C" w14:textId="77777777" w:rsidR="00E7251D" w:rsidRPr="00043538" w:rsidRDefault="00810A83" w:rsidP="00661827">
            <w:pPr>
              <w:pStyle w:val="OperationsTD"/>
            </w:pPr>
            <w:r w:rsidRPr="00043538">
              <w:t xml:space="preserve">01. Комплект исходных документов (Сформирован) - комплект документов (состав комплекта документов указан в Приложении </w:t>
            </w:r>
            <w:r w:rsidR="00FB4DA5" w:rsidRPr="00043538">
              <w:t>1</w:t>
            </w:r>
            <w:r w:rsidRPr="00043538">
              <w:t>).</w:t>
            </w:r>
          </w:p>
        </w:tc>
      </w:tr>
      <w:tr w:rsidR="007B1093" w:rsidRPr="00043538" w14:paraId="7F858405" w14:textId="77777777" w:rsidTr="00A001C9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358AF48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t>ИТ-системы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C491368" w14:textId="77777777" w:rsidR="00E554CD" w:rsidRPr="00043538" w:rsidRDefault="007B1093" w:rsidP="007B1093">
            <w:pPr>
              <w:pStyle w:val="OperationsBoldUnd"/>
              <w:spacing w:before="45" w:after="45"/>
              <w:rPr>
                <w:b w:val="0"/>
                <w:u w:val="none"/>
              </w:rPr>
            </w:pPr>
            <w:r w:rsidRPr="00043538">
              <w:rPr>
                <w:b w:val="0"/>
                <w:u w:val="none"/>
              </w:rPr>
              <w:t>Выполнение данной операции осуществляется с п</w:t>
            </w:r>
            <w:r w:rsidR="00E554CD" w:rsidRPr="00043538">
              <w:rPr>
                <w:b w:val="0"/>
                <w:u w:val="none"/>
              </w:rPr>
              <w:t>рименением бизнес</w:t>
            </w:r>
            <w:r w:rsidR="00BD73D8" w:rsidRPr="00043538">
              <w:rPr>
                <w:b w:val="0"/>
                <w:u w:val="none"/>
              </w:rPr>
              <w:t xml:space="preserve"> </w:t>
            </w:r>
            <w:r w:rsidR="00E554CD" w:rsidRPr="00043538">
              <w:rPr>
                <w:b w:val="0"/>
                <w:u w:val="none"/>
              </w:rPr>
              <w:t>-решений(</w:t>
            </w:r>
            <w:proofErr w:type="spellStart"/>
            <w:r w:rsidR="00E554CD" w:rsidRPr="00043538">
              <w:rPr>
                <w:b w:val="0"/>
                <w:u w:val="none"/>
              </w:rPr>
              <w:t>ия</w:t>
            </w:r>
            <w:proofErr w:type="spellEnd"/>
            <w:r w:rsidR="00E554CD" w:rsidRPr="00043538">
              <w:rPr>
                <w:b w:val="0"/>
                <w:u w:val="none"/>
              </w:rPr>
              <w:t xml:space="preserve">): </w:t>
            </w:r>
          </w:p>
          <w:p w14:paraId="3A7A43BD" w14:textId="77777777" w:rsidR="007B1093" w:rsidRPr="00043538" w:rsidRDefault="007B1093" w:rsidP="007B1093">
            <w:pPr>
              <w:pStyle w:val="OperationsBoldUnd"/>
              <w:spacing w:before="45" w:after="45"/>
            </w:pPr>
            <w:r w:rsidRPr="00043538">
              <w:rPr>
                <w:b w:val="0"/>
                <w:u w:val="none"/>
              </w:rPr>
              <w:t>- АСУЗ.</w:t>
            </w:r>
          </w:p>
        </w:tc>
      </w:tr>
      <w:tr w:rsidR="00E7251D" w:rsidRPr="00043538" w14:paraId="251580AA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026B644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82B31AF" w14:textId="77777777" w:rsidR="00811E1E" w:rsidRPr="00043538" w:rsidRDefault="00810A83" w:rsidP="00B43EB0">
            <w:pPr>
              <w:pStyle w:val="OperationsTD"/>
              <w:spacing w:before="120" w:after="120"/>
              <w:jc w:val="both"/>
            </w:pPr>
            <w:r w:rsidRPr="00043538">
              <w:t xml:space="preserve">01. </w:t>
            </w:r>
            <w:r w:rsidR="00811E1E" w:rsidRPr="00043538">
              <w:rPr>
                <w:i/>
              </w:rPr>
              <w:t>Организатор</w:t>
            </w:r>
            <w:r w:rsidR="00811E1E" w:rsidRPr="00043538">
              <w:t xml:space="preserve"> (при необходимости с привлечением </w:t>
            </w:r>
            <w:r w:rsidR="00811E1E" w:rsidRPr="00043538">
              <w:rPr>
                <w:i/>
              </w:rPr>
              <w:t>Экспертов</w:t>
            </w:r>
            <w:r w:rsidR="000302D7" w:rsidRPr="00043538">
              <w:rPr>
                <w:rStyle w:val="ac"/>
                <w:i/>
              </w:rPr>
              <w:footnoteReference w:id="9"/>
            </w:r>
            <w:r w:rsidR="00811E1E" w:rsidRPr="00043538">
              <w:t xml:space="preserve">) проводит анализ комплекта исходных документов на соответствие требованиям Положения о закупках товаров, работ, услуг </w:t>
            </w:r>
            <w:r w:rsidR="00883901" w:rsidRPr="00043538">
              <w:t>ПАО </w:t>
            </w:r>
            <w:r w:rsidR="00811E1E" w:rsidRPr="00043538">
              <w:t xml:space="preserve">«Газпром нефть», </w:t>
            </w:r>
            <w:r w:rsidR="007A037B" w:rsidRPr="00043538">
              <w:t xml:space="preserve">настоящего стандарта </w:t>
            </w:r>
            <w:r w:rsidR="007909E5" w:rsidRPr="00043538">
              <w:t>и</w:t>
            </w:r>
            <w:r w:rsidR="00811E1E" w:rsidRPr="00043538">
              <w:t xml:space="preserve"> </w:t>
            </w:r>
            <w:r w:rsidR="007909E5" w:rsidRPr="00043538">
              <w:t>разъяснениям ЦОУЗ</w:t>
            </w:r>
            <w:r w:rsidR="007A037B" w:rsidRPr="00043538">
              <w:t>.</w:t>
            </w:r>
            <w:r w:rsidR="007A037B" w:rsidRPr="00043538">
              <w:rPr>
                <w:strike/>
              </w:rPr>
              <w:t xml:space="preserve"> </w:t>
            </w:r>
          </w:p>
          <w:p w14:paraId="1C1DDE65" w14:textId="77777777" w:rsidR="00E7251D" w:rsidRPr="00043538" w:rsidRDefault="00811E1E" w:rsidP="00B43EB0">
            <w:pPr>
              <w:pStyle w:val="OperationsTD"/>
              <w:spacing w:before="120" w:after="120"/>
              <w:jc w:val="both"/>
            </w:pPr>
            <w:r w:rsidRPr="00043538">
              <w:t xml:space="preserve">02. </w:t>
            </w:r>
            <w:r w:rsidR="00BF5A7C" w:rsidRPr="00043538">
              <w:rPr>
                <w:i/>
              </w:rPr>
              <w:t>Организатор</w:t>
            </w:r>
            <w:r w:rsidR="00BF5A7C" w:rsidRPr="00043538">
              <w:t xml:space="preserve"> при наличии замечаний направляет комплект исходных документов на корректировку в адрес </w:t>
            </w:r>
            <w:r w:rsidR="00BF5A7C" w:rsidRPr="00043538">
              <w:rPr>
                <w:i/>
              </w:rPr>
              <w:t>Инициатора</w:t>
            </w:r>
            <w:r w:rsidR="00BF5A7C" w:rsidRPr="00043538">
              <w:t xml:space="preserve"> с указанием замечаний. </w:t>
            </w:r>
          </w:p>
          <w:p w14:paraId="40E977AC" w14:textId="77777777" w:rsidR="00655BE3" w:rsidRPr="00043538" w:rsidRDefault="00655BE3" w:rsidP="00B43EB0">
            <w:pPr>
              <w:pStyle w:val="OperationsTD"/>
              <w:spacing w:before="120" w:after="120"/>
              <w:jc w:val="both"/>
            </w:pPr>
            <w:r w:rsidRPr="00043538">
              <w:t xml:space="preserve">03. В случае если в течение </w:t>
            </w:r>
            <w:r w:rsidR="00E563D6" w:rsidRPr="00043538">
              <w:t xml:space="preserve">4 </w:t>
            </w:r>
            <w:r w:rsidRPr="00043538">
              <w:t>(</w:t>
            </w:r>
            <w:r w:rsidR="00E563D6" w:rsidRPr="00043538">
              <w:t>четырех</w:t>
            </w:r>
            <w:r w:rsidRPr="00043538">
              <w:t>) рабочих дней с даты поступления комплекта исходных документов</w:t>
            </w:r>
            <w:r w:rsidR="00E97582" w:rsidRPr="00043538">
              <w:t xml:space="preserve"> (день получения комплекта исходных документов не учитывается)</w:t>
            </w:r>
            <w:r w:rsidRPr="00043538">
              <w:t xml:space="preserve"> </w:t>
            </w:r>
            <w:r w:rsidRPr="00043538">
              <w:rPr>
                <w:i/>
              </w:rPr>
              <w:t xml:space="preserve">Организатор </w:t>
            </w:r>
            <w:r w:rsidRPr="00043538">
              <w:t xml:space="preserve">не направил </w:t>
            </w:r>
            <w:r w:rsidRPr="00043538">
              <w:rPr>
                <w:i/>
              </w:rPr>
              <w:t xml:space="preserve">Инициатору </w:t>
            </w:r>
            <w:r w:rsidRPr="00043538">
              <w:t xml:space="preserve">запрос об уточнениях к комплекту исходных документов, такие документы считаются принятыми </w:t>
            </w:r>
            <w:r w:rsidRPr="00043538">
              <w:rPr>
                <w:i/>
              </w:rPr>
              <w:t>Организатором</w:t>
            </w:r>
            <w:r w:rsidRPr="00043538">
              <w:t>.</w:t>
            </w:r>
          </w:p>
          <w:p w14:paraId="57A0D70D" w14:textId="77777777" w:rsidR="00514BE0" w:rsidRPr="00043538" w:rsidRDefault="00655BE3" w:rsidP="00B43EB0">
            <w:pPr>
              <w:pStyle w:val="OperationsTD"/>
              <w:spacing w:before="120" w:after="120"/>
              <w:jc w:val="both"/>
            </w:pPr>
            <w:r w:rsidRPr="00043538">
              <w:t xml:space="preserve">04. </w:t>
            </w:r>
            <w:r w:rsidRPr="00043538">
              <w:rPr>
                <w:i/>
              </w:rPr>
              <w:t>Организатор</w:t>
            </w:r>
            <w:r w:rsidRPr="00043538">
              <w:t xml:space="preserve"> с учетом и на основании комплекта исходных документов формирует закупочную документацию</w:t>
            </w:r>
            <w:r w:rsidR="005E50AD" w:rsidRPr="00043538">
              <w:t xml:space="preserve"> (перечень документов, входящих в закупочную документацию, указан в Приложении 1 к настоящему стандарту)</w:t>
            </w:r>
            <w:r w:rsidRPr="00043538">
              <w:t>.</w:t>
            </w:r>
            <w:r w:rsidR="009D09D2" w:rsidRPr="00043538">
              <w:t xml:space="preserve"> При необходимости</w:t>
            </w:r>
            <w:r w:rsidR="009D09D2" w:rsidRPr="00043538">
              <w:rPr>
                <w:i/>
              </w:rPr>
              <w:t xml:space="preserve"> Организатор</w:t>
            </w:r>
            <w:r w:rsidR="009D09D2" w:rsidRPr="00043538">
              <w:t xml:space="preserve"> направляет сформированную закупочную документацию на согласование </w:t>
            </w:r>
            <w:r w:rsidR="009D09D2" w:rsidRPr="00043538">
              <w:rPr>
                <w:i/>
              </w:rPr>
              <w:t>Экспертам.</w:t>
            </w:r>
          </w:p>
          <w:p w14:paraId="5066F832" w14:textId="77777777" w:rsidR="007452EE" w:rsidRPr="00043538" w:rsidRDefault="00843CA5" w:rsidP="00B43EB0">
            <w:pPr>
              <w:pStyle w:val="OperationsTD"/>
              <w:spacing w:before="120" w:after="120"/>
              <w:jc w:val="both"/>
            </w:pPr>
            <w:r w:rsidRPr="00043538">
              <w:t xml:space="preserve">05. </w:t>
            </w:r>
            <w:r w:rsidRPr="00043538">
              <w:rPr>
                <w:i/>
              </w:rPr>
              <w:t>Организатор</w:t>
            </w:r>
            <w:r w:rsidRPr="00043538">
              <w:t xml:space="preserve"> согласовывает закупочную документацию</w:t>
            </w:r>
            <w:r w:rsidR="00EE5C70" w:rsidRPr="00043538">
              <w:t xml:space="preserve"> и утверждает возможность публикации Отбора в Официальных источниках информации</w:t>
            </w:r>
            <w:r w:rsidR="00E97582" w:rsidRPr="00043538">
              <w:t xml:space="preserve"> о закупках</w:t>
            </w:r>
            <w:r w:rsidR="007452EE" w:rsidRPr="00043538">
              <w:t>.</w:t>
            </w:r>
          </w:p>
          <w:p w14:paraId="194C7447" w14:textId="77777777" w:rsidR="00EB5867" w:rsidRPr="00043538" w:rsidRDefault="007452EE" w:rsidP="00B43EB0">
            <w:pPr>
              <w:pStyle w:val="OperationsTD"/>
              <w:spacing w:before="120" w:after="120"/>
              <w:jc w:val="both"/>
            </w:pPr>
            <w:r w:rsidRPr="00043538">
              <w:t xml:space="preserve">06.    </w:t>
            </w:r>
            <w:r w:rsidR="00EB5867" w:rsidRPr="00043538">
              <w:t xml:space="preserve">По решению </w:t>
            </w:r>
            <w:r w:rsidR="00EB5867" w:rsidRPr="00043538">
              <w:rPr>
                <w:i/>
              </w:rPr>
              <w:t>Организатора</w:t>
            </w:r>
            <w:r w:rsidR="00EB5867" w:rsidRPr="00043538">
              <w:t xml:space="preserve"> срок выполнения </w:t>
            </w:r>
            <w:r w:rsidR="00904804" w:rsidRPr="00043538">
              <w:t xml:space="preserve">настоящей </w:t>
            </w:r>
            <w:r w:rsidR="00EB5867" w:rsidRPr="00043538">
              <w:t xml:space="preserve">операции может быть увеличен исходя из сложности предмета Отбора, но не более чем на 3 </w:t>
            </w:r>
            <w:proofErr w:type="spellStart"/>
            <w:r w:rsidR="00EB5867" w:rsidRPr="00043538">
              <w:t>р.д</w:t>
            </w:r>
            <w:proofErr w:type="spellEnd"/>
            <w:r w:rsidR="00EB5867" w:rsidRPr="00043538">
              <w:t>.</w:t>
            </w:r>
          </w:p>
        </w:tc>
      </w:tr>
      <w:tr w:rsidR="00E7251D" w:rsidRPr="00043538" w14:paraId="3788A567" w14:textId="77777777" w:rsidTr="00CC723A">
        <w:trPr>
          <w:trHeight w:val="3671"/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4F5CE6D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lastRenderedPageBreak/>
              <w:t>Выход</w:t>
            </w:r>
          </w:p>
          <w:p w14:paraId="24FD0F2E" w14:textId="77777777" w:rsidR="00BE4473" w:rsidRPr="00043538" w:rsidRDefault="00BE4473">
            <w:pPr>
              <w:pStyle w:val="OperationsBold"/>
              <w:spacing w:before="45" w:after="45"/>
            </w:pPr>
          </w:p>
          <w:p w14:paraId="1B3C1A8D" w14:textId="77777777" w:rsidR="00BE4473" w:rsidRPr="00043538" w:rsidRDefault="00BE4473">
            <w:pPr>
              <w:pStyle w:val="OperationsBold"/>
              <w:spacing w:before="45" w:after="45"/>
            </w:pPr>
          </w:p>
          <w:p w14:paraId="6BD34798" w14:textId="77777777" w:rsidR="00BE4473" w:rsidRPr="00043538" w:rsidRDefault="00BE4473">
            <w:pPr>
              <w:pStyle w:val="OperationsBold"/>
              <w:spacing w:before="45" w:after="45"/>
            </w:pPr>
          </w:p>
          <w:p w14:paraId="236E9126" w14:textId="77777777" w:rsidR="00BE4473" w:rsidRPr="00043538" w:rsidRDefault="00BE4473">
            <w:pPr>
              <w:pStyle w:val="OperationsBold"/>
              <w:spacing w:before="45" w:after="45"/>
            </w:pPr>
          </w:p>
          <w:p w14:paraId="63C32D41" w14:textId="77777777" w:rsidR="00BE4473" w:rsidRPr="00043538" w:rsidRDefault="00BE4473">
            <w:pPr>
              <w:pStyle w:val="OperationsBold"/>
              <w:spacing w:before="45" w:after="45"/>
            </w:pPr>
          </w:p>
          <w:p w14:paraId="51ABF745" w14:textId="77777777" w:rsidR="00BE4473" w:rsidRPr="00043538" w:rsidRDefault="00BE4473">
            <w:pPr>
              <w:pStyle w:val="OperationsBold"/>
              <w:spacing w:before="45" w:after="45"/>
            </w:pPr>
          </w:p>
          <w:p w14:paraId="4D39F80B" w14:textId="77777777" w:rsidR="00BE4473" w:rsidRPr="00043538" w:rsidRDefault="00BE4473">
            <w:pPr>
              <w:pStyle w:val="OperationsBold"/>
              <w:spacing w:before="45" w:after="45"/>
            </w:pPr>
          </w:p>
          <w:p w14:paraId="43EDA001" w14:textId="77777777" w:rsidR="00BE4473" w:rsidRPr="00043538" w:rsidRDefault="00BE4473">
            <w:pPr>
              <w:pStyle w:val="OperationsBold"/>
              <w:spacing w:before="45" w:after="45"/>
            </w:pPr>
          </w:p>
          <w:p w14:paraId="0E201052" w14:textId="77777777" w:rsidR="00BE4473" w:rsidRPr="00043538" w:rsidRDefault="00BE4473">
            <w:pPr>
              <w:pStyle w:val="OperationsBold"/>
              <w:spacing w:before="45" w:after="45"/>
            </w:pPr>
          </w:p>
          <w:p w14:paraId="7F1ED7FA" w14:textId="77777777" w:rsidR="00BE4473" w:rsidRPr="00043538" w:rsidRDefault="00BE4473">
            <w:pPr>
              <w:pStyle w:val="OperationsBold"/>
              <w:spacing w:before="45" w:after="45"/>
            </w:pPr>
          </w:p>
          <w:p w14:paraId="5D5088E1" w14:textId="77777777" w:rsidR="00BE4473" w:rsidRPr="00043538" w:rsidRDefault="00BE4473">
            <w:pPr>
              <w:pStyle w:val="OperationsBold"/>
              <w:spacing w:before="45" w:after="45"/>
            </w:pPr>
          </w:p>
          <w:p w14:paraId="75A011B4" w14:textId="77777777" w:rsidR="00BE4473" w:rsidRPr="00043538" w:rsidRDefault="00BE4473">
            <w:pPr>
              <w:pStyle w:val="OperationsBold"/>
              <w:spacing w:before="45" w:after="45"/>
            </w:pP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8D40ACC" w14:textId="77777777" w:rsidR="005A0392" w:rsidRPr="00043538" w:rsidRDefault="005A0392" w:rsidP="005A0392">
            <w:pPr>
              <w:pStyle w:val="OperationsBoldUnd"/>
              <w:spacing w:before="45" w:after="45"/>
            </w:pPr>
            <w:r w:rsidRPr="00043538">
              <w:t>Завершено если:</w:t>
            </w:r>
          </w:p>
          <w:p w14:paraId="19AEF6E0" w14:textId="77777777" w:rsidR="009D06A2" w:rsidRPr="00043538" w:rsidRDefault="005A0392" w:rsidP="005A0392">
            <w:pPr>
              <w:pStyle w:val="OperationsTD"/>
            </w:pPr>
            <w:r w:rsidRPr="00043538">
              <w:t>01. Комплект исходных документов не требует корректировки, закупочная документация сформирована</w:t>
            </w:r>
            <w:r w:rsidR="00034B27" w:rsidRPr="00043538">
              <w:t xml:space="preserve"> и согласована</w:t>
            </w:r>
            <w:r w:rsidRPr="00043538">
              <w:t xml:space="preserve">, переход к выполнению операции 03 </w:t>
            </w:r>
            <w:r w:rsidR="007B4916" w:rsidRPr="00043538">
              <w:t>Объявление Отбора, прием и открытие заявок с квалификационно-техническими предложениями</w:t>
            </w:r>
          </w:p>
          <w:p w14:paraId="68419CC8" w14:textId="77777777" w:rsidR="005A0392" w:rsidRPr="00043538" w:rsidRDefault="005A0392" w:rsidP="005A0392">
            <w:pPr>
              <w:pStyle w:val="OperationsTD"/>
            </w:pPr>
            <w:r w:rsidRPr="00043538">
              <w:t xml:space="preserve">ИЛИ </w:t>
            </w:r>
            <w:r w:rsidR="00DD5B99" w:rsidRPr="00043538">
              <w:br/>
            </w:r>
            <w:r w:rsidRPr="00043538">
              <w:t>02. Комплект исходных документов требует корректировки, переход к выполнению операции 01 Формирование комплекта исходных документов.</w:t>
            </w:r>
          </w:p>
          <w:p w14:paraId="38288158" w14:textId="77777777" w:rsidR="005A0392" w:rsidRPr="00043538" w:rsidRDefault="005A0392" w:rsidP="005A0392">
            <w:pPr>
              <w:pStyle w:val="OperationsTD"/>
            </w:pPr>
          </w:p>
          <w:p w14:paraId="04F6DAE6" w14:textId="77777777" w:rsidR="005A0392" w:rsidRPr="00043538" w:rsidRDefault="005A0392" w:rsidP="005A0392">
            <w:pPr>
              <w:pStyle w:val="OperationsBoldUnd"/>
            </w:pPr>
            <w:r w:rsidRPr="00043538">
              <w:t>Результаты:</w:t>
            </w:r>
          </w:p>
          <w:p w14:paraId="0D385970" w14:textId="77777777" w:rsidR="005A0392" w:rsidRPr="00043538" w:rsidRDefault="005A0392" w:rsidP="005A0392">
            <w:pPr>
              <w:pStyle w:val="OperationsTD"/>
            </w:pPr>
            <w:r w:rsidRPr="00043538">
              <w:t>01. Закупочная документация (</w:t>
            </w:r>
            <w:r w:rsidR="00C064AD" w:rsidRPr="00043538">
              <w:t>Сформирована</w:t>
            </w:r>
            <w:r w:rsidR="00034B27" w:rsidRPr="00043538">
              <w:t xml:space="preserve"> и согласована</w:t>
            </w:r>
            <w:r w:rsidRPr="00043538">
              <w:t xml:space="preserve">) - комплект документов (состав комплекта документов указан в Приложении </w:t>
            </w:r>
            <w:r w:rsidR="00DD5B99" w:rsidRPr="00043538">
              <w:t>1</w:t>
            </w:r>
            <w:r w:rsidRPr="00043538">
              <w:t>);</w:t>
            </w:r>
          </w:p>
          <w:p w14:paraId="45CBD3C9" w14:textId="77777777" w:rsidR="00E7251D" w:rsidRPr="00043538" w:rsidRDefault="005A0392" w:rsidP="00DD5B99">
            <w:pPr>
              <w:pStyle w:val="OperationsTD"/>
            </w:pPr>
            <w:r w:rsidRPr="00043538">
              <w:t xml:space="preserve">02. Комплект исходных документов (Направлен на корректировку Организатором) - комплект документов (состав комплекта документов указан в Приложении </w:t>
            </w:r>
            <w:r w:rsidR="00DD5B99" w:rsidRPr="00043538">
              <w:t>1</w:t>
            </w:r>
            <w:r w:rsidRPr="00043538">
              <w:t>).</w:t>
            </w:r>
          </w:p>
        </w:tc>
      </w:tr>
      <w:tr w:rsidR="00E7251D" w:rsidRPr="00043538" w14:paraId="632E969C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03E4307" w14:textId="77777777" w:rsidR="00E7251D" w:rsidRPr="00043538" w:rsidRDefault="00810A83" w:rsidP="009B0C5B">
            <w:pPr>
              <w:pStyle w:val="OperationsBold"/>
              <w:spacing w:before="45" w:after="45"/>
            </w:pPr>
            <w:r w:rsidRPr="00043538">
              <w:t>Срок выполнения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F9E1885" w14:textId="77777777" w:rsidR="00BE4473" w:rsidRPr="00043538" w:rsidRDefault="005A0392" w:rsidP="00987F15">
            <w:pPr>
              <w:pStyle w:val="OperationsTD"/>
              <w:spacing w:before="45" w:after="45"/>
              <w:rPr>
                <w:color w:val="auto"/>
              </w:rPr>
            </w:pPr>
            <w:r w:rsidRPr="00043538">
              <w:rPr>
                <w:color w:val="auto"/>
              </w:rPr>
              <w:t xml:space="preserve">4 </w:t>
            </w:r>
            <w:proofErr w:type="spellStart"/>
            <w:r w:rsidR="00810A83" w:rsidRPr="00043538">
              <w:rPr>
                <w:color w:val="auto"/>
              </w:rPr>
              <w:t>р.д</w:t>
            </w:r>
            <w:proofErr w:type="spellEnd"/>
            <w:r w:rsidR="00810A83" w:rsidRPr="00043538">
              <w:rPr>
                <w:color w:val="auto"/>
              </w:rPr>
              <w:t>.</w:t>
            </w:r>
            <w:r w:rsidR="009B0C5B" w:rsidRPr="00043538">
              <w:rPr>
                <w:rStyle w:val="ac"/>
                <w:color w:val="auto"/>
              </w:rPr>
              <w:t xml:space="preserve"> </w:t>
            </w:r>
            <w:r w:rsidR="00BE4473" w:rsidRPr="00043538">
              <w:rPr>
                <w:color w:val="auto"/>
              </w:rPr>
              <w:t xml:space="preserve"> </w:t>
            </w:r>
          </w:p>
          <w:p w14:paraId="2F1F69E7" w14:textId="77777777" w:rsidR="00863408" w:rsidRPr="00043538" w:rsidRDefault="00863408" w:rsidP="00987F15">
            <w:pPr>
              <w:pStyle w:val="OperationsTD"/>
              <w:spacing w:before="45" w:after="45"/>
              <w:rPr>
                <w:color w:val="auto"/>
              </w:rPr>
            </w:pPr>
          </w:p>
        </w:tc>
      </w:tr>
      <w:tr w:rsidR="00E7251D" w:rsidRPr="00043538" w14:paraId="0B58F02A" w14:textId="77777777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0D54DAC2" w14:textId="77777777" w:rsidR="00E7251D" w:rsidRPr="00043538" w:rsidRDefault="0052369F">
            <w:pPr>
              <w:pStyle w:val="OperationsTH1"/>
              <w:spacing w:before="45" w:after="45"/>
            </w:pPr>
            <w:r w:rsidRPr="00043538">
              <w:t>03 Объявление Отбора, прием и открытие заявок с квалификационно-техническими предложениями</w:t>
            </w:r>
          </w:p>
        </w:tc>
      </w:tr>
      <w:tr w:rsidR="00E7251D" w:rsidRPr="00043538" w14:paraId="530367C9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6E022AC3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642F5AD2" w14:textId="77777777" w:rsidR="00F6700C" w:rsidRPr="00043538" w:rsidRDefault="00810A83" w:rsidP="00B14027">
            <w:pPr>
              <w:pStyle w:val="OperationsTH2"/>
              <w:spacing w:before="45" w:after="45"/>
            </w:pPr>
            <w:r w:rsidRPr="00043538">
              <w:t>Организатор - ответственный за выполнение</w:t>
            </w:r>
            <w:r w:rsidR="001B72E3" w:rsidRPr="00043538">
              <w:t>;</w:t>
            </w:r>
            <w:r w:rsidR="001B72E3" w:rsidRPr="00043538" w:rsidDel="001B72E3">
              <w:t xml:space="preserve"> </w:t>
            </w:r>
          </w:p>
          <w:p w14:paraId="07BC1E5B" w14:textId="77777777" w:rsidR="00126C8A" w:rsidRPr="00043538" w:rsidRDefault="00126C8A" w:rsidP="00B14027">
            <w:pPr>
              <w:pStyle w:val="OperationsTH2"/>
              <w:spacing w:before="45" w:after="45"/>
            </w:pPr>
            <w:r w:rsidRPr="00043538">
              <w:t>Инициатор - способствует при выполнении;</w:t>
            </w:r>
          </w:p>
          <w:p w14:paraId="56E54A65" w14:textId="77777777" w:rsidR="00D20A78" w:rsidRPr="00043538" w:rsidRDefault="00126C8A" w:rsidP="00B14027">
            <w:pPr>
              <w:pStyle w:val="OperationsTH2"/>
              <w:spacing w:before="45" w:after="45"/>
            </w:pPr>
            <w:r w:rsidRPr="00043538">
              <w:t xml:space="preserve">Эксперты - </w:t>
            </w:r>
            <w:r w:rsidR="002D4C32" w:rsidRPr="00043538">
              <w:t xml:space="preserve">способствуют </w:t>
            </w:r>
            <w:r w:rsidRPr="00043538">
              <w:t>при выполнении</w:t>
            </w:r>
            <w:r w:rsidR="00D20A78" w:rsidRPr="00043538">
              <w:t>;</w:t>
            </w:r>
          </w:p>
          <w:p w14:paraId="3563ED84" w14:textId="0D37F4B3" w:rsidR="004C122F" w:rsidRPr="00043538" w:rsidRDefault="00CC4DA9" w:rsidP="00B14027">
            <w:pPr>
              <w:pStyle w:val="OperationsTH2"/>
              <w:spacing w:before="45" w:after="45"/>
            </w:pPr>
            <w:r w:rsidRPr="00043538">
              <w:t xml:space="preserve">Специалист по </w:t>
            </w:r>
            <w:r w:rsidR="004C122F" w:rsidRPr="00043538">
              <w:t>корпоративной защит</w:t>
            </w:r>
            <w:r w:rsidRPr="00043538">
              <w:t>е</w:t>
            </w:r>
            <w:r w:rsidR="004C122F" w:rsidRPr="00043538">
              <w:t xml:space="preserve"> - способствует при выполнении;</w:t>
            </w:r>
          </w:p>
          <w:p w14:paraId="559BBF36" w14:textId="77777777" w:rsidR="00034B27" w:rsidRPr="00043538" w:rsidRDefault="00D20A78" w:rsidP="00B14027">
            <w:pPr>
              <w:pStyle w:val="OperationsTH2"/>
              <w:spacing w:before="45" w:after="45"/>
              <w:rPr>
                <w:color w:val="auto"/>
              </w:rPr>
            </w:pPr>
            <w:r w:rsidRPr="00043538">
              <w:t xml:space="preserve">Участник </w:t>
            </w:r>
            <w:r w:rsidR="00546415" w:rsidRPr="00043538">
              <w:t xml:space="preserve">закупки (Участник) </w:t>
            </w:r>
            <w:r w:rsidRPr="00043538">
              <w:t>- является источником информации.</w:t>
            </w:r>
          </w:p>
        </w:tc>
      </w:tr>
      <w:tr w:rsidR="00E7251D" w:rsidRPr="00043538" w14:paraId="0AFE820D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4B17CCF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80DF587" w14:textId="77777777" w:rsidR="005A0392" w:rsidRPr="00043538" w:rsidRDefault="005A0392" w:rsidP="005A0392">
            <w:pPr>
              <w:pStyle w:val="OperationsBoldUnd"/>
              <w:spacing w:before="45" w:after="45"/>
            </w:pPr>
            <w:r w:rsidRPr="00043538">
              <w:t>Выполняет если:</w:t>
            </w:r>
          </w:p>
          <w:p w14:paraId="7A911E32" w14:textId="77777777" w:rsidR="005A0392" w:rsidRPr="00043538" w:rsidRDefault="005A0392" w:rsidP="005A0392">
            <w:pPr>
              <w:pStyle w:val="OperationsTD"/>
            </w:pPr>
            <w:r w:rsidRPr="00043538">
              <w:t xml:space="preserve">01. Комплект исходных документов не требует корректировки, закупочная документация </w:t>
            </w:r>
            <w:r w:rsidR="001D7849" w:rsidRPr="00043538">
              <w:t>сформирована</w:t>
            </w:r>
            <w:r w:rsidR="001B72E3" w:rsidRPr="00043538">
              <w:t xml:space="preserve"> </w:t>
            </w:r>
            <w:r w:rsidR="00034B27" w:rsidRPr="00043538">
              <w:t xml:space="preserve">и согласована </w:t>
            </w:r>
            <w:r w:rsidRPr="00043538">
              <w:t>в результате выполнения операции 02 Формирование</w:t>
            </w:r>
            <w:r w:rsidR="009D5F23" w:rsidRPr="00043538">
              <w:t xml:space="preserve"> и согласование</w:t>
            </w:r>
            <w:r w:rsidRPr="00043538">
              <w:t xml:space="preserve"> закупочной документации.</w:t>
            </w:r>
          </w:p>
          <w:p w14:paraId="2C40626B" w14:textId="77777777" w:rsidR="009D06A2" w:rsidRPr="00043538" w:rsidRDefault="009D06A2" w:rsidP="005A0392">
            <w:pPr>
              <w:pStyle w:val="OperationsTD"/>
            </w:pPr>
          </w:p>
          <w:p w14:paraId="3D0C7F42" w14:textId="77777777" w:rsidR="005A0392" w:rsidRPr="00043538" w:rsidRDefault="005A0392" w:rsidP="005A0392">
            <w:pPr>
              <w:pStyle w:val="OperationsBoldUnd"/>
            </w:pPr>
            <w:r w:rsidRPr="00043538">
              <w:t>Использует:</w:t>
            </w:r>
          </w:p>
          <w:p w14:paraId="237ADF65" w14:textId="77777777" w:rsidR="005A0392" w:rsidRPr="00043538" w:rsidRDefault="005A0392" w:rsidP="005A0392">
            <w:pPr>
              <w:pStyle w:val="OperationsTD"/>
            </w:pPr>
            <w:r w:rsidRPr="00043538">
              <w:t>01. Запросы на предоставление разъяснений - информация в свободной форме;</w:t>
            </w:r>
          </w:p>
          <w:p w14:paraId="3BD8E60E" w14:textId="77777777" w:rsidR="00E7251D" w:rsidRPr="00043538" w:rsidRDefault="005A0392" w:rsidP="00843CA5">
            <w:pPr>
              <w:pStyle w:val="OperationsTD"/>
            </w:pPr>
            <w:r w:rsidRPr="00043538">
              <w:t>02. Закупочная документация (</w:t>
            </w:r>
            <w:r w:rsidR="00843CA5" w:rsidRPr="00043538">
              <w:t>Сформирована</w:t>
            </w:r>
            <w:r w:rsidR="009D5F23" w:rsidRPr="00043538">
              <w:t xml:space="preserve"> и согласована</w:t>
            </w:r>
            <w:r w:rsidRPr="00043538">
              <w:t xml:space="preserve">) - комплект документов (состав комплекта документов указан в Приложении </w:t>
            </w:r>
            <w:r w:rsidR="004D574D" w:rsidRPr="00043538">
              <w:t>1</w:t>
            </w:r>
            <w:r w:rsidRPr="00043538">
              <w:t>).</w:t>
            </w:r>
          </w:p>
        </w:tc>
      </w:tr>
      <w:tr w:rsidR="007B1093" w:rsidRPr="00043538" w14:paraId="2F8789B9" w14:textId="77777777" w:rsidTr="00A001C9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0CFF3D4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t>ИТ-системы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4C9F451" w14:textId="77777777" w:rsidR="00E554CD" w:rsidRPr="00043538" w:rsidRDefault="007B1093" w:rsidP="007B1093">
            <w:pPr>
              <w:pStyle w:val="OperationsBoldUnd"/>
              <w:spacing w:before="45" w:after="45"/>
              <w:rPr>
                <w:b w:val="0"/>
                <w:u w:val="none"/>
              </w:rPr>
            </w:pPr>
            <w:r w:rsidRPr="00043538">
              <w:rPr>
                <w:b w:val="0"/>
                <w:u w:val="none"/>
              </w:rPr>
              <w:t>Выполнение данной операции осуществляется с п</w:t>
            </w:r>
            <w:r w:rsidR="00E554CD" w:rsidRPr="00043538">
              <w:rPr>
                <w:b w:val="0"/>
                <w:u w:val="none"/>
              </w:rPr>
              <w:t>рименением бизнес</w:t>
            </w:r>
            <w:r w:rsidR="00F275DB" w:rsidRPr="00043538">
              <w:rPr>
                <w:b w:val="0"/>
                <w:u w:val="none"/>
              </w:rPr>
              <w:t xml:space="preserve"> </w:t>
            </w:r>
            <w:r w:rsidR="00E554CD" w:rsidRPr="00043538">
              <w:rPr>
                <w:b w:val="0"/>
                <w:u w:val="none"/>
              </w:rPr>
              <w:t>-решений(</w:t>
            </w:r>
            <w:proofErr w:type="spellStart"/>
            <w:r w:rsidR="00E554CD" w:rsidRPr="00043538">
              <w:rPr>
                <w:b w:val="0"/>
                <w:u w:val="none"/>
              </w:rPr>
              <w:t>ия</w:t>
            </w:r>
            <w:proofErr w:type="spellEnd"/>
            <w:r w:rsidR="00E554CD" w:rsidRPr="00043538">
              <w:rPr>
                <w:b w:val="0"/>
                <w:u w:val="none"/>
              </w:rPr>
              <w:t xml:space="preserve">): </w:t>
            </w:r>
          </w:p>
          <w:p w14:paraId="72AE9B45" w14:textId="77777777" w:rsidR="007B1093" w:rsidRPr="00043538" w:rsidRDefault="007B1093" w:rsidP="007B1093">
            <w:pPr>
              <w:pStyle w:val="OperationsBoldUnd"/>
              <w:spacing w:before="45" w:after="45"/>
            </w:pPr>
            <w:r w:rsidRPr="00043538">
              <w:rPr>
                <w:b w:val="0"/>
                <w:u w:val="none"/>
              </w:rPr>
              <w:t>- АСУЗ.</w:t>
            </w:r>
          </w:p>
        </w:tc>
      </w:tr>
      <w:tr w:rsidR="00E7251D" w:rsidRPr="00043538" w14:paraId="4E8B6283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DBB4828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4CC3174" w14:textId="77777777" w:rsidR="00F6700C" w:rsidRPr="00043538" w:rsidRDefault="00F6700C" w:rsidP="00465830">
            <w:pPr>
              <w:pStyle w:val="s1601"/>
              <w:ind w:left="39" w:firstLine="0"/>
              <w:rPr>
                <w:rFonts w:eastAsia="Arial"/>
              </w:rPr>
            </w:pPr>
            <w:r w:rsidRPr="00043538">
              <w:rPr>
                <w:rFonts w:eastAsia="Arial"/>
                <w:i/>
              </w:rPr>
              <w:t>Организатор</w:t>
            </w:r>
            <w:r w:rsidRPr="00043538">
              <w:rPr>
                <w:rFonts w:eastAsia="Arial"/>
              </w:rPr>
              <w:t xml:space="preserve"> посредством АСУЗ размещает закупочную документацию в Официальных источниках информации о закупках</w:t>
            </w:r>
            <w:r w:rsidR="00C06375" w:rsidRPr="00043538">
              <w:rPr>
                <w:rFonts w:eastAsia="Arial"/>
              </w:rPr>
              <w:t xml:space="preserve"> и </w:t>
            </w:r>
            <w:r w:rsidRPr="00043538">
              <w:rPr>
                <w:rFonts w:eastAsia="Arial"/>
              </w:rPr>
              <w:t xml:space="preserve">направляет приглашения к участию </w:t>
            </w:r>
            <w:r w:rsidR="00FE325A" w:rsidRPr="00043538">
              <w:rPr>
                <w:rFonts w:eastAsia="Arial"/>
              </w:rPr>
              <w:t xml:space="preserve">в Отборе </w:t>
            </w:r>
            <w:r w:rsidRPr="00043538">
              <w:rPr>
                <w:rFonts w:eastAsia="Arial"/>
              </w:rPr>
              <w:t xml:space="preserve">путем адресной рассылки согласно перечню потенциальных </w:t>
            </w:r>
            <w:r w:rsidR="007B4916" w:rsidRPr="00043538">
              <w:rPr>
                <w:rFonts w:eastAsia="Arial"/>
                <w:i/>
              </w:rPr>
              <w:t>У</w:t>
            </w:r>
            <w:r w:rsidRPr="00043538">
              <w:rPr>
                <w:rFonts w:eastAsia="Arial"/>
                <w:i/>
              </w:rPr>
              <w:t>частников</w:t>
            </w:r>
            <w:r w:rsidR="009E60FC" w:rsidRPr="00043538">
              <w:rPr>
                <w:rStyle w:val="ac"/>
                <w:rFonts w:eastAsia="Arial" w:cs="Arial"/>
                <w:color w:val="000000"/>
              </w:rPr>
              <w:footnoteReference w:id="10"/>
            </w:r>
            <w:r w:rsidRPr="00043538">
              <w:rPr>
                <w:rFonts w:eastAsia="Arial"/>
              </w:rPr>
              <w:t>.</w:t>
            </w:r>
          </w:p>
          <w:p w14:paraId="7891D99F" w14:textId="63151DA4" w:rsidR="00151912" w:rsidRPr="00043538" w:rsidRDefault="002B400B" w:rsidP="00A73143">
            <w:pPr>
              <w:pStyle w:val="OperationsTD"/>
              <w:spacing w:before="120" w:after="120"/>
              <w:ind w:left="37"/>
              <w:jc w:val="both"/>
              <w:rPr>
                <w:strike/>
              </w:rPr>
            </w:pPr>
            <w:r w:rsidRPr="00043538">
              <w:t>0</w:t>
            </w:r>
            <w:r w:rsidR="004104C9" w:rsidRPr="00043538">
              <w:t>2</w:t>
            </w:r>
            <w:r w:rsidRPr="00043538">
              <w:t xml:space="preserve">. </w:t>
            </w:r>
            <w:r w:rsidR="00AB6913" w:rsidRPr="00043538">
              <w:t xml:space="preserve">До истечения срока подачи </w:t>
            </w:r>
            <w:r w:rsidR="00B46EBB" w:rsidRPr="00043538">
              <w:t>з</w:t>
            </w:r>
            <w:r w:rsidR="00AB6913" w:rsidRPr="00043538">
              <w:t xml:space="preserve">аявок </w:t>
            </w:r>
            <w:r w:rsidR="00AB6913" w:rsidRPr="00043538">
              <w:rPr>
                <w:i/>
              </w:rPr>
              <w:t>Организатор</w:t>
            </w:r>
            <w:r w:rsidR="00AB6913" w:rsidRPr="00043538">
              <w:t xml:space="preserve"> вправе внести изме</w:t>
            </w:r>
            <w:r w:rsidR="00151912" w:rsidRPr="00043538">
              <w:t>не</w:t>
            </w:r>
            <w:r w:rsidR="00682395" w:rsidRPr="00043538">
              <w:t>ни</w:t>
            </w:r>
            <w:r w:rsidR="000E2AE4" w:rsidRPr="00043538">
              <w:t>я</w:t>
            </w:r>
            <w:r w:rsidR="00682395" w:rsidRPr="00043538">
              <w:t xml:space="preserve"> в закупочную документацию</w:t>
            </w:r>
            <w:r w:rsidR="00386C66" w:rsidRPr="00043538">
              <w:t xml:space="preserve">. </w:t>
            </w:r>
            <w:r w:rsidR="00386C66" w:rsidRPr="00043538">
              <w:rPr>
                <w:color w:val="auto"/>
              </w:rPr>
              <w:t xml:space="preserve">Уточненная </w:t>
            </w:r>
            <w:r w:rsidR="00151912" w:rsidRPr="00043538">
              <w:rPr>
                <w:color w:val="auto"/>
              </w:rPr>
              <w:t xml:space="preserve">закупочная документация </w:t>
            </w:r>
            <w:r w:rsidR="00151912" w:rsidRPr="00043538">
              <w:t>с соответствующими пояснениями изменений размеща</w:t>
            </w:r>
            <w:r w:rsidR="001C1BDC" w:rsidRPr="00043538">
              <w:t>е</w:t>
            </w:r>
            <w:r w:rsidR="00151912" w:rsidRPr="00043538">
              <w:t xml:space="preserve">тся </w:t>
            </w:r>
            <w:r w:rsidR="006F415D" w:rsidRPr="00043538">
              <w:rPr>
                <w:i/>
              </w:rPr>
              <w:t>Организатором</w:t>
            </w:r>
            <w:r w:rsidR="006F415D" w:rsidRPr="00043538">
              <w:t xml:space="preserve"> </w:t>
            </w:r>
            <w:r w:rsidR="00151912" w:rsidRPr="00043538">
              <w:t>в Официальных ист</w:t>
            </w:r>
            <w:r w:rsidR="000F55DA" w:rsidRPr="00043538">
              <w:t>очниках информации о закупках.</w:t>
            </w:r>
            <w:r w:rsidR="00EA7998" w:rsidRPr="00043538">
              <w:t xml:space="preserve"> </w:t>
            </w:r>
            <w:r w:rsidR="00070142" w:rsidRPr="00043538">
              <w:t xml:space="preserve">При внесении изменений в закупочную документацию срок подачи заявок </w:t>
            </w:r>
            <w:r w:rsidR="009468AC" w:rsidRPr="00043538">
              <w:rPr>
                <w:color w:val="auto"/>
              </w:rPr>
              <w:t>может</w:t>
            </w:r>
            <w:r w:rsidR="00070142" w:rsidRPr="00043538">
              <w:t xml:space="preserve"> быть продлен. Срок продления подачи заявок устанавливается Организатором.</w:t>
            </w:r>
          </w:p>
          <w:p w14:paraId="0E56A898" w14:textId="77777777" w:rsidR="00E969A7" w:rsidRPr="00043538" w:rsidRDefault="00151912" w:rsidP="003A4FC1">
            <w:pPr>
              <w:pStyle w:val="OperationsTD"/>
              <w:ind w:left="40"/>
              <w:jc w:val="both"/>
            </w:pPr>
            <w:r w:rsidRPr="00043538">
              <w:t xml:space="preserve">03. </w:t>
            </w:r>
            <w:r w:rsidR="00AB6913" w:rsidRPr="00043538">
              <w:t xml:space="preserve">До начала проведения процедуры открытия доступа к </w:t>
            </w:r>
            <w:r w:rsidRPr="00043538">
              <w:t>з</w:t>
            </w:r>
            <w:r w:rsidR="00AB6913" w:rsidRPr="00043538">
              <w:t xml:space="preserve">аявкам </w:t>
            </w:r>
            <w:r w:rsidRPr="00043538">
              <w:t>на участие в О</w:t>
            </w:r>
            <w:r w:rsidR="00AB6913" w:rsidRPr="00043538">
              <w:t xml:space="preserve">тборе </w:t>
            </w:r>
            <w:r w:rsidR="00AB6913" w:rsidRPr="00043538">
              <w:rPr>
                <w:i/>
              </w:rPr>
              <w:t>Организатор</w:t>
            </w:r>
            <w:r w:rsidR="00AB6913" w:rsidRPr="00043538">
              <w:t xml:space="preserve"> вправе продлить срок подачи </w:t>
            </w:r>
            <w:r w:rsidRPr="00043538">
              <w:t>з</w:t>
            </w:r>
            <w:r w:rsidR="00AB6913" w:rsidRPr="00043538">
              <w:t xml:space="preserve">аявок на участие в </w:t>
            </w:r>
            <w:r w:rsidRPr="00043538">
              <w:t>О</w:t>
            </w:r>
            <w:r w:rsidR="00AB6913" w:rsidRPr="00043538">
              <w:t xml:space="preserve">тборе и соответственно перенести дату и время проведения процедуры открытия доступа к </w:t>
            </w:r>
            <w:r w:rsidR="00635406" w:rsidRPr="00043538">
              <w:t>з</w:t>
            </w:r>
            <w:r w:rsidR="00AB6913" w:rsidRPr="00043538">
              <w:t xml:space="preserve">аявкам. В любое время до подведения итогов Отбора </w:t>
            </w:r>
            <w:r w:rsidR="00AB6913" w:rsidRPr="00043538">
              <w:rPr>
                <w:i/>
              </w:rPr>
              <w:t>Организатор</w:t>
            </w:r>
            <w:r w:rsidR="00AB6913" w:rsidRPr="00043538">
              <w:t xml:space="preserve"> вправе изменить дату подведения итогов </w:t>
            </w:r>
            <w:r w:rsidRPr="00043538">
              <w:t>Отбора</w:t>
            </w:r>
            <w:r w:rsidR="003A4FC1" w:rsidRPr="00043538">
              <w:t>. И</w:t>
            </w:r>
            <w:r w:rsidRPr="00043538">
              <w:t xml:space="preserve">нформация о переносе сроков размещается </w:t>
            </w:r>
            <w:r w:rsidR="00CB0068" w:rsidRPr="00043538">
              <w:rPr>
                <w:i/>
              </w:rPr>
              <w:t>Организатором</w:t>
            </w:r>
            <w:r w:rsidR="00CB0068" w:rsidRPr="00043538">
              <w:t xml:space="preserve"> </w:t>
            </w:r>
            <w:r w:rsidRPr="00043538">
              <w:t xml:space="preserve">в Официальных источниках информации о закупках. </w:t>
            </w:r>
          </w:p>
          <w:p w14:paraId="2D8E7E33" w14:textId="77777777" w:rsidR="00C1012C" w:rsidRPr="00043538" w:rsidRDefault="00C1012C" w:rsidP="00A73143">
            <w:pPr>
              <w:pStyle w:val="OperationsTD"/>
              <w:spacing w:before="120" w:after="120"/>
              <w:jc w:val="both"/>
            </w:pPr>
            <w:r w:rsidRPr="00043538">
              <w:lastRenderedPageBreak/>
              <w:t>0</w:t>
            </w:r>
            <w:r w:rsidR="006F415D" w:rsidRPr="00043538">
              <w:t>4</w:t>
            </w:r>
            <w:r w:rsidRPr="00043538">
              <w:t xml:space="preserve">. Любой </w:t>
            </w:r>
            <w:r w:rsidR="00327DD5" w:rsidRPr="00043538">
              <w:rPr>
                <w:i/>
              </w:rPr>
              <w:t>У</w:t>
            </w:r>
            <w:r w:rsidRPr="00043538">
              <w:rPr>
                <w:i/>
              </w:rPr>
              <w:t>частник</w:t>
            </w:r>
            <w:r w:rsidR="00D20A78" w:rsidRPr="00043538">
              <w:rPr>
                <w:i/>
              </w:rPr>
              <w:t xml:space="preserve"> </w:t>
            </w:r>
            <w:r w:rsidRPr="00043538">
              <w:t xml:space="preserve">вправе направить </w:t>
            </w:r>
            <w:r w:rsidRPr="00043538">
              <w:rPr>
                <w:i/>
              </w:rPr>
              <w:t>Организатору</w:t>
            </w:r>
            <w:r w:rsidRPr="00043538">
              <w:t xml:space="preserve"> </w:t>
            </w:r>
            <w:r w:rsidR="00A36E70" w:rsidRPr="00043538">
              <w:t xml:space="preserve">запрос о предоставлении разъяснений положений закупочной документации </w:t>
            </w:r>
            <w:r w:rsidRPr="00043538">
              <w:t xml:space="preserve">в порядке, </w:t>
            </w:r>
            <w:r w:rsidR="00F275DB" w:rsidRPr="00043538">
              <w:t>установленном</w:t>
            </w:r>
            <w:r w:rsidRPr="00043538">
              <w:t xml:space="preserve"> Регламентом</w:t>
            </w:r>
            <w:r w:rsidR="00A36E70" w:rsidRPr="00043538">
              <w:t>.</w:t>
            </w:r>
          </w:p>
          <w:p w14:paraId="4E8C4018" w14:textId="342D00FE" w:rsidR="00C1012C" w:rsidRPr="00043538" w:rsidRDefault="00C1012C" w:rsidP="00A73143">
            <w:pPr>
              <w:pStyle w:val="OperationsTD"/>
              <w:spacing w:before="120" w:after="120"/>
              <w:jc w:val="both"/>
            </w:pPr>
            <w:r w:rsidRPr="00043538">
              <w:t>0</w:t>
            </w:r>
            <w:r w:rsidR="006F415D" w:rsidRPr="00043538">
              <w:t>5</w:t>
            </w:r>
            <w:r w:rsidRPr="00043538">
              <w:t xml:space="preserve">. </w:t>
            </w:r>
            <w:r w:rsidR="007B2489" w:rsidRPr="00043538">
              <w:t xml:space="preserve">В течение срока, установленного в </w:t>
            </w:r>
            <w:r w:rsidR="00235859" w:rsidRPr="00043538">
              <w:t xml:space="preserve">закупочной </w:t>
            </w:r>
            <w:r w:rsidR="007B2489" w:rsidRPr="00043538">
              <w:t xml:space="preserve">документации, </w:t>
            </w:r>
            <w:r w:rsidR="007B2489" w:rsidRPr="00043538">
              <w:rPr>
                <w:i/>
              </w:rPr>
              <w:t>Организатор</w:t>
            </w:r>
            <w:r w:rsidR="007B2489" w:rsidRPr="00043538">
              <w:t xml:space="preserve"> (при необходимости с привлечением </w:t>
            </w:r>
            <w:r w:rsidR="007B2489" w:rsidRPr="00043538">
              <w:rPr>
                <w:i/>
              </w:rPr>
              <w:t>Инициатора</w:t>
            </w:r>
            <w:r w:rsidR="007B2489" w:rsidRPr="00043538">
              <w:t xml:space="preserve"> и/или </w:t>
            </w:r>
            <w:r w:rsidR="007B2489" w:rsidRPr="00043538">
              <w:rPr>
                <w:i/>
              </w:rPr>
              <w:t>Экспертов</w:t>
            </w:r>
            <w:r w:rsidR="007B2489" w:rsidRPr="00043538">
              <w:t xml:space="preserve">) осуществляет разъяснение положений закупочной документации и размещает их в Официальных источниках информации о закупках с указанием предмета запроса, но без указания Участника такой закупки, от которого поступил указанный запрос. При этом </w:t>
            </w:r>
            <w:r w:rsidR="007B2489" w:rsidRPr="00043538">
              <w:rPr>
                <w:i/>
              </w:rPr>
              <w:t>Организатор</w:t>
            </w:r>
            <w:r w:rsidR="007B2489" w:rsidRPr="00043538">
              <w:t xml:space="preserve"> вправе не осуществлять такое разъяснение в случае, если указанный запрос поступил позднее срока, установленного в </w:t>
            </w:r>
            <w:r w:rsidR="00235859" w:rsidRPr="00043538">
              <w:t xml:space="preserve">закупочной </w:t>
            </w:r>
            <w:r w:rsidR="007B2489" w:rsidRPr="00043538">
              <w:t>документации, или содержит вопросы, связанные с корректировкой и изменением гарантии обеспечения обязательств, проекта договора по предмету Отбора</w:t>
            </w:r>
            <w:r w:rsidRPr="00043538">
              <w:t>.</w:t>
            </w:r>
          </w:p>
          <w:p w14:paraId="7583C330" w14:textId="77777777" w:rsidR="00C1012C" w:rsidRPr="00043538" w:rsidRDefault="00C1012C" w:rsidP="00A36E70">
            <w:pPr>
              <w:pStyle w:val="OperationsTD"/>
              <w:spacing w:before="120" w:after="120"/>
              <w:jc w:val="both"/>
            </w:pPr>
            <w:r w:rsidRPr="00043538">
              <w:t>0</w:t>
            </w:r>
            <w:r w:rsidR="006F415D" w:rsidRPr="00043538">
              <w:t>6</w:t>
            </w:r>
            <w:r w:rsidRPr="00043538">
              <w:t xml:space="preserve">. </w:t>
            </w:r>
            <w:r w:rsidRPr="00043538">
              <w:rPr>
                <w:i/>
              </w:rPr>
              <w:t>Организатор</w:t>
            </w:r>
            <w:r w:rsidRPr="00043538">
              <w:t xml:space="preserve"> вправе без получения запросов от </w:t>
            </w:r>
            <w:r w:rsidR="00F4488E" w:rsidRPr="00043538">
              <w:rPr>
                <w:i/>
              </w:rPr>
              <w:t>Участников</w:t>
            </w:r>
            <w:r w:rsidR="00A549BA" w:rsidRPr="00043538">
              <w:rPr>
                <w:i/>
              </w:rPr>
              <w:t xml:space="preserve"> </w:t>
            </w:r>
            <w:r w:rsidRPr="00043538">
              <w:t>по собственной инициативе выпустить и официально разместить разъяснения закупочной документации.</w:t>
            </w:r>
          </w:p>
          <w:p w14:paraId="5AE40CE9" w14:textId="77777777" w:rsidR="005C016B" w:rsidRPr="00043538" w:rsidRDefault="00C1012C" w:rsidP="005C016B">
            <w:pPr>
              <w:pStyle w:val="OperationsTD"/>
              <w:spacing w:before="120" w:after="120"/>
              <w:jc w:val="both"/>
              <w:rPr>
                <w:i/>
              </w:rPr>
            </w:pPr>
            <w:r w:rsidRPr="00043538">
              <w:t>0</w:t>
            </w:r>
            <w:r w:rsidR="006F415D" w:rsidRPr="00043538">
              <w:t>7</w:t>
            </w:r>
            <w:r w:rsidRPr="00043538">
              <w:t xml:space="preserve">. Разъяснения положений закупочной документации не </w:t>
            </w:r>
            <w:r w:rsidR="00A36E70" w:rsidRPr="00043538">
              <w:t>должны</w:t>
            </w:r>
            <w:r w:rsidRPr="00043538">
              <w:t xml:space="preserve"> изменять </w:t>
            </w:r>
            <w:r w:rsidR="00B46EBB" w:rsidRPr="00043538">
              <w:t>предмет</w:t>
            </w:r>
            <w:r w:rsidRPr="00043538">
              <w:t xml:space="preserve"> Отбора и существенные условия проекта договора.</w:t>
            </w:r>
          </w:p>
          <w:p w14:paraId="79D025E0" w14:textId="7F077F6A" w:rsidR="004C122F" w:rsidRPr="00043538" w:rsidRDefault="00C040E6" w:rsidP="005C016B">
            <w:pPr>
              <w:pStyle w:val="OperationsTD"/>
              <w:spacing w:before="120" w:after="120"/>
              <w:jc w:val="both"/>
            </w:pPr>
            <w:r w:rsidRPr="00043538">
              <w:t>0</w:t>
            </w:r>
            <w:r w:rsidR="005C016B" w:rsidRPr="00043538">
              <w:t>8</w:t>
            </w:r>
            <w:r w:rsidR="004C122F" w:rsidRPr="00043538">
              <w:t xml:space="preserve">. </w:t>
            </w:r>
            <w:r w:rsidR="004C122F" w:rsidRPr="00043538">
              <w:rPr>
                <w:i/>
              </w:rPr>
              <w:t>Организатор</w:t>
            </w:r>
            <w:r w:rsidR="004C122F" w:rsidRPr="00043538">
              <w:t xml:space="preserve"> </w:t>
            </w:r>
            <w:r w:rsidRPr="00043538">
              <w:t xml:space="preserve">в сроки, </w:t>
            </w:r>
            <w:r w:rsidR="00F275DB" w:rsidRPr="00043538">
              <w:t>установленные</w:t>
            </w:r>
            <w:r w:rsidRPr="00043538">
              <w:t xml:space="preserve"> в закупочной документации, </w:t>
            </w:r>
            <w:r w:rsidR="004C122F" w:rsidRPr="00043538">
              <w:t xml:space="preserve">осуществляет открытие доступа к заявкам в присутствии 1 (одного) </w:t>
            </w:r>
            <w:r w:rsidR="00CC4DA9" w:rsidRPr="00043538">
              <w:rPr>
                <w:i/>
              </w:rPr>
              <w:t>Специалиста по</w:t>
            </w:r>
            <w:r w:rsidR="004C122F" w:rsidRPr="00043538">
              <w:rPr>
                <w:i/>
              </w:rPr>
              <w:t xml:space="preserve"> корпоративной защит</w:t>
            </w:r>
            <w:r w:rsidR="00CC4DA9" w:rsidRPr="00043538">
              <w:rPr>
                <w:i/>
              </w:rPr>
              <w:t>е</w:t>
            </w:r>
            <w:r w:rsidR="004C122F" w:rsidRPr="00043538">
              <w:t xml:space="preserve">. </w:t>
            </w:r>
            <w:r w:rsidR="0022493F" w:rsidRPr="00043538">
              <w:t>О</w:t>
            </w:r>
            <w:r w:rsidR="00425420" w:rsidRPr="00043538">
              <w:t xml:space="preserve">ткрытие </w:t>
            </w:r>
            <w:r w:rsidRPr="00043538">
              <w:t>д</w:t>
            </w:r>
            <w:r w:rsidR="004C122F" w:rsidRPr="00043538">
              <w:t>оступ</w:t>
            </w:r>
            <w:r w:rsidRPr="00043538">
              <w:t>а</w:t>
            </w:r>
            <w:r w:rsidR="004C122F" w:rsidRPr="00043538">
              <w:t xml:space="preserve"> к </w:t>
            </w:r>
            <w:r w:rsidRPr="00043538">
              <w:t>заявкам</w:t>
            </w:r>
            <w:r w:rsidR="004C122F" w:rsidRPr="00043538">
              <w:t xml:space="preserve"> может осуществляться с применением</w:t>
            </w:r>
            <w:r w:rsidR="0022493F" w:rsidRPr="00043538">
              <w:t xml:space="preserve"> средств дистанционного участия. </w:t>
            </w:r>
            <w:r w:rsidR="00070142" w:rsidRPr="00043538">
              <w:t xml:space="preserve">В случае отсутствия технической возможности подтверждения присутствия </w:t>
            </w:r>
            <w:r w:rsidR="00CC4DA9" w:rsidRPr="00043538">
              <w:t>Специалиста по</w:t>
            </w:r>
            <w:r w:rsidR="00070142" w:rsidRPr="00043538">
              <w:t xml:space="preserve"> корпоративной защит</w:t>
            </w:r>
            <w:r w:rsidR="00CC4DA9" w:rsidRPr="00043538">
              <w:t>е</w:t>
            </w:r>
            <w:r w:rsidR="00070142" w:rsidRPr="00043538">
              <w:t xml:space="preserve"> в АСУЗ, способ </w:t>
            </w:r>
            <w:r w:rsidR="00681A48" w:rsidRPr="00043538">
              <w:t>такого подтверждения</w:t>
            </w:r>
            <w:r w:rsidR="0022493F" w:rsidRPr="00043538">
              <w:t xml:space="preserve"> </w:t>
            </w:r>
            <w:r w:rsidR="0022493F" w:rsidRPr="00043538">
              <w:rPr>
                <w:i/>
              </w:rPr>
              <w:t>Организатор</w:t>
            </w:r>
            <w:r w:rsidR="0022493F" w:rsidRPr="00043538">
              <w:t xml:space="preserve"> вправе определить самостоятельно.</w:t>
            </w:r>
          </w:p>
          <w:p w14:paraId="4149FD68" w14:textId="4F8FD2CA" w:rsidR="004C122F" w:rsidRPr="00043538" w:rsidRDefault="005C016B" w:rsidP="00D35B08">
            <w:pPr>
              <w:pStyle w:val="s1601"/>
              <w:numPr>
                <w:ilvl w:val="0"/>
                <w:numId w:val="0"/>
              </w:numPr>
              <w:tabs>
                <w:tab w:val="clear" w:pos="1134"/>
                <w:tab w:val="left" w:pos="321"/>
              </w:tabs>
              <w:spacing w:before="120" w:after="120"/>
              <w:ind w:left="34"/>
            </w:pPr>
            <w:r w:rsidRPr="00043538">
              <w:t>09</w:t>
            </w:r>
            <w:r w:rsidR="004C122F" w:rsidRPr="00043538">
              <w:t>. В случае если по истечении срока подачи заявок подана</w:t>
            </w:r>
            <w:r w:rsidR="002E0075" w:rsidRPr="00043538">
              <w:t xml:space="preserve"> (не отозвана)</w:t>
            </w:r>
            <w:r w:rsidR="004C122F" w:rsidRPr="00043538">
              <w:t xml:space="preserve"> только одна заявка, то к такой заявке открывается доступ</w:t>
            </w:r>
            <w:r w:rsidR="00D35B08" w:rsidRPr="00043538">
              <w:t xml:space="preserve"> и</w:t>
            </w:r>
            <w:r w:rsidR="004C122F" w:rsidRPr="00043538">
              <w:t xml:space="preserve"> проводится ее </w:t>
            </w:r>
            <w:r w:rsidR="00B72293" w:rsidRPr="00043538">
              <w:t>оценка</w:t>
            </w:r>
            <w:r w:rsidR="004C122F" w:rsidRPr="00043538">
              <w:t xml:space="preserve"> в порядке, установленном настоящим стандартом.</w:t>
            </w:r>
          </w:p>
        </w:tc>
      </w:tr>
      <w:tr w:rsidR="00E7251D" w:rsidRPr="00043538" w14:paraId="688B3BF6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44F0C5D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lastRenderedPageBreak/>
              <w:t>Выход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79A1E47" w14:textId="77777777" w:rsidR="005A0392" w:rsidRPr="00043538" w:rsidRDefault="005A0392" w:rsidP="005A0392">
            <w:pPr>
              <w:pStyle w:val="OperationsBoldUnd"/>
              <w:spacing w:before="45" w:after="45"/>
            </w:pPr>
            <w:r w:rsidRPr="00043538">
              <w:t>Завершено если:</w:t>
            </w:r>
          </w:p>
          <w:p w14:paraId="6E888978" w14:textId="77777777" w:rsidR="00541235" w:rsidRPr="00043538" w:rsidRDefault="00364069" w:rsidP="0023497F">
            <w:pPr>
              <w:rPr>
                <w:bCs/>
                <w:sz w:val="20"/>
                <w:szCs w:val="28"/>
              </w:rPr>
            </w:pPr>
            <w:r w:rsidRPr="00043538">
              <w:rPr>
                <w:bCs/>
                <w:sz w:val="20"/>
                <w:szCs w:val="28"/>
              </w:rPr>
              <w:t>01. Заявки на участие в первом этапе Отбора предоставлены, переход к выполнению операции 04 Оценка квалификационно-технических предложений</w:t>
            </w:r>
            <w:r w:rsidRPr="00043538">
              <w:rPr>
                <w:rFonts w:cs="Arial"/>
                <w:color w:val="000000"/>
                <w:szCs w:val="20"/>
              </w:rPr>
              <w:t xml:space="preserve"> </w:t>
            </w:r>
          </w:p>
          <w:p w14:paraId="070EAE38" w14:textId="77777777" w:rsidR="0023497F" w:rsidRPr="00043538" w:rsidRDefault="0023497F" w:rsidP="0023497F">
            <w:pPr>
              <w:rPr>
                <w:bCs/>
                <w:sz w:val="20"/>
                <w:szCs w:val="28"/>
              </w:rPr>
            </w:pPr>
            <w:r w:rsidRPr="00043538">
              <w:rPr>
                <w:bCs/>
                <w:sz w:val="20"/>
                <w:szCs w:val="28"/>
              </w:rPr>
              <w:t xml:space="preserve">ИЛИ </w:t>
            </w:r>
          </w:p>
          <w:p w14:paraId="593E43EE" w14:textId="77777777" w:rsidR="0023497F" w:rsidRPr="00043538" w:rsidRDefault="0023497F" w:rsidP="0023497F">
            <w:pPr>
              <w:rPr>
                <w:bCs/>
                <w:sz w:val="20"/>
                <w:szCs w:val="28"/>
              </w:rPr>
            </w:pPr>
            <w:r w:rsidRPr="00043538">
              <w:rPr>
                <w:bCs/>
                <w:sz w:val="20"/>
                <w:szCs w:val="28"/>
              </w:rPr>
              <w:t>02. Заявки на участие в Отборе не предоставлены, переход к выполнению операции 10 Подведение и утверждение итогов Отбора.</w:t>
            </w:r>
          </w:p>
          <w:p w14:paraId="34931731" w14:textId="77777777" w:rsidR="009D06A2" w:rsidRPr="00043538" w:rsidRDefault="009D06A2" w:rsidP="005A0392">
            <w:pPr>
              <w:pStyle w:val="OperationsTD"/>
            </w:pPr>
          </w:p>
          <w:p w14:paraId="09ED75F1" w14:textId="77777777" w:rsidR="005A0392" w:rsidRPr="00043538" w:rsidRDefault="005A0392" w:rsidP="005A0392">
            <w:pPr>
              <w:pStyle w:val="OperationsBoldUnd"/>
            </w:pPr>
            <w:r w:rsidRPr="00043538">
              <w:t>Результаты:</w:t>
            </w:r>
          </w:p>
          <w:p w14:paraId="75D2486F" w14:textId="77777777" w:rsidR="005A0392" w:rsidRPr="00043538" w:rsidRDefault="005A0392" w:rsidP="005A0392">
            <w:pPr>
              <w:pStyle w:val="OperationsTD"/>
            </w:pPr>
            <w:r w:rsidRPr="00043538">
              <w:t xml:space="preserve">01. Закупочная документация (Опубликована) - комплект документов (состав комплекта документов указан в Приложении </w:t>
            </w:r>
            <w:r w:rsidR="003F4F86" w:rsidRPr="00043538">
              <w:t>1</w:t>
            </w:r>
            <w:r w:rsidRPr="00043538">
              <w:t>);</w:t>
            </w:r>
          </w:p>
          <w:p w14:paraId="1F31B8C5" w14:textId="77777777" w:rsidR="005A0392" w:rsidRPr="00043538" w:rsidRDefault="005A0392" w:rsidP="005A0392">
            <w:pPr>
              <w:pStyle w:val="OperationsTD"/>
            </w:pPr>
            <w:r w:rsidRPr="00043538">
              <w:t xml:space="preserve">02. </w:t>
            </w:r>
            <w:r w:rsidR="0023497F" w:rsidRPr="00043538">
              <w:t>Заявки с квалификаци</w:t>
            </w:r>
            <w:r w:rsidR="00DE2DF2" w:rsidRPr="00043538">
              <w:t>онно-техническими предложениями</w:t>
            </w:r>
            <w:r w:rsidR="0023497F" w:rsidRPr="00043538">
              <w:t xml:space="preserve"> - электронный документ;</w:t>
            </w:r>
          </w:p>
          <w:p w14:paraId="518A2D84" w14:textId="6941D73A" w:rsidR="0023497F" w:rsidRPr="00043538" w:rsidRDefault="0023497F" w:rsidP="0023497F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03. Информация об отсутствии заявок с квалификационно-техническими предложениями - запись в </w:t>
            </w:r>
            <w:r w:rsidR="00340614" w:rsidRPr="00043538">
              <w:rPr>
                <w:rFonts w:cs="Arial"/>
                <w:color w:val="000000"/>
                <w:sz w:val="20"/>
                <w:szCs w:val="20"/>
              </w:rPr>
              <w:t>ИС</w:t>
            </w:r>
            <w:r w:rsidR="00AF35DF" w:rsidRPr="00043538">
              <w:rPr>
                <w:rFonts w:cs="Arial"/>
                <w:color w:val="000000"/>
                <w:sz w:val="20"/>
                <w:szCs w:val="20"/>
              </w:rPr>
              <w:t xml:space="preserve"> (АСУЗ)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3D00F386" w14:textId="77777777" w:rsidR="00E7251D" w:rsidRPr="00043538" w:rsidRDefault="005A0392" w:rsidP="0023497F">
            <w:pPr>
              <w:pStyle w:val="OperationsTD"/>
            </w:pPr>
            <w:r w:rsidRPr="00043538">
              <w:t>0</w:t>
            </w:r>
            <w:r w:rsidR="0023497F" w:rsidRPr="00043538">
              <w:t>4</w:t>
            </w:r>
            <w:r w:rsidRPr="00043538">
              <w:t>. Ответы на запросы Участников - информация в свободной форме.</w:t>
            </w:r>
          </w:p>
        </w:tc>
      </w:tr>
      <w:tr w:rsidR="00E7251D" w:rsidRPr="00043538" w14:paraId="594AA716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08835DE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Срок выполнения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48755E6" w14:textId="6E1271CA" w:rsidR="003D077A" w:rsidRPr="00043538" w:rsidRDefault="003D077A" w:rsidP="003D077A">
            <w:pPr>
              <w:pStyle w:val="OperationsTD"/>
              <w:spacing w:before="45" w:after="45"/>
            </w:pPr>
            <w:r w:rsidRPr="00043538">
              <w:t xml:space="preserve">Объявление Отбора </w:t>
            </w:r>
            <w:r w:rsidR="00DD1320" w:rsidRPr="00043538">
              <w:t>–</w:t>
            </w:r>
            <w:r w:rsidRPr="00043538">
              <w:t xml:space="preserve"> </w:t>
            </w:r>
            <w:r w:rsidR="00DD1320" w:rsidRPr="00043538">
              <w:t xml:space="preserve">не более </w:t>
            </w:r>
            <w:r w:rsidRPr="00043538">
              <w:t xml:space="preserve">1 </w:t>
            </w:r>
            <w:proofErr w:type="spellStart"/>
            <w:r w:rsidRPr="00043538">
              <w:t>р.д</w:t>
            </w:r>
            <w:proofErr w:type="spellEnd"/>
            <w:r w:rsidRPr="00043538">
              <w:t>.</w:t>
            </w:r>
          </w:p>
          <w:p w14:paraId="3123F4E5" w14:textId="1756B519" w:rsidR="00E662DD" w:rsidRPr="00043538" w:rsidRDefault="007B2489" w:rsidP="00E418FB">
            <w:pPr>
              <w:pStyle w:val="OperationsTD"/>
              <w:spacing w:before="45" w:after="45"/>
            </w:pPr>
            <w:r w:rsidRPr="00043538">
              <w:t xml:space="preserve">Прием заявок – сроки </w:t>
            </w:r>
            <w:r w:rsidR="002E0075" w:rsidRPr="00043538">
              <w:t xml:space="preserve">устанавливаются </w:t>
            </w:r>
            <w:r w:rsidR="00E662DD" w:rsidRPr="00043538">
              <w:t>Организатором.</w:t>
            </w:r>
          </w:p>
          <w:p w14:paraId="21ABDD04" w14:textId="2143626F" w:rsidR="0023497F" w:rsidRPr="00043538" w:rsidRDefault="004C122F" w:rsidP="00E418FB">
            <w:pPr>
              <w:pStyle w:val="OperationsTD"/>
              <w:spacing w:before="45" w:after="45"/>
            </w:pPr>
            <w:r w:rsidRPr="00043538">
              <w:t xml:space="preserve">Открытие доступа к заявкам </w:t>
            </w:r>
            <w:r w:rsidR="00DD1320" w:rsidRPr="00043538">
              <w:t>–</w:t>
            </w:r>
            <w:r w:rsidRPr="00043538">
              <w:t xml:space="preserve"> </w:t>
            </w:r>
            <w:r w:rsidR="00DD1320" w:rsidRPr="00043538">
              <w:t xml:space="preserve">не более </w:t>
            </w:r>
            <w:r w:rsidRPr="00043538">
              <w:t xml:space="preserve">1 </w:t>
            </w:r>
            <w:proofErr w:type="spellStart"/>
            <w:r w:rsidRPr="00043538">
              <w:t>р.д</w:t>
            </w:r>
            <w:proofErr w:type="spellEnd"/>
            <w:r w:rsidRPr="00043538">
              <w:t>.</w:t>
            </w:r>
          </w:p>
        </w:tc>
      </w:tr>
      <w:tr w:rsidR="00E7251D" w:rsidRPr="00043538" w14:paraId="29A3B3B4" w14:textId="77777777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1FF8DF85" w14:textId="77777777" w:rsidR="00E7251D" w:rsidRPr="00043538" w:rsidRDefault="00810A83" w:rsidP="0023497F">
            <w:pPr>
              <w:pStyle w:val="OperationsTH1"/>
              <w:spacing w:before="45" w:after="45"/>
            </w:pPr>
            <w:r w:rsidRPr="00043538">
              <w:t>0</w:t>
            </w:r>
            <w:r w:rsidR="0023497F" w:rsidRPr="00043538">
              <w:t>4</w:t>
            </w:r>
            <w:r w:rsidRPr="00043538">
              <w:t xml:space="preserve"> </w:t>
            </w:r>
            <w:r w:rsidR="009D06A2" w:rsidRPr="00043538">
              <w:t>Оценка квалификационно-технических предложений</w:t>
            </w:r>
          </w:p>
        </w:tc>
      </w:tr>
      <w:tr w:rsidR="00E7251D" w:rsidRPr="00043538" w14:paraId="09331309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0831D7B0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7B2C1F80" w14:textId="77777777" w:rsidR="00E7251D" w:rsidRPr="00043538" w:rsidRDefault="00810A83" w:rsidP="00B14027">
            <w:pPr>
              <w:pStyle w:val="OperationsTH2"/>
              <w:spacing w:before="45" w:after="45"/>
            </w:pPr>
            <w:r w:rsidRPr="00043538">
              <w:t>Организатор - ответственный за выполнение;</w:t>
            </w:r>
          </w:p>
          <w:p w14:paraId="66C163EA" w14:textId="77777777" w:rsidR="00E7251D" w:rsidRPr="00043538" w:rsidRDefault="00810A83" w:rsidP="00B14027">
            <w:pPr>
              <w:pStyle w:val="OperationsTH2"/>
              <w:spacing w:before="45" w:after="45"/>
            </w:pPr>
            <w:r w:rsidRPr="00043538">
              <w:t>Инициатор - способствует при выполнении;</w:t>
            </w:r>
          </w:p>
          <w:p w14:paraId="2422EFEF" w14:textId="2E72A540" w:rsidR="00E7251D" w:rsidRPr="00043538" w:rsidRDefault="0060485A" w:rsidP="00B14027">
            <w:pPr>
              <w:pStyle w:val="OperationsTH2"/>
              <w:spacing w:before="45" w:after="45"/>
            </w:pPr>
            <w:r w:rsidRPr="00043538">
              <w:t xml:space="preserve">Специалист по </w:t>
            </w:r>
            <w:r w:rsidR="00810A83" w:rsidRPr="00043538">
              <w:t>корпоративной защит</w:t>
            </w:r>
            <w:r w:rsidRPr="00043538">
              <w:t>е</w:t>
            </w:r>
            <w:r w:rsidR="00810A83" w:rsidRPr="00043538">
              <w:t xml:space="preserve"> - способствует при выполнении;</w:t>
            </w:r>
          </w:p>
          <w:p w14:paraId="2F91D8B3" w14:textId="3BF0A286" w:rsidR="00B909A3" w:rsidRPr="00043538" w:rsidRDefault="00810A83" w:rsidP="002D4C32">
            <w:pPr>
              <w:pStyle w:val="OperationsTH2"/>
              <w:spacing w:before="45" w:after="45"/>
            </w:pPr>
            <w:r w:rsidRPr="00043538">
              <w:t xml:space="preserve">Эксперты - </w:t>
            </w:r>
            <w:r w:rsidR="002D4C32" w:rsidRPr="00043538">
              <w:t xml:space="preserve">способствуют </w:t>
            </w:r>
            <w:r w:rsidRPr="00043538">
              <w:t>при выполнении.</w:t>
            </w:r>
          </w:p>
        </w:tc>
      </w:tr>
      <w:tr w:rsidR="00E7251D" w:rsidRPr="00043538" w14:paraId="52AF646E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76E091B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35FF334" w14:textId="77777777" w:rsidR="005A0392" w:rsidRPr="00043538" w:rsidRDefault="005A0392" w:rsidP="005A0392">
            <w:pPr>
              <w:pStyle w:val="OperationsBoldUnd"/>
              <w:spacing w:before="45" w:after="45"/>
            </w:pPr>
            <w:r w:rsidRPr="00043538">
              <w:t>Выполняет если:</w:t>
            </w:r>
          </w:p>
          <w:p w14:paraId="3301D3AE" w14:textId="77777777" w:rsidR="009D06A2" w:rsidRPr="00043538" w:rsidRDefault="005A0392" w:rsidP="005A0392">
            <w:pPr>
              <w:pStyle w:val="OperationsTD"/>
            </w:pPr>
            <w:r w:rsidRPr="00043538">
              <w:t xml:space="preserve">01. </w:t>
            </w:r>
            <w:r w:rsidR="0023497F" w:rsidRPr="00043538">
              <w:t>Заявки на участие в первом этапе Отбора предоставлены в результате выполнения операции 03 Объявление Отбора, прием и открытие заявок с квалификационно-техническими предложениями</w:t>
            </w:r>
          </w:p>
          <w:p w14:paraId="6822801E" w14:textId="77777777" w:rsidR="009D06A2" w:rsidRPr="00043538" w:rsidRDefault="009D06A2" w:rsidP="005A0392">
            <w:pPr>
              <w:pStyle w:val="OperationsTD"/>
            </w:pPr>
            <w:r w:rsidRPr="00043538">
              <w:t xml:space="preserve">ИЛИ </w:t>
            </w:r>
          </w:p>
          <w:p w14:paraId="0E99EACC" w14:textId="77777777" w:rsidR="005A0392" w:rsidRPr="00043538" w:rsidRDefault="009D06A2" w:rsidP="005A0392">
            <w:pPr>
              <w:pStyle w:val="OperationsTD"/>
            </w:pPr>
            <w:r w:rsidRPr="00043538">
              <w:lastRenderedPageBreak/>
              <w:t xml:space="preserve">02. </w:t>
            </w:r>
            <w:r w:rsidR="005434EF" w:rsidRPr="00043538">
              <w:t>Проведены технические переговоры</w:t>
            </w:r>
            <w:r w:rsidR="00D35B08" w:rsidRPr="00043538">
              <w:t xml:space="preserve"> </w:t>
            </w:r>
            <w:r w:rsidR="005434EF" w:rsidRPr="00043538">
              <w:t>/ технический аудит</w:t>
            </w:r>
            <w:r w:rsidRPr="00043538">
              <w:t>. Требуется оценка уточненных квалификационно-технических предложений в результате выполнения операции 0</w:t>
            </w:r>
            <w:r w:rsidR="0023497F" w:rsidRPr="00043538">
              <w:t>5</w:t>
            </w:r>
            <w:r w:rsidRPr="00043538">
              <w:t xml:space="preserve"> Инициирование и проведение технических переговоров</w:t>
            </w:r>
            <w:r w:rsidR="00D35B08" w:rsidRPr="00043538">
              <w:t xml:space="preserve"> </w:t>
            </w:r>
            <w:r w:rsidRPr="00043538">
              <w:t>/ технического аудита.</w:t>
            </w:r>
          </w:p>
          <w:p w14:paraId="41D15D2A" w14:textId="77777777" w:rsidR="009D06A2" w:rsidRPr="00043538" w:rsidRDefault="009D06A2" w:rsidP="005A0392">
            <w:pPr>
              <w:pStyle w:val="OperationsTD"/>
            </w:pPr>
          </w:p>
          <w:p w14:paraId="17EFF1EC" w14:textId="77777777" w:rsidR="005A0392" w:rsidRPr="00043538" w:rsidRDefault="005A0392" w:rsidP="005A0392">
            <w:pPr>
              <w:pStyle w:val="OperationsBoldUnd"/>
            </w:pPr>
            <w:r w:rsidRPr="00043538">
              <w:t>Использует:</w:t>
            </w:r>
          </w:p>
          <w:p w14:paraId="6B20A028" w14:textId="77777777" w:rsidR="00E7251D" w:rsidRPr="00043538" w:rsidRDefault="005A0392">
            <w:pPr>
              <w:pStyle w:val="OperationsTD"/>
            </w:pPr>
            <w:r w:rsidRPr="00043538">
              <w:t xml:space="preserve">01. </w:t>
            </w:r>
            <w:r w:rsidR="0023497F" w:rsidRPr="00043538">
              <w:t>Заявки с квалификаци</w:t>
            </w:r>
            <w:r w:rsidR="00DE2DF2" w:rsidRPr="00043538">
              <w:t>онно-техническими предложениями</w:t>
            </w:r>
            <w:r w:rsidR="0023497F" w:rsidRPr="00043538">
              <w:t xml:space="preserve"> - электронный документ</w:t>
            </w:r>
            <w:r w:rsidR="009D06A2" w:rsidRPr="00043538">
              <w:t>;</w:t>
            </w:r>
          </w:p>
          <w:p w14:paraId="5DAD0BED" w14:textId="77777777" w:rsidR="004F5037" w:rsidRPr="00043538" w:rsidRDefault="009D06A2">
            <w:pPr>
              <w:pStyle w:val="OperationsTD"/>
            </w:pPr>
            <w:r w:rsidRPr="00043538">
              <w:t xml:space="preserve">02. Уточненные квалификационно-технические предложения </w:t>
            </w:r>
            <w:r w:rsidR="000F6BE7" w:rsidRPr="00043538">
              <w:t xml:space="preserve">- </w:t>
            </w:r>
            <w:r w:rsidR="00384B2E" w:rsidRPr="00043538">
              <w:t>электронный документ</w:t>
            </w:r>
            <w:r w:rsidR="000F6BE7" w:rsidRPr="00043538">
              <w:t>.</w:t>
            </w:r>
          </w:p>
        </w:tc>
      </w:tr>
      <w:tr w:rsidR="007B1093" w:rsidRPr="00043538" w14:paraId="17D4E091" w14:textId="77777777" w:rsidTr="00A001C9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DACA7EE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lastRenderedPageBreak/>
              <w:t>ИТ-системы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3B31260" w14:textId="77777777" w:rsidR="007B1093" w:rsidRPr="00043538" w:rsidRDefault="007B1093" w:rsidP="007B1093">
            <w:pPr>
              <w:pStyle w:val="OperationsBoldUnd"/>
              <w:spacing w:before="45" w:after="45"/>
            </w:pPr>
            <w:r w:rsidRPr="00043538">
              <w:rPr>
                <w:b w:val="0"/>
                <w:u w:val="none"/>
              </w:rPr>
              <w:t>Выполнение данной операции осуществляется с применением бизнес</w:t>
            </w:r>
            <w:r w:rsidR="00D35B08" w:rsidRPr="00043538">
              <w:rPr>
                <w:b w:val="0"/>
                <w:u w:val="none"/>
              </w:rPr>
              <w:t xml:space="preserve"> </w:t>
            </w:r>
            <w:r w:rsidRPr="00043538">
              <w:rPr>
                <w:b w:val="0"/>
                <w:u w:val="none"/>
              </w:rPr>
              <w:t>-решений(</w:t>
            </w:r>
            <w:proofErr w:type="spellStart"/>
            <w:r w:rsidRPr="00043538">
              <w:rPr>
                <w:b w:val="0"/>
                <w:u w:val="none"/>
              </w:rPr>
              <w:t>ия</w:t>
            </w:r>
            <w:proofErr w:type="spellEnd"/>
            <w:r w:rsidRPr="00043538">
              <w:rPr>
                <w:b w:val="0"/>
                <w:u w:val="none"/>
              </w:rPr>
              <w:t>):</w:t>
            </w:r>
            <w:r w:rsidRPr="00043538">
              <w:rPr>
                <w:b w:val="0"/>
                <w:u w:val="none"/>
              </w:rPr>
              <w:br/>
              <w:t xml:space="preserve"> - АСУЗ.</w:t>
            </w:r>
          </w:p>
        </w:tc>
      </w:tr>
      <w:tr w:rsidR="00E7251D" w:rsidRPr="00043538" w14:paraId="127485C0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CB7DF89" w14:textId="77777777" w:rsidR="00E7251D" w:rsidRPr="00043538" w:rsidRDefault="00810A83" w:rsidP="00BE4473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50761D7" w14:textId="5B0C5DA8" w:rsidR="007909E5" w:rsidRPr="00043538" w:rsidRDefault="00CA5353" w:rsidP="002938FC">
            <w:pPr>
              <w:pStyle w:val="s1601"/>
              <w:numPr>
                <w:ilvl w:val="0"/>
                <w:numId w:val="41"/>
              </w:numPr>
              <w:tabs>
                <w:tab w:val="clear" w:pos="1134"/>
                <w:tab w:val="left" w:pos="36"/>
                <w:tab w:val="left" w:pos="318"/>
              </w:tabs>
              <w:spacing w:before="120" w:after="120"/>
              <w:ind w:left="0" w:firstLine="34"/>
            </w:pPr>
            <w:r w:rsidRPr="00043538">
              <w:rPr>
                <w:i/>
              </w:rPr>
              <w:t>Организатор</w:t>
            </w:r>
            <w:r w:rsidRPr="00043538">
              <w:t xml:space="preserve"> в день открытия доступа к заявкам направляет полученны</w:t>
            </w:r>
            <w:r w:rsidR="003D551C" w:rsidRPr="00043538">
              <w:t>е</w:t>
            </w:r>
            <w:r w:rsidRPr="00043538">
              <w:t xml:space="preserve"> заяв</w:t>
            </w:r>
            <w:r w:rsidR="003D551C" w:rsidRPr="00043538">
              <w:t xml:space="preserve">ки </w:t>
            </w:r>
            <w:r w:rsidR="00F76FE1" w:rsidRPr="00043538">
              <w:rPr>
                <w:i/>
              </w:rPr>
              <w:t>Участников</w:t>
            </w:r>
            <w:r w:rsidR="00A549BA" w:rsidRPr="00043538">
              <w:t xml:space="preserve"> </w:t>
            </w:r>
            <w:r w:rsidR="0097432B" w:rsidRPr="00043538">
              <w:t xml:space="preserve">посредством АСУЗ </w:t>
            </w:r>
            <w:r w:rsidRPr="00043538">
              <w:t xml:space="preserve">в адрес </w:t>
            </w:r>
            <w:r w:rsidR="0060485A" w:rsidRPr="00043538">
              <w:rPr>
                <w:i/>
              </w:rPr>
              <w:t>Специалиста по</w:t>
            </w:r>
            <w:r w:rsidRPr="00043538">
              <w:rPr>
                <w:i/>
              </w:rPr>
              <w:t xml:space="preserve"> корпоративной защит</w:t>
            </w:r>
            <w:r w:rsidR="0060485A" w:rsidRPr="00043538">
              <w:rPr>
                <w:i/>
              </w:rPr>
              <w:t>е</w:t>
            </w:r>
            <w:r w:rsidRPr="00043538">
              <w:t xml:space="preserve"> для проведен</w:t>
            </w:r>
            <w:r w:rsidR="003D551C" w:rsidRPr="00043538">
              <w:t xml:space="preserve">ия оценки </w:t>
            </w:r>
            <w:r w:rsidR="004F5037" w:rsidRPr="00043538">
              <w:t xml:space="preserve">соответствия </w:t>
            </w:r>
            <w:r w:rsidR="004F5037" w:rsidRPr="00043538">
              <w:rPr>
                <w:i/>
              </w:rPr>
              <w:t>Участников</w:t>
            </w:r>
            <w:r w:rsidR="002B4692" w:rsidRPr="00043538">
              <w:t xml:space="preserve"> </w:t>
            </w:r>
            <w:r w:rsidR="00AA74AE" w:rsidRPr="00043538">
              <w:t xml:space="preserve">критериям </w:t>
            </w:r>
            <w:r w:rsidR="008E564B" w:rsidRPr="00043538">
              <w:t xml:space="preserve">надежности, включая </w:t>
            </w:r>
            <w:r w:rsidR="000E2AE4" w:rsidRPr="00043538">
              <w:t>гражданск</w:t>
            </w:r>
            <w:r w:rsidR="008E564B" w:rsidRPr="00043538">
              <w:t>ую</w:t>
            </w:r>
            <w:r w:rsidR="000E2AE4" w:rsidRPr="00043538">
              <w:t xml:space="preserve"> право- и дееспособност</w:t>
            </w:r>
            <w:r w:rsidR="008E564B" w:rsidRPr="00043538">
              <w:t>ь</w:t>
            </w:r>
            <w:r w:rsidR="000E2AE4" w:rsidRPr="00043538">
              <w:t>, платежеспособност</w:t>
            </w:r>
            <w:r w:rsidR="008E564B" w:rsidRPr="00043538">
              <w:t>ь</w:t>
            </w:r>
            <w:r w:rsidR="000E2AE4" w:rsidRPr="00043538">
              <w:t xml:space="preserve"> (финансов</w:t>
            </w:r>
            <w:r w:rsidR="008E564B" w:rsidRPr="00043538">
              <w:t>ая</w:t>
            </w:r>
            <w:r w:rsidR="000E2AE4" w:rsidRPr="00043538">
              <w:t xml:space="preserve"> устойчивост</w:t>
            </w:r>
            <w:r w:rsidR="008E564B" w:rsidRPr="00043538">
              <w:t>ь), деловую репутацию</w:t>
            </w:r>
            <w:r w:rsidR="00056F19" w:rsidRPr="00043538">
              <w:rPr>
                <w:rStyle w:val="ac"/>
              </w:rPr>
              <w:footnoteReference w:id="11"/>
            </w:r>
            <w:r w:rsidR="004F5037" w:rsidRPr="00043538">
              <w:t xml:space="preserve">. </w:t>
            </w:r>
          </w:p>
          <w:p w14:paraId="57412B21" w14:textId="54B49BF5" w:rsidR="00774A08" w:rsidRPr="00043538" w:rsidRDefault="0060485A" w:rsidP="00D35B08">
            <w:pPr>
              <w:pStyle w:val="s1601"/>
              <w:numPr>
                <w:ilvl w:val="0"/>
                <w:numId w:val="0"/>
              </w:numPr>
              <w:spacing w:before="120" w:after="120"/>
            </w:pPr>
            <w:r w:rsidRPr="00043538">
              <w:rPr>
                <w:i/>
              </w:rPr>
              <w:t>Специалист по</w:t>
            </w:r>
            <w:r w:rsidR="00AE2651" w:rsidRPr="00043538">
              <w:rPr>
                <w:i/>
              </w:rPr>
              <w:t xml:space="preserve"> корпоративной защит</w:t>
            </w:r>
            <w:r w:rsidRPr="00043538">
              <w:rPr>
                <w:i/>
              </w:rPr>
              <w:t>е</w:t>
            </w:r>
            <w:r w:rsidR="00AE2651" w:rsidRPr="00043538">
              <w:t xml:space="preserve"> </w:t>
            </w:r>
            <w:r w:rsidR="00C276DC" w:rsidRPr="00043538">
              <w:t xml:space="preserve">в течение 5 (пяти) рабочих дней </w:t>
            </w:r>
            <w:r w:rsidR="00AE2651" w:rsidRPr="00043538">
              <w:t xml:space="preserve">осуществляет оценку и направляет результаты оценки в адрес </w:t>
            </w:r>
            <w:r w:rsidR="00AE2651" w:rsidRPr="00043538">
              <w:rPr>
                <w:i/>
              </w:rPr>
              <w:t>Организатора.</w:t>
            </w:r>
            <w:r w:rsidR="00AE2651" w:rsidRPr="00043538">
              <w:t xml:space="preserve"> </w:t>
            </w:r>
            <w:r w:rsidR="00774A08" w:rsidRPr="00043538">
              <w:rPr>
                <w:i/>
              </w:rPr>
              <w:t>Участники</w:t>
            </w:r>
            <w:r w:rsidR="00774A08" w:rsidRPr="00043538">
              <w:t>,</w:t>
            </w:r>
            <w:r w:rsidR="009C210D" w:rsidRPr="00043538">
              <w:t xml:space="preserve"> признанные</w:t>
            </w:r>
            <w:r w:rsidR="00774A08" w:rsidRPr="00043538">
              <w:t xml:space="preserve"> </w:t>
            </w:r>
            <w:r w:rsidR="005F6C85" w:rsidRPr="00043538">
              <w:rPr>
                <w:rFonts w:eastAsia="Calibri" w:cs="Arial"/>
                <w:iCs/>
                <w:szCs w:val="22"/>
                <w:lang w:eastAsia="en-US"/>
              </w:rPr>
              <w:t>не</w:t>
            </w:r>
            <w:r w:rsidR="00AA74AE" w:rsidRPr="00043538">
              <w:rPr>
                <w:rFonts w:eastAsia="Calibri" w:cs="Arial"/>
                <w:iCs/>
                <w:szCs w:val="22"/>
                <w:lang w:eastAsia="en-US"/>
              </w:rPr>
              <w:t xml:space="preserve">надежными </w:t>
            </w:r>
            <w:r w:rsidR="00774A08" w:rsidRPr="00043538">
              <w:t xml:space="preserve">по результатам оценки </w:t>
            </w:r>
            <w:r w:rsidRPr="00043538">
              <w:rPr>
                <w:i/>
              </w:rPr>
              <w:t>Специалиста по</w:t>
            </w:r>
            <w:r w:rsidR="00774A08" w:rsidRPr="00043538">
              <w:rPr>
                <w:i/>
              </w:rPr>
              <w:t xml:space="preserve"> корпоративной защит</w:t>
            </w:r>
            <w:r w:rsidRPr="00043538">
              <w:rPr>
                <w:i/>
              </w:rPr>
              <w:t>е</w:t>
            </w:r>
            <w:r w:rsidR="00774A08" w:rsidRPr="00043538">
              <w:t>, не допускаются к дальнейшему участию в Отборе.</w:t>
            </w:r>
          </w:p>
          <w:p w14:paraId="7A206967" w14:textId="77777777" w:rsidR="00BE4473" w:rsidRPr="00043538" w:rsidRDefault="00655D5E" w:rsidP="00465830">
            <w:pPr>
              <w:pStyle w:val="s1601"/>
              <w:ind w:left="29" w:firstLine="0"/>
            </w:pPr>
            <w:r w:rsidRPr="00043538">
              <w:rPr>
                <w:i/>
              </w:rPr>
              <w:t xml:space="preserve">Организатор </w:t>
            </w:r>
            <w:r w:rsidRPr="00043538">
              <w:t xml:space="preserve">(при необходимости с привлечением </w:t>
            </w:r>
            <w:r w:rsidRPr="00043538">
              <w:rPr>
                <w:i/>
              </w:rPr>
              <w:t>Экспертов</w:t>
            </w:r>
            <w:r w:rsidR="00A66D26" w:rsidRPr="00043538">
              <w:rPr>
                <w:rStyle w:val="ac"/>
                <w:i/>
              </w:rPr>
              <w:footnoteReference w:id="12"/>
            </w:r>
            <w:r w:rsidR="00034B27" w:rsidRPr="00043538">
              <w:rPr>
                <w:i/>
              </w:rPr>
              <w:t xml:space="preserve"> </w:t>
            </w:r>
            <w:r w:rsidR="00034B27" w:rsidRPr="00043538">
              <w:t xml:space="preserve">и/или </w:t>
            </w:r>
            <w:r w:rsidRPr="00043538">
              <w:rPr>
                <w:i/>
              </w:rPr>
              <w:t>Инициатора</w:t>
            </w:r>
            <w:r w:rsidRPr="00043538">
              <w:t xml:space="preserve">) </w:t>
            </w:r>
            <w:r w:rsidR="00C276DC" w:rsidRPr="00043538">
              <w:t>в течение 5 (пяти) рабочих дней</w:t>
            </w:r>
            <w:r w:rsidR="0085549A" w:rsidRPr="00043538">
              <w:rPr>
                <w:bCs w:val="0"/>
                <w:sz w:val="22"/>
                <w:szCs w:val="24"/>
              </w:rPr>
              <w:t xml:space="preserve"> </w:t>
            </w:r>
            <w:r w:rsidR="0085549A" w:rsidRPr="00043538">
              <w:t>с момента открытия доступа к заявкам</w:t>
            </w:r>
            <w:r w:rsidR="00C276DC" w:rsidRPr="00043538">
              <w:t xml:space="preserve"> </w:t>
            </w:r>
            <w:r w:rsidRPr="00043538">
              <w:t xml:space="preserve">проводит </w:t>
            </w:r>
            <w:r w:rsidR="00142930" w:rsidRPr="00043538">
              <w:t>оценку</w:t>
            </w:r>
            <w:r w:rsidR="0085549A" w:rsidRPr="00043538">
              <w:t xml:space="preserve"> </w:t>
            </w:r>
            <w:r w:rsidR="00180708" w:rsidRPr="00043538">
              <w:t>квалификационно-технических предложений</w:t>
            </w:r>
            <w:r w:rsidRPr="00043538">
              <w:t xml:space="preserve"> на соответствие требованиям, установленным в </w:t>
            </w:r>
            <w:r w:rsidR="00C276DC" w:rsidRPr="00043538">
              <w:t>закупочной документации</w:t>
            </w:r>
            <w:r w:rsidR="00AA74AE" w:rsidRPr="00043538">
              <w:t>.</w:t>
            </w:r>
          </w:p>
          <w:p w14:paraId="48787B25" w14:textId="77777777" w:rsidR="00F10FB3" w:rsidRPr="00043538" w:rsidRDefault="00F10FB3" w:rsidP="00D35B08">
            <w:pPr>
              <w:pStyle w:val="s1601"/>
              <w:numPr>
                <w:ilvl w:val="0"/>
                <w:numId w:val="0"/>
              </w:numPr>
              <w:spacing w:before="0" w:after="120"/>
              <w:ind w:left="28"/>
            </w:pPr>
            <w:r w:rsidRPr="00043538">
              <w:t xml:space="preserve">По решению </w:t>
            </w:r>
            <w:r w:rsidRPr="00043538">
              <w:rPr>
                <w:i/>
              </w:rPr>
              <w:t>Организатора</w:t>
            </w:r>
            <w:r w:rsidRPr="00043538">
              <w:t xml:space="preserve"> данный срок может быть увеличен исходя из сложности предмета Отбора, но не более чем на 10 </w:t>
            </w:r>
            <w:proofErr w:type="spellStart"/>
            <w:r w:rsidRPr="00043538">
              <w:t>р.д</w:t>
            </w:r>
            <w:proofErr w:type="spellEnd"/>
            <w:r w:rsidRPr="00043538">
              <w:t xml:space="preserve">. В случае, если предметом Отбора является оборудование длительного цикла изготовления (ОДЦИ) срок может быть увеличен до 20 </w:t>
            </w:r>
            <w:proofErr w:type="spellStart"/>
            <w:r w:rsidRPr="00043538">
              <w:t>р.д</w:t>
            </w:r>
            <w:proofErr w:type="spellEnd"/>
            <w:r w:rsidRPr="00043538">
              <w:t>.</w:t>
            </w:r>
          </w:p>
          <w:p w14:paraId="5119157B" w14:textId="2BD15E7E" w:rsidR="00CA2A4A" w:rsidRPr="00043538" w:rsidRDefault="00CA2A4A" w:rsidP="00D35B08">
            <w:pPr>
              <w:pStyle w:val="s1601"/>
              <w:spacing w:before="120" w:after="120"/>
              <w:ind w:left="36" w:firstLine="0"/>
            </w:pPr>
            <w:r w:rsidRPr="00043538">
              <w:t xml:space="preserve">Если в заявках </w:t>
            </w:r>
            <w:r w:rsidRPr="00043538">
              <w:rPr>
                <w:i/>
              </w:rPr>
              <w:t>Участников</w:t>
            </w:r>
            <w:r w:rsidRPr="00043538">
              <w:t xml:space="preserve"> недостаточно </w:t>
            </w:r>
            <w:r w:rsidR="00D35B08" w:rsidRPr="00043538">
              <w:t xml:space="preserve">информации </w:t>
            </w:r>
            <w:r w:rsidRPr="00043538">
              <w:t xml:space="preserve">для обоснованной оценки, </w:t>
            </w:r>
            <w:r w:rsidR="0060485A" w:rsidRPr="00043538">
              <w:rPr>
                <w:i/>
              </w:rPr>
              <w:t xml:space="preserve">Специалист по </w:t>
            </w:r>
            <w:r w:rsidRPr="00043538">
              <w:rPr>
                <w:i/>
              </w:rPr>
              <w:t>корпоративной защит</w:t>
            </w:r>
            <w:r w:rsidR="0060485A" w:rsidRPr="00043538">
              <w:rPr>
                <w:i/>
              </w:rPr>
              <w:t>е</w:t>
            </w:r>
            <w:r w:rsidR="00D35B08" w:rsidRPr="00043538">
              <w:rPr>
                <w:i/>
              </w:rPr>
              <w:t xml:space="preserve"> </w:t>
            </w:r>
            <w:r w:rsidRPr="00043538">
              <w:t>/</w:t>
            </w:r>
            <w:r w:rsidRPr="00043538">
              <w:rPr>
                <w:i/>
              </w:rPr>
              <w:t xml:space="preserve"> Эксперты</w:t>
            </w:r>
            <w:r w:rsidRPr="00043538">
              <w:t xml:space="preserve"> формируют перечень недостающей информации</w:t>
            </w:r>
            <w:r w:rsidR="00D35B08" w:rsidRPr="00043538">
              <w:t xml:space="preserve"> </w:t>
            </w:r>
            <w:r w:rsidRPr="00043538">
              <w:t>/</w:t>
            </w:r>
            <w:r w:rsidR="00D35B08" w:rsidRPr="00043538">
              <w:t xml:space="preserve"> </w:t>
            </w:r>
            <w:r w:rsidRPr="00043538">
              <w:t xml:space="preserve">документов и направляют его </w:t>
            </w:r>
            <w:r w:rsidRPr="00043538">
              <w:rPr>
                <w:i/>
              </w:rPr>
              <w:t>Организатору</w:t>
            </w:r>
            <w:r w:rsidRPr="00043538">
              <w:t xml:space="preserve"> посредством АСУЗ или по электронной почте в целях запроса соответствующих сведений у </w:t>
            </w:r>
            <w:r w:rsidRPr="00043538">
              <w:rPr>
                <w:i/>
              </w:rPr>
              <w:t>Участников</w:t>
            </w:r>
            <w:r w:rsidRPr="00043538">
              <w:t>.</w:t>
            </w:r>
          </w:p>
          <w:p w14:paraId="4A59DDC2" w14:textId="77777777" w:rsidR="002976BC" w:rsidRPr="00043538" w:rsidRDefault="002976BC" w:rsidP="00465830">
            <w:pPr>
              <w:pStyle w:val="s1601"/>
              <w:ind w:left="37" w:firstLine="0"/>
            </w:pPr>
            <w:r w:rsidRPr="00043538">
              <w:t>Результаты оценки</w:t>
            </w:r>
            <w:r w:rsidR="009D08AF" w:rsidRPr="00043538">
              <w:t xml:space="preserve"> </w:t>
            </w:r>
            <w:r w:rsidRPr="00043538">
              <w:t xml:space="preserve">оформляются в виде заключения об итогах оценки </w:t>
            </w:r>
            <w:r w:rsidR="00180708" w:rsidRPr="00043538">
              <w:t>квалификационно-технических предложений</w:t>
            </w:r>
            <w:r w:rsidRPr="00043538">
              <w:t xml:space="preserve">, согласованного </w:t>
            </w:r>
            <w:r w:rsidRPr="00043538">
              <w:rPr>
                <w:i/>
              </w:rPr>
              <w:t>Экспертами</w:t>
            </w:r>
            <w:r w:rsidR="00D35B08" w:rsidRPr="00043538">
              <w:rPr>
                <w:i/>
              </w:rPr>
              <w:t xml:space="preserve"> </w:t>
            </w:r>
            <w:r w:rsidR="00034B27" w:rsidRPr="00043538">
              <w:rPr>
                <w:i/>
              </w:rPr>
              <w:t>/ Инициатором</w:t>
            </w:r>
            <w:r w:rsidRPr="00043538">
              <w:t xml:space="preserve"> (если они привлекались к </w:t>
            </w:r>
            <w:r w:rsidR="00142930" w:rsidRPr="00043538">
              <w:t>оценке</w:t>
            </w:r>
            <w:r w:rsidRPr="00043538">
              <w:t xml:space="preserve">). Целесообразность формирования данного заключения </w:t>
            </w:r>
            <w:r w:rsidR="00F22C8B" w:rsidRPr="00043538">
              <w:t xml:space="preserve">и </w:t>
            </w:r>
            <w:r w:rsidR="00D31516" w:rsidRPr="00043538">
              <w:t xml:space="preserve">ее </w:t>
            </w:r>
            <w:r w:rsidR="00F22C8B" w:rsidRPr="00043538">
              <w:t xml:space="preserve">форму </w:t>
            </w:r>
            <w:r w:rsidRPr="00043538">
              <w:t xml:space="preserve">определяет </w:t>
            </w:r>
            <w:r w:rsidRPr="00043538">
              <w:rPr>
                <w:i/>
              </w:rPr>
              <w:t>Организатор</w:t>
            </w:r>
            <w:r w:rsidRPr="00043538">
              <w:t>.</w:t>
            </w:r>
          </w:p>
          <w:p w14:paraId="749D3FA7" w14:textId="23B3F2F9" w:rsidR="002976BC" w:rsidRPr="00043538" w:rsidRDefault="002976BC" w:rsidP="00D35B08">
            <w:pPr>
              <w:pStyle w:val="s1601"/>
              <w:spacing w:before="120"/>
              <w:ind w:left="28" w:firstLine="0"/>
            </w:pPr>
            <w:r w:rsidRPr="00043538">
              <w:t xml:space="preserve">В случае если информации, представленной в заявках </w:t>
            </w:r>
            <w:r w:rsidR="00034B27" w:rsidRPr="00043538">
              <w:rPr>
                <w:i/>
              </w:rPr>
              <w:t>У</w:t>
            </w:r>
            <w:r w:rsidRPr="00043538">
              <w:rPr>
                <w:i/>
              </w:rPr>
              <w:t>частников</w:t>
            </w:r>
            <w:r w:rsidRPr="00043538">
              <w:t>, недостаточно для формирования обоснованных итогов</w:t>
            </w:r>
            <w:r w:rsidR="00A41CC1" w:rsidRPr="00043538">
              <w:t xml:space="preserve"> оценки</w:t>
            </w:r>
            <w:r w:rsidRPr="00043538">
              <w:t xml:space="preserve"> </w:t>
            </w:r>
            <w:r w:rsidR="00180708" w:rsidRPr="00043538">
              <w:t>квалификационно-технических предложений</w:t>
            </w:r>
            <w:r w:rsidRPr="00043538">
              <w:t xml:space="preserve"> </w:t>
            </w:r>
            <w:r w:rsidRPr="00043538">
              <w:rPr>
                <w:i/>
              </w:rPr>
              <w:t>Организатор</w:t>
            </w:r>
            <w:r w:rsidRPr="00043538">
              <w:t xml:space="preserve"> </w:t>
            </w:r>
            <w:r w:rsidR="00C21FB0" w:rsidRPr="00043538">
              <w:t>(при необходимости с учетом рекомендаций</w:t>
            </w:r>
            <w:r w:rsidR="00D35B08" w:rsidRPr="00043538">
              <w:t xml:space="preserve"> </w:t>
            </w:r>
            <w:r w:rsidR="0060485A" w:rsidRPr="00043538">
              <w:rPr>
                <w:i/>
              </w:rPr>
              <w:t>Специалиста по</w:t>
            </w:r>
            <w:r w:rsidR="00D35B08" w:rsidRPr="00043538">
              <w:rPr>
                <w:i/>
              </w:rPr>
              <w:t xml:space="preserve"> корпоративной </w:t>
            </w:r>
            <w:r w:rsidR="00D35B08" w:rsidRPr="00043538">
              <w:rPr>
                <w:i/>
              </w:rPr>
              <w:lastRenderedPageBreak/>
              <w:t>защит</w:t>
            </w:r>
            <w:r w:rsidR="0060485A" w:rsidRPr="00043538">
              <w:rPr>
                <w:i/>
              </w:rPr>
              <w:t>е</w:t>
            </w:r>
            <w:r w:rsidR="00D35B08" w:rsidRPr="00043538">
              <w:t xml:space="preserve"> / </w:t>
            </w:r>
            <w:r w:rsidR="00C21FB0" w:rsidRPr="00043538">
              <w:rPr>
                <w:i/>
              </w:rPr>
              <w:t xml:space="preserve">Экспертов </w:t>
            </w:r>
            <w:r w:rsidR="00D35B08" w:rsidRPr="00043538">
              <w:t>и/</w:t>
            </w:r>
            <w:r w:rsidR="00C21FB0" w:rsidRPr="00043538">
              <w:t>или</w:t>
            </w:r>
            <w:r w:rsidR="00C21FB0" w:rsidRPr="00043538">
              <w:rPr>
                <w:i/>
              </w:rPr>
              <w:t xml:space="preserve"> Инициатора)</w:t>
            </w:r>
            <w:r w:rsidR="00C21FB0" w:rsidRPr="00043538">
              <w:t xml:space="preserve"> </w:t>
            </w:r>
            <w:r w:rsidRPr="00043538">
              <w:t>вправе инициировать проведение</w:t>
            </w:r>
            <w:r w:rsidR="009D08AF" w:rsidRPr="00043538">
              <w:t xml:space="preserve"> технических переговоров и/или технического аудита.</w:t>
            </w:r>
          </w:p>
          <w:p w14:paraId="4F9FE440" w14:textId="22AA6B2F" w:rsidR="004B0D30" w:rsidRPr="00043538" w:rsidRDefault="00611285" w:rsidP="00D35B08">
            <w:pPr>
              <w:pStyle w:val="s1601"/>
              <w:spacing w:before="120"/>
              <w:ind w:left="34" w:firstLine="0"/>
            </w:pPr>
            <w:r w:rsidRPr="00043538">
              <w:t xml:space="preserve">В случае если были проведены технические переговоры и/или технический аудит </w:t>
            </w:r>
            <w:r w:rsidR="004B0D30" w:rsidRPr="00043538">
              <w:t xml:space="preserve">и </w:t>
            </w:r>
            <w:r w:rsidR="004B0D30" w:rsidRPr="00043538">
              <w:rPr>
                <w:i/>
              </w:rPr>
              <w:t>Участниками</w:t>
            </w:r>
            <w:r w:rsidR="004B0D30" w:rsidRPr="00043538">
              <w:t xml:space="preserve"> предоставлены уточненные квалификационно-технические предложения </w:t>
            </w:r>
            <w:r w:rsidR="004B0D30" w:rsidRPr="00043538">
              <w:rPr>
                <w:i/>
              </w:rPr>
              <w:t>Организатор</w:t>
            </w:r>
            <w:r w:rsidR="00B604A1" w:rsidRPr="00043538">
              <w:rPr>
                <w:i/>
              </w:rPr>
              <w:t xml:space="preserve"> (</w:t>
            </w:r>
            <w:r w:rsidR="00B604A1" w:rsidRPr="00043538">
              <w:t xml:space="preserve">при необходимости с привлечением </w:t>
            </w:r>
            <w:r w:rsidR="0060485A" w:rsidRPr="00043538">
              <w:rPr>
                <w:i/>
              </w:rPr>
              <w:t>Специалиста по</w:t>
            </w:r>
            <w:r w:rsidR="00D35B08" w:rsidRPr="00043538">
              <w:rPr>
                <w:i/>
              </w:rPr>
              <w:t xml:space="preserve"> корпоративной защит</w:t>
            </w:r>
            <w:r w:rsidR="0060485A" w:rsidRPr="00043538">
              <w:rPr>
                <w:i/>
              </w:rPr>
              <w:t>е</w:t>
            </w:r>
            <w:r w:rsidR="00D35B08" w:rsidRPr="00043538">
              <w:rPr>
                <w:i/>
              </w:rPr>
              <w:t xml:space="preserve"> / </w:t>
            </w:r>
            <w:r w:rsidR="00B604A1" w:rsidRPr="00043538">
              <w:rPr>
                <w:i/>
              </w:rPr>
              <w:t xml:space="preserve">Экспертов </w:t>
            </w:r>
            <w:r w:rsidR="00B604A1" w:rsidRPr="00043538">
              <w:t xml:space="preserve">и/или </w:t>
            </w:r>
            <w:r w:rsidR="00B604A1" w:rsidRPr="00043538">
              <w:rPr>
                <w:i/>
              </w:rPr>
              <w:t>Инициатора)</w:t>
            </w:r>
            <w:r w:rsidR="004B0D30" w:rsidRPr="00043538">
              <w:t xml:space="preserve"> осуществляет повторную оце</w:t>
            </w:r>
            <w:r w:rsidR="00180708" w:rsidRPr="00043538">
              <w:t xml:space="preserve">нку с учетом таких предложений. </w:t>
            </w:r>
            <w:r w:rsidR="004B0D30" w:rsidRPr="00043538">
              <w:t xml:space="preserve">При этом исключается повторная оценка </w:t>
            </w:r>
            <w:r w:rsidR="0060485A" w:rsidRPr="00043538">
              <w:rPr>
                <w:i/>
              </w:rPr>
              <w:t>Специалиста по</w:t>
            </w:r>
            <w:r w:rsidR="004B0D30" w:rsidRPr="00043538">
              <w:rPr>
                <w:i/>
              </w:rPr>
              <w:t xml:space="preserve"> корпоративной защит</w:t>
            </w:r>
            <w:r w:rsidR="0060485A" w:rsidRPr="00043538">
              <w:rPr>
                <w:i/>
              </w:rPr>
              <w:t>е</w:t>
            </w:r>
            <w:r w:rsidR="004B0D30" w:rsidRPr="00043538">
              <w:t>, если она уже была проведена и с</w:t>
            </w:r>
            <w:r w:rsidR="00CA2A4A" w:rsidRPr="00043538">
              <w:t>о</w:t>
            </w:r>
            <w:r w:rsidR="004B0D30" w:rsidRPr="00043538">
              <w:t xml:space="preserve"> стороны </w:t>
            </w:r>
            <w:r w:rsidR="0060485A" w:rsidRPr="00043538">
              <w:rPr>
                <w:i/>
              </w:rPr>
              <w:t xml:space="preserve">Специалиста по </w:t>
            </w:r>
            <w:r w:rsidR="00CA2A4A" w:rsidRPr="00043538">
              <w:rPr>
                <w:i/>
              </w:rPr>
              <w:t>корпоративной защит</w:t>
            </w:r>
            <w:r w:rsidR="0060485A" w:rsidRPr="00043538">
              <w:rPr>
                <w:i/>
              </w:rPr>
              <w:t>е</w:t>
            </w:r>
            <w:r w:rsidR="00CA2A4A" w:rsidRPr="00043538">
              <w:t xml:space="preserve"> </w:t>
            </w:r>
            <w:r w:rsidR="004B0D30" w:rsidRPr="00043538">
              <w:t>дополнительная информация не запрашивалась.</w:t>
            </w:r>
          </w:p>
          <w:p w14:paraId="73CCCA29" w14:textId="0941E77B" w:rsidR="00503C7F" w:rsidRPr="00043538" w:rsidRDefault="00503C7F" w:rsidP="00B909A3">
            <w:pPr>
              <w:spacing w:before="120"/>
              <w:jc w:val="both"/>
              <w:rPr>
                <w:bCs/>
                <w:sz w:val="20"/>
                <w:szCs w:val="28"/>
              </w:rPr>
            </w:pPr>
            <w:r w:rsidRPr="00043538">
              <w:rPr>
                <w:bCs/>
                <w:sz w:val="20"/>
                <w:szCs w:val="28"/>
              </w:rPr>
              <w:t>По решению Организатора срок выполнения оценки уточненных квалификационно-технических предложений может быть увеличен исходя из сложности предмета Отбора, но не более чем на 3</w:t>
            </w:r>
            <w:r w:rsidR="00B909A3" w:rsidRPr="00043538">
              <w:rPr>
                <w:bCs/>
                <w:sz w:val="20"/>
                <w:szCs w:val="28"/>
              </w:rPr>
              <w:t xml:space="preserve"> </w:t>
            </w:r>
            <w:proofErr w:type="spellStart"/>
            <w:r w:rsidR="00B909A3" w:rsidRPr="00043538">
              <w:rPr>
                <w:bCs/>
                <w:sz w:val="20"/>
                <w:szCs w:val="28"/>
              </w:rPr>
              <w:t>р.д</w:t>
            </w:r>
            <w:proofErr w:type="spellEnd"/>
            <w:r w:rsidR="00B909A3" w:rsidRPr="00043538">
              <w:rPr>
                <w:bCs/>
                <w:sz w:val="20"/>
                <w:szCs w:val="28"/>
              </w:rPr>
              <w:t>.</w:t>
            </w:r>
          </w:p>
        </w:tc>
      </w:tr>
      <w:tr w:rsidR="00E7251D" w:rsidRPr="00043538" w14:paraId="03152671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B3BDE29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lastRenderedPageBreak/>
              <w:t>Выход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2C68257" w14:textId="77777777" w:rsidR="009D06A2" w:rsidRPr="00043538" w:rsidRDefault="009D06A2" w:rsidP="009D06A2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Завершено если:</w:t>
            </w:r>
          </w:p>
          <w:p w14:paraId="74832D54" w14:textId="77777777" w:rsidR="009D06A2" w:rsidRPr="00043538" w:rsidRDefault="009D06A2" w:rsidP="009D06A2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01. Информации, полученной от Участников</w:t>
            </w:r>
            <w:r w:rsidR="00E51B10" w:rsidRPr="00043538">
              <w:rPr>
                <w:rFonts w:cs="Arial"/>
                <w:color w:val="000000"/>
                <w:sz w:val="20"/>
                <w:szCs w:val="20"/>
              </w:rPr>
              <w:t>,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недостаточно. Требуется проведение технических переговоров</w:t>
            </w:r>
            <w:r w:rsidR="00C14E7E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/ технического аудита, переход к выполнению операции 0</w:t>
            </w:r>
            <w:r w:rsidR="0023497F" w:rsidRPr="00043538">
              <w:rPr>
                <w:rFonts w:cs="Arial"/>
                <w:color w:val="000000"/>
                <w:sz w:val="20"/>
                <w:szCs w:val="20"/>
              </w:rPr>
              <w:t>5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Инициирование и проведение технических переговоров</w:t>
            </w:r>
            <w:r w:rsidR="00C14E7E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/ технического аудита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br/>
              <w:t xml:space="preserve">ИЛИ </w:t>
            </w:r>
          </w:p>
          <w:p w14:paraId="676ED4AB" w14:textId="77777777" w:rsidR="009D06A2" w:rsidRPr="00043538" w:rsidRDefault="009D06A2" w:rsidP="009D06A2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02. Информации, полученной от Участников</w:t>
            </w:r>
            <w:r w:rsidR="00DD5D26" w:rsidRPr="00043538">
              <w:rPr>
                <w:rFonts w:cs="Arial"/>
                <w:color w:val="000000"/>
                <w:sz w:val="20"/>
                <w:szCs w:val="20"/>
              </w:rPr>
              <w:t>,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достаточно. Проведение технических переговоров</w:t>
            </w:r>
            <w:r w:rsidR="00C14E7E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/ технического аудита не требуется, переход к выполнению операции 0</w:t>
            </w:r>
            <w:r w:rsidR="0023497F" w:rsidRPr="00043538">
              <w:rPr>
                <w:rFonts w:cs="Arial"/>
                <w:color w:val="000000"/>
                <w:sz w:val="20"/>
                <w:szCs w:val="20"/>
              </w:rPr>
              <w:t>6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Формирование результатов первого этапа Отбора.</w:t>
            </w:r>
          </w:p>
          <w:p w14:paraId="21E1865B" w14:textId="77777777" w:rsidR="00034B27" w:rsidRPr="00043538" w:rsidRDefault="00034B27" w:rsidP="009D06A2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63EC098D" w14:textId="77777777" w:rsidR="009D06A2" w:rsidRPr="00043538" w:rsidRDefault="009D06A2" w:rsidP="009D06A2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Результаты:</w:t>
            </w:r>
          </w:p>
          <w:p w14:paraId="713764C6" w14:textId="77777777" w:rsidR="007F007D" w:rsidRPr="00043538" w:rsidRDefault="007F007D" w:rsidP="007F007D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E554CD" w:rsidRPr="00043538">
              <w:rPr>
                <w:rFonts w:cs="Arial"/>
                <w:color w:val="000000"/>
                <w:sz w:val="20"/>
                <w:szCs w:val="20"/>
              </w:rPr>
              <w:t>Заключение о результатах оценки квалификационно-технических предложений (Отражено отсутствие необходимости проведения тех</w:t>
            </w:r>
            <w:r w:rsidR="008E564B" w:rsidRPr="00043538">
              <w:rPr>
                <w:rFonts w:cs="Arial"/>
                <w:color w:val="000000"/>
                <w:sz w:val="20"/>
                <w:szCs w:val="20"/>
              </w:rPr>
              <w:t xml:space="preserve">нических </w:t>
            </w:r>
            <w:r w:rsidR="00E554CD" w:rsidRPr="00043538">
              <w:rPr>
                <w:rFonts w:cs="Arial"/>
                <w:color w:val="000000"/>
                <w:sz w:val="20"/>
                <w:szCs w:val="20"/>
              </w:rPr>
              <w:t>переговоров</w:t>
            </w:r>
            <w:r w:rsidR="00C14E7E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E554CD" w:rsidRPr="00043538">
              <w:rPr>
                <w:rFonts w:cs="Arial"/>
                <w:color w:val="000000"/>
                <w:sz w:val="20"/>
                <w:szCs w:val="20"/>
              </w:rPr>
              <w:t>/</w:t>
            </w:r>
            <w:r w:rsidR="00C14E7E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E554CD" w:rsidRPr="00043538">
              <w:rPr>
                <w:rFonts w:cs="Arial"/>
                <w:color w:val="000000"/>
                <w:sz w:val="20"/>
                <w:szCs w:val="20"/>
              </w:rPr>
              <w:t>тех</w:t>
            </w:r>
            <w:r w:rsidR="008E564B" w:rsidRPr="00043538">
              <w:rPr>
                <w:rFonts w:cs="Arial"/>
                <w:color w:val="000000"/>
                <w:sz w:val="20"/>
                <w:szCs w:val="20"/>
              </w:rPr>
              <w:t xml:space="preserve">нического </w:t>
            </w:r>
            <w:r w:rsidR="00E554CD" w:rsidRPr="00043538">
              <w:rPr>
                <w:rFonts w:cs="Arial"/>
                <w:color w:val="000000"/>
                <w:sz w:val="20"/>
                <w:szCs w:val="20"/>
              </w:rPr>
              <w:t>аудита) - информация в свободной форме;</w:t>
            </w:r>
          </w:p>
          <w:p w14:paraId="7521F81D" w14:textId="77777777" w:rsidR="00E554CD" w:rsidRPr="00043538" w:rsidRDefault="007F007D" w:rsidP="007F007D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02. </w:t>
            </w:r>
            <w:r w:rsidR="00E554CD" w:rsidRPr="00043538">
              <w:rPr>
                <w:rFonts w:cs="Arial"/>
                <w:color w:val="000000"/>
                <w:sz w:val="20"/>
                <w:szCs w:val="20"/>
              </w:rPr>
              <w:t>Заключение о результатах оценки квалифика</w:t>
            </w:r>
            <w:r w:rsidR="0023497F" w:rsidRPr="00043538">
              <w:rPr>
                <w:rFonts w:cs="Arial"/>
                <w:color w:val="000000"/>
                <w:sz w:val="20"/>
                <w:szCs w:val="20"/>
              </w:rPr>
              <w:t xml:space="preserve">ционно-технических предложений </w:t>
            </w:r>
            <w:r w:rsidR="002742A8" w:rsidRPr="00043538">
              <w:rPr>
                <w:rFonts w:cs="Arial"/>
                <w:color w:val="000000"/>
                <w:sz w:val="20"/>
                <w:szCs w:val="20"/>
              </w:rPr>
              <w:t xml:space="preserve">(Отражена необходимость </w:t>
            </w:r>
            <w:r w:rsidR="00E554CD" w:rsidRPr="00043538">
              <w:rPr>
                <w:rFonts w:cs="Arial"/>
                <w:color w:val="000000"/>
                <w:sz w:val="20"/>
                <w:szCs w:val="20"/>
              </w:rPr>
              <w:t xml:space="preserve">проведения </w:t>
            </w:r>
            <w:proofErr w:type="gramStart"/>
            <w:r w:rsidR="00E554CD" w:rsidRPr="00043538">
              <w:rPr>
                <w:rFonts w:cs="Arial"/>
                <w:color w:val="000000"/>
                <w:sz w:val="20"/>
                <w:szCs w:val="20"/>
              </w:rPr>
              <w:t>тех</w:t>
            </w:r>
            <w:r w:rsidR="004C108A" w:rsidRPr="00043538">
              <w:rPr>
                <w:rFonts w:cs="Arial"/>
                <w:color w:val="000000"/>
                <w:sz w:val="20"/>
                <w:szCs w:val="20"/>
              </w:rPr>
              <w:t>нических</w:t>
            </w:r>
            <w:r w:rsidR="006C1363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4C108A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E554CD" w:rsidRPr="00043538">
              <w:rPr>
                <w:rFonts w:cs="Arial"/>
                <w:color w:val="000000"/>
                <w:sz w:val="20"/>
                <w:szCs w:val="20"/>
              </w:rPr>
              <w:t>переговоров</w:t>
            </w:r>
            <w:proofErr w:type="gramEnd"/>
            <w:r w:rsidR="006C1363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E554CD" w:rsidRPr="00043538">
              <w:rPr>
                <w:rFonts w:cs="Arial"/>
                <w:color w:val="000000"/>
                <w:sz w:val="20"/>
                <w:szCs w:val="20"/>
              </w:rPr>
              <w:t>/ тех</w:t>
            </w:r>
            <w:r w:rsidR="004C108A" w:rsidRPr="00043538">
              <w:rPr>
                <w:rFonts w:cs="Arial"/>
                <w:color w:val="000000"/>
                <w:sz w:val="20"/>
                <w:szCs w:val="20"/>
              </w:rPr>
              <w:t xml:space="preserve">нического </w:t>
            </w:r>
            <w:r w:rsidR="00E554CD" w:rsidRPr="00043538">
              <w:rPr>
                <w:rFonts w:cs="Arial"/>
                <w:color w:val="000000"/>
                <w:sz w:val="20"/>
                <w:szCs w:val="20"/>
              </w:rPr>
              <w:t>аудита) - информация в свободной форме;</w:t>
            </w:r>
          </w:p>
          <w:p w14:paraId="333857DD" w14:textId="77777777" w:rsidR="007F007D" w:rsidRPr="00043538" w:rsidRDefault="00E554CD" w:rsidP="007F007D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03. </w:t>
            </w:r>
            <w:r w:rsidR="007F007D" w:rsidRPr="00043538">
              <w:rPr>
                <w:rFonts w:cs="Arial"/>
                <w:color w:val="000000"/>
                <w:sz w:val="20"/>
                <w:szCs w:val="20"/>
              </w:rPr>
              <w:t>Заключение о результатах оценки квалификационно-технических предложений с учетом уточненных квалификационно-технических предложений - информация в свободной форме;</w:t>
            </w:r>
          </w:p>
          <w:p w14:paraId="138F7F59" w14:textId="77777777" w:rsidR="00E7251D" w:rsidRPr="00043538" w:rsidRDefault="007F007D" w:rsidP="00E554CD">
            <w:pPr>
              <w:pStyle w:val="OperationsTD"/>
              <w:rPr>
                <w:rFonts w:eastAsia="Times New Roman"/>
              </w:rPr>
            </w:pPr>
            <w:r w:rsidRPr="00043538">
              <w:rPr>
                <w:rFonts w:eastAsia="Times New Roman"/>
                <w:szCs w:val="24"/>
              </w:rPr>
              <w:t>0</w:t>
            </w:r>
            <w:r w:rsidR="00E554CD" w:rsidRPr="00043538">
              <w:rPr>
                <w:rFonts w:eastAsia="Times New Roman"/>
                <w:szCs w:val="24"/>
              </w:rPr>
              <w:t>4</w:t>
            </w:r>
            <w:r w:rsidRPr="00043538">
              <w:rPr>
                <w:rFonts w:eastAsia="Times New Roman"/>
                <w:szCs w:val="24"/>
              </w:rPr>
              <w:t>. Запрос дополнительной информации  - электронный документ.</w:t>
            </w:r>
          </w:p>
        </w:tc>
      </w:tr>
      <w:tr w:rsidR="00E7251D" w:rsidRPr="00043538" w14:paraId="631022A0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D707DDD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Срок выполнения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F9965B3" w14:textId="77777777" w:rsidR="009D06A2" w:rsidRPr="00043538" w:rsidRDefault="009D06A2" w:rsidP="009D06A2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Оценка первоначальных квалификационно-технических предложений - 5 </w:t>
            </w: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р.д</w:t>
            </w:r>
            <w:proofErr w:type="spellEnd"/>
            <w:r w:rsidRPr="00043538">
              <w:rPr>
                <w:rFonts w:cs="Arial"/>
                <w:color w:val="000000"/>
                <w:sz w:val="20"/>
                <w:szCs w:val="20"/>
              </w:rPr>
              <w:t>.</w:t>
            </w:r>
          </w:p>
          <w:p w14:paraId="7ADF4968" w14:textId="77777777" w:rsidR="0024563C" w:rsidRPr="00043538" w:rsidRDefault="009D06A2" w:rsidP="009D06A2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Оценка уточненных квалификационно-технических предложений - </w:t>
            </w:r>
            <w:r w:rsidR="00566808" w:rsidRPr="00043538">
              <w:rPr>
                <w:rFonts w:cs="Arial"/>
                <w:color w:val="000000"/>
                <w:sz w:val="20"/>
                <w:szCs w:val="20"/>
              </w:rPr>
              <w:t>2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р.д</w:t>
            </w:r>
            <w:proofErr w:type="spellEnd"/>
            <w:r w:rsidR="009C210D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E7251D" w:rsidRPr="00043538" w14:paraId="7F7AD973" w14:textId="77777777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7D0D3A19" w14:textId="77777777" w:rsidR="00E7251D" w:rsidRPr="00043538" w:rsidRDefault="00810A83" w:rsidP="0023497F">
            <w:pPr>
              <w:pStyle w:val="OperationsTH1"/>
              <w:spacing w:before="45" w:after="45"/>
            </w:pPr>
            <w:r w:rsidRPr="00043538">
              <w:t>0</w:t>
            </w:r>
            <w:r w:rsidR="0023497F" w:rsidRPr="00043538">
              <w:t>5</w:t>
            </w:r>
            <w:r w:rsidRPr="00043538">
              <w:t xml:space="preserve"> Инициирование и проведение технических переговоров</w:t>
            </w:r>
            <w:r w:rsidR="00C14E7E" w:rsidRPr="00043538">
              <w:t xml:space="preserve"> </w:t>
            </w:r>
            <w:r w:rsidRPr="00043538">
              <w:t>/ технического аудита</w:t>
            </w:r>
          </w:p>
        </w:tc>
      </w:tr>
      <w:tr w:rsidR="00E7251D" w:rsidRPr="00043538" w14:paraId="2EE19374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26F50119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2037DA5A" w14:textId="77777777" w:rsidR="00E7251D" w:rsidRPr="00043538" w:rsidRDefault="00810A83" w:rsidP="004921D2">
            <w:pPr>
              <w:pStyle w:val="OperationsTD"/>
              <w:rPr>
                <w:shd w:val="clear" w:color="auto" w:fill="CCCCCC"/>
              </w:rPr>
            </w:pPr>
            <w:r w:rsidRPr="00043538">
              <w:rPr>
                <w:shd w:val="clear" w:color="auto" w:fill="CCCCCC"/>
              </w:rPr>
              <w:t>Организатор - ответственный за выполнение;</w:t>
            </w:r>
          </w:p>
          <w:p w14:paraId="19C06000" w14:textId="77777777" w:rsidR="001A4395" w:rsidRPr="00043538" w:rsidRDefault="001A4395" w:rsidP="004921D2">
            <w:pPr>
              <w:pStyle w:val="OperationsTD"/>
            </w:pPr>
            <w:r w:rsidRPr="00043538">
              <w:t>Аудиторская группа - способствует при выполнении;</w:t>
            </w:r>
          </w:p>
          <w:p w14:paraId="042FA769" w14:textId="583C37D8" w:rsidR="00E7251D" w:rsidRPr="00043538" w:rsidRDefault="00810A83" w:rsidP="004921D2">
            <w:pPr>
              <w:pStyle w:val="OperationsTD"/>
            </w:pPr>
            <w:r w:rsidRPr="00043538">
              <w:rPr>
                <w:shd w:val="clear" w:color="auto" w:fill="CCCCCC"/>
              </w:rPr>
              <w:t xml:space="preserve">Инициатор - </w:t>
            </w:r>
            <w:r w:rsidR="003E6D71" w:rsidRPr="00043538">
              <w:rPr>
                <w:shd w:val="clear" w:color="auto" w:fill="CCCCCC"/>
              </w:rPr>
              <w:t xml:space="preserve">способствует </w:t>
            </w:r>
            <w:r w:rsidRPr="00043538">
              <w:rPr>
                <w:shd w:val="clear" w:color="auto" w:fill="CCCCCC"/>
              </w:rPr>
              <w:t>при выполнении;</w:t>
            </w:r>
          </w:p>
          <w:p w14:paraId="33361E98" w14:textId="42680372" w:rsidR="00E7251D" w:rsidRPr="00043538" w:rsidRDefault="00810A83" w:rsidP="004921D2">
            <w:pPr>
              <w:pStyle w:val="OperationsTH2"/>
            </w:pPr>
            <w:r w:rsidRPr="00043538">
              <w:t xml:space="preserve">Эксперты - </w:t>
            </w:r>
            <w:r w:rsidR="003E6D71" w:rsidRPr="00043538">
              <w:t xml:space="preserve">способствуют </w:t>
            </w:r>
            <w:r w:rsidRPr="00043538">
              <w:t>при выполнении</w:t>
            </w:r>
            <w:r w:rsidR="00964B71" w:rsidRPr="00043538">
              <w:t>;</w:t>
            </w:r>
          </w:p>
          <w:p w14:paraId="3E407094" w14:textId="0FA13DCD" w:rsidR="00964B71" w:rsidRPr="00043538" w:rsidRDefault="0060485A" w:rsidP="004921D2">
            <w:pPr>
              <w:pStyle w:val="OperationsTH2"/>
            </w:pPr>
            <w:r w:rsidRPr="00043538">
              <w:t>Специалист по</w:t>
            </w:r>
            <w:r w:rsidR="00964B71" w:rsidRPr="00043538">
              <w:t xml:space="preserve"> корпоративной защит</w:t>
            </w:r>
            <w:r w:rsidRPr="00043538">
              <w:t>е</w:t>
            </w:r>
            <w:r w:rsidR="00964B71" w:rsidRPr="00043538">
              <w:t xml:space="preserve"> - способствует при выполнении</w:t>
            </w:r>
            <w:r w:rsidR="00AE2670" w:rsidRPr="00043538">
              <w:t>;</w:t>
            </w:r>
          </w:p>
          <w:p w14:paraId="492BC2EB" w14:textId="77777777" w:rsidR="00AE2670" w:rsidRPr="00043538" w:rsidRDefault="00AE2670" w:rsidP="004921D2">
            <w:pPr>
              <w:pStyle w:val="OperationsTH2"/>
            </w:pPr>
            <w:r w:rsidRPr="00043538">
              <w:t>Участник закупки</w:t>
            </w:r>
            <w:r w:rsidR="00546415" w:rsidRPr="00043538">
              <w:t xml:space="preserve"> (Участник)</w:t>
            </w:r>
            <w:r w:rsidRPr="00043538">
              <w:t xml:space="preserve"> - является источником информации.</w:t>
            </w:r>
          </w:p>
        </w:tc>
      </w:tr>
      <w:tr w:rsidR="00E7251D" w:rsidRPr="00043538" w14:paraId="54BB30C8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EE29A11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63D383E" w14:textId="77777777" w:rsidR="009D06A2" w:rsidRPr="00043538" w:rsidRDefault="009D06A2" w:rsidP="009D06A2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Выполняет если:</w:t>
            </w:r>
          </w:p>
          <w:p w14:paraId="25A399F6" w14:textId="52A71078" w:rsidR="0045774D" w:rsidRPr="00043538" w:rsidRDefault="009D06A2" w:rsidP="009D06A2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01. Информации, полученной от Участников</w:t>
            </w:r>
            <w:r w:rsidR="00980E2C" w:rsidRPr="00043538">
              <w:rPr>
                <w:rFonts w:cs="Arial"/>
                <w:color w:val="000000"/>
                <w:sz w:val="20"/>
                <w:szCs w:val="20"/>
              </w:rPr>
              <w:t>,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недостаточно. Требуется проведение </w:t>
            </w:r>
            <w:r w:rsidR="00F37F22" w:rsidRPr="00043538">
              <w:rPr>
                <w:rFonts w:cs="Arial"/>
                <w:color w:val="000000"/>
                <w:sz w:val="20"/>
              </w:rPr>
              <w:t>тех</w:t>
            </w:r>
            <w:r w:rsidR="004C108A" w:rsidRPr="00043538">
              <w:rPr>
                <w:rFonts w:cs="Arial"/>
                <w:color w:val="000000"/>
                <w:sz w:val="20"/>
              </w:rPr>
              <w:t>нических</w:t>
            </w:r>
            <w:r w:rsidR="00F37F22" w:rsidRPr="00043538">
              <w:rPr>
                <w:rFonts w:cs="Arial"/>
                <w:color w:val="000000"/>
                <w:sz w:val="20"/>
              </w:rPr>
              <w:t xml:space="preserve"> переговоров</w:t>
            </w:r>
            <w:r w:rsidR="00D35B08" w:rsidRPr="00043538">
              <w:rPr>
                <w:rFonts w:cs="Arial"/>
                <w:color w:val="000000"/>
                <w:sz w:val="20"/>
              </w:rPr>
              <w:t xml:space="preserve"> </w:t>
            </w:r>
            <w:r w:rsidR="00F37F22" w:rsidRPr="00043538">
              <w:rPr>
                <w:rFonts w:cs="Arial"/>
                <w:color w:val="000000"/>
                <w:sz w:val="20"/>
              </w:rPr>
              <w:t>/</w:t>
            </w:r>
            <w:r w:rsidR="0016023A" w:rsidRPr="00043538">
              <w:rPr>
                <w:rFonts w:cs="Arial"/>
                <w:color w:val="000000"/>
                <w:sz w:val="20"/>
              </w:rPr>
              <w:t xml:space="preserve"> тех</w:t>
            </w:r>
            <w:r w:rsidR="004C108A" w:rsidRPr="00043538">
              <w:rPr>
                <w:rFonts w:cs="Arial"/>
                <w:color w:val="000000"/>
                <w:sz w:val="20"/>
              </w:rPr>
              <w:t>нического</w:t>
            </w:r>
            <w:r w:rsidR="0016023A" w:rsidRPr="00043538">
              <w:rPr>
                <w:rFonts w:cs="Arial"/>
                <w:color w:val="000000"/>
                <w:sz w:val="20"/>
              </w:rPr>
              <w:t xml:space="preserve"> аудита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в результате выполнения операции 0</w:t>
            </w:r>
            <w:r w:rsidR="0023497F" w:rsidRPr="00043538">
              <w:rPr>
                <w:rFonts w:cs="Arial"/>
                <w:color w:val="000000"/>
                <w:sz w:val="20"/>
                <w:szCs w:val="20"/>
              </w:rPr>
              <w:t>4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Оценка квалификационно-технических предложений.</w:t>
            </w:r>
          </w:p>
          <w:p w14:paraId="6E2FAFFF" w14:textId="77777777" w:rsidR="00F57988" w:rsidRPr="00043538" w:rsidRDefault="00F57988" w:rsidP="009D06A2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10563A87" w14:textId="77777777" w:rsidR="009D06A2" w:rsidRPr="00043538" w:rsidRDefault="009D06A2" w:rsidP="009B6AFF">
            <w:pPr>
              <w:keepNext/>
              <w:pageBreakBefore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Использует:</w:t>
            </w:r>
          </w:p>
          <w:p w14:paraId="570FFD72" w14:textId="77777777" w:rsidR="009D06A2" w:rsidRPr="00043538" w:rsidRDefault="009D06A2" w:rsidP="009B6AFF">
            <w:pPr>
              <w:keepNext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A001C9" w:rsidRPr="00043538">
              <w:rPr>
                <w:rFonts w:cs="Arial"/>
                <w:color w:val="000000"/>
                <w:sz w:val="20"/>
                <w:szCs w:val="20"/>
              </w:rPr>
              <w:t xml:space="preserve">Заключение о результатах оценки квалификационно-технических предложений (Отражена необходимость проведения </w:t>
            </w:r>
            <w:proofErr w:type="gramStart"/>
            <w:r w:rsidR="00A001C9" w:rsidRPr="00043538">
              <w:rPr>
                <w:rFonts w:cs="Arial"/>
                <w:color w:val="000000"/>
                <w:sz w:val="20"/>
                <w:szCs w:val="20"/>
              </w:rPr>
              <w:t>тех</w:t>
            </w:r>
            <w:r w:rsidR="004C108A" w:rsidRPr="00043538">
              <w:rPr>
                <w:rFonts w:cs="Arial"/>
                <w:color w:val="000000"/>
                <w:sz w:val="20"/>
                <w:szCs w:val="20"/>
              </w:rPr>
              <w:t>нических</w:t>
            </w:r>
            <w:r w:rsidR="006C1363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4C108A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A001C9" w:rsidRPr="00043538">
              <w:rPr>
                <w:rFonts w:cs="Arial"/>
                <w:color w:val="000000"/>
                <w:sz w:val="20"/>
                <w:szCs w:val="20"/>
              </w:rPr>
              <w:t>переговоров</w:t>
            </w:r>
            <w:proofErr w:type="gramEnd"/>
            <w:r w:rsidR="006C1363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A001C9" w:rsidRPr="00043538">
              <w:rPr>
                <w:rFonts w:cs="Arial"/>
                <w:color w:val="000000"/>
                <w:sz w:val="20"/>
                <w:szCs w:val="20"/>
              </w:rPr>
              <w:t>/ тех</w:t>
            </w:r>
            <w:r w:rsidR="004C108A" w:rsidRPr="00043538">
              <w:rPr>
                <w:rFonts w:cs="Arial"/>
                <w:color w:val="000000"/>
                <w:sz w:val="20"/>
                <w:szCs w:val="20"/>
              </w:rPr>
              <w:t xml:space="preserve">нического </w:t>
            </w:r>
            <w:r w:rsidR="00A001C9" w:rsidRPr="00043538">
              <w:rPr>
                <w:rFonts w:cs="Arial"/>
                <w:color w:val="000000"/>
                <w:sz w:val="20"/>
                <w:szCs w:val="20"/>
              </w:rPr>
              <w:t>аудита) - информация в свободной форме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1B7AE54B" w14:textId="77777777" w:rsidR="00E7251D" w:rsidRPr="00043538" w:rsidRDefault="009D06A2" w:rsidP="009B6AFF">
            <w:pPr>
              <w:pStyle w:val="OperationsTD"/>
              <w:keepNext/>
            </w:pPr>
            <w:r w:rsidRPr="00043538">
              <w:rPr>
                <w:rFonts w:eastAsia="Times New Roman"/>
                <w:szCs w:val="24"/>
              </w:rPr>
              <w:t>02. Запрос дополнительной информации  - электронный документ.</w:t>
            </w:r>
          </w:p>
        </w:tc>
      </w:tr>
      <w:tr w:rsidR="007B1093" w:rsidRPr="00043538" w14:paraId="78669177" w14:textId="77777777" w:rsidTr="00A001C9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C4B4DE3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t>ИТ-системы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AFE0C8E" w14:textId="77777777" w:rsidR="003C75B0" w:rsidRPr="00043538" w:rsidRDefault="007B1093" w:rsidP="007B1093">
            <w:pPr>
              <w:spacing w:before="45" w:after="45"/>
              <w:rPr>
                <w:sz w:val="20"/>
              </w:rPr>
            </w:pPr>
            <w:r w:rsidRPr="00043538">
              <w:rPr>
                <w:sz w:val="20"/>
              </w:rPr>
              <w:t>Выполнение данной операции осуществляется с применением бизнес</w:t>
            </w:r>
            <w:r w:rsidR="00D35B08" w:rsidRPr="00043538">
              <w:rPr>
                <w:sz w:val="20"/>
              </w:rPr>
              <w:t xml:space="preserve"> </w:t>
            </w:r>
            <w:r w:rsidRPr="00043538">
              <w:rPr>
                <w:sz w:val="20"/>
              </w:rPr>
              <w:t>-решений(</w:t>
            </w:r>
            <w:proofErr w:type="spellStart"/>
            <w:r w:rsidRPr="00043538">
              <w:rPr>
                <w:sz w:val="20"/>
              </w:rPr>
              <w:t>ия</w:t>
            </w:r>
            <w:proofErr w:type="spellEnd"/>
            <w:r w:rsidRPr="00043538">
              <w:rPr>
                <w:sz w:val="20"/>
              </w:rPr>
              <w:t>):</w:t>
            </w:r>
            <w:r w:rsidRPr="00043538">
              <w:rPr>
                <w:sz w:val="20"/>
              </w:rPr>
              <w:br/>
              <w:t xml:space="preserve"> - АСУЗ.</w:t>
            </w:r>
          </w:p>
          <w:p w14:paraId="74CB2B98" w14:textId="77777777" w:rsidR="00E662DD" w:rsidRPr="00043538" w:rsidRDefault="00E662DD" w:rsidP="007B1093">
            <w:pPr>
              <w:spacing w:before="45" w:after="45"/>
              <w:rPr>
                <w:sz w:val="20"/>
              </w:rPr>
            </w:pPr>
          </w:p>
          <w:p w14:paraId="37955EE7" w14:textId="7DE27C65" w:rsidR="00E662DD" w:rsidRPr="00043538" w:rsidRDefault="00E662DD" w:rsidP="007B1093">
            <w:pPr>
              <w:spacing w:before="45" w:after="45"/>
              <w:rPr>
                <w:sz w:val="20"/>
              </w:rPr>
            </w:pPr>
          </w:p>
        </w:tc>
      </w:tr>
      <w:tr w:rsidR="00E7251D" w:rsidRPr="00043538" w14:paraId="5382C76F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1E7825C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lastRenderedPageBreak/>
              <w:t>Требования к операции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980CE46" w14:textId="77777777" w:rsidR="00196625" w:rsidRPr="00043538" w:rsidRDefault="00196625" w:rsidP="00E62EE4">
            <w:pPr>
              <w:pStyle w:val="OperationsTD"/>
              <w:spacing w:before="120" w:after="120"/>
              <w:rPr>
                <w:b/>
              </w:rPr>
            </w:pPr>
            <w:r w:rsidRPr="00043538">
              <w:rPr>
                <w:b/>
              </w:rPr>
              <w:t>Технические переговоры</w:t>
            </w:r>
          </w:p>
          <w:p w14:paraId="5D763EE0" w14:textId="77777777" w:rsidR="00D35B08" w:rsidRPr="00043538" w:rsidRDefault="00AC58FB" w:rsidP="00D35B08">
            <w:pPr>
              <w:pStyle w:val="OperationsTD"/>
              <w:numPr>
                <w:ilvl w:val="0"/>
                <w:numId w:val="14"/>
              </w:numPr>
              <w:tabs>
                <w:tab w:val="left" w:pos="463"/>
              </w:tabs>
              <w:spacing w:before="120" w:after="120"/>
              <w:ind w:left="37" w:firstLine="0"/>
              <w:jc w:val="both"/>
            </w:pPr>
            <w:r w:rsidRPr="00043538">
              <w:t>Технические переговоры могут проводиться как в очной, так и в заочной форме (предпочтительная форма – заочная</w:t>
            </w:r>
            <w:r w:rsidR="00824A3F" w:rsidRPr="00043538">
              <w:t>, проводимая посредством АСУЗ</w:t>
            </w:r>
            <w:r w:rsidR="00D35B08" w:rsidRPr="00043538">
              <w:t>).</w:t>
            </w:r>
          </w:p>
          <w:p w14:paraId="1C570380" w14:textId="77777777" w:rsidR="003C75B0" w:rsidRPr="00043538" w:rsidRDefault="003C75B0" w:rsidP="003C75B0">
            <w:pPr>
              <w:pStyle w:val="OperationsTD"/>
              <w:numPr>
                <w:ilvl w:val="0"/>
                <w:numId w:val="14"/>
              </w:numPr>
              <w:tabs>
                <w:tab w:val="left" w:pos="463"/>
              </w:tabs>
              <w:spacing w:before="120" w:after="120"/>
              <w:ind w:left="37" w:firstLine="0"/>
              <w:jc w:val="both"/>
            </w:pPr>
            <w:r w:rsidRPr="00043538">
              <w:t xml:space="preserve">Технические переговоры проводятся в соответствии с условиями, определенными в приглашении на участие в таких переговорах. </w:t>
            </w:r>
          </w:p>
          <w:p w14:paraId="512DFD19" w14:textId="49E672F2" w:rsidR="00D35B08" w:rsidRPr="00043538" w:rsidRDefault="00BC70F3" w:rsidP="00D35B08">
            <w:pPr>
              <w:pStyle w:val="OperationsTD"/>
              <w:numPr>
                <w:ilvl w:val="0"/>
                <w:numId w:val="14"/>
              </w:numPr>
              <w:tabs>
                <w:tab w:val="left" w:pos="463"/>
              </w:tabs>
              <w:spacing w:before="120" w:after="120"/>
              <w:ind w:left="37" w:firstLine="0"/>
              <w:jc w:val="both"/>
            </w:pPr>
            <w:r w:rsidRPr="00043538">
              <w:t>Перечень участников, с которыми необходимо провести технические переговоры</w:t>
            </w:r>
            <w:r w:rsidR="000D1FD2" w:rsidRPr="00043538">
              <w:t>,</w:t>
            </w:r>
            <w:r w:rsidRPr="00043538">
              <w:t xml:space="preserve"> формируется </w:t>
            </w:r>
            <w:r w:rsidRPr="00043538">
              <w:rPr>
                <w:i/>
              </w:rPr>
              <w:t>Организатором</w:t>
            </w:r>
            <w:r w:rsidRPr="00043538">
              <w:t xml:space="preserve"> (при необходимости с учетом рекомендаций </w:t>
            </w:r>
            <w:r w:rsidR="0060485A" w:rsidRPr="00043538">
              <w:rPr>
                <w:i/>
              </w:rPr>
              <w:t>Специалиста по</w:t>
            </w:r>
            <w:r w:rsidR="00BB3D4C" w:rsidRPr="00043538">
              <w:rPr>
                <w:i/>
              </w:rPr>
              <w:t xml:space="preserve"> корпоративной защит</w:t>
            </w:r>
            <w:r w:rsidR="0060485A" w:rsidRPr="00043538">
              <w:rPr>
                <w:i/>
              </w:rPr>
              <w:t>е</w:t>
            </w:r>
            <w:r w:rsidR="00C14E7E" w:rsidRPr="00043538">
              <w:rPr>
                <w:i/>
              </w:rPr>
              <w:t xml:space="preserve"> </w:t>
            </w:r>
            <w:r w:rsidR="00BB3D4C" w:rsidRPr="00043538">
              <w:rPr>
                <w:i/>
              </w:rPr>
              <w:t xml:space="preserve">/ </w:t>
            </w:r>
            <w:r w:rsidRPr="00043538">
              <w:rPr>
                <w:i/>
              </w:rPr>
              <w:t>Экспертов</w:t>
            </w:r>
            <w:r w:rsidR="00034B27" w:rsidRPr="00043538">
              <w:rPr>
                <w:i/>
              </w:rPr>
              <w:t xml:space="preserve"> </w:t>
            </w:r>
            <w:r w:rsidR="00BB3D4C" w:rsidRPr="00043538">
              <w:t>и/</w:t>
            </w:r>
            <w:r w:rsidR="00034B27" w:rsidRPr="00043538">
              <w:t>или</w:t>
            </w:r>
            <w:r w:rsidR="00034B27" w:rsidRPr="00043538">
              <w:rPr>
                <w:i/>
              </w:rPr>
              <w:t xml:space="preserve"> Инициатора</w:t>
            </w:r>
            <w:r w:rsidRPr="00043538">
              <w:t>).</w:t>
            </w:r>
            <w:r w:rsidR="00A92F48" w:rsidRPr="00043538">
              <w:t xml:space="preserve"> </w:t>
            </w:r>
          </w:p>
          <w:p w14:paraId="6C537960" w14:textId="77777777" w:rsidR="00D35B08" w:rsidRPr="00043538" w:rsidRDefault="00BC70F3" w:rsidP="00D35B08">
            <w:pPr>
              <w:pStyle w:val="OperationsTD"/>
              <w:numPr>
                <w:ilvl w:val="0"/>
                <w:numId w:val="14"/>
              </w:numPr>
              <w:tabs>
                <w:tab w:val="left" w:pos="462"/>
              </w:tabs>
              <w:spacing w:before="120" w:after="120"/>
              <w:ind w:left="37" w:firstLine="0"/>
              <w:jc w:val="both"/>
            </w:pPr>
            <w:r w:rsidRPr="00043538">
              <w:t xml:space="preserve">Перед проведением технических переговоров </w:t>
            </w:r>
            <w:r w:rsidR="00196625" w:rsidRPr="00043538">
              <w:rPr>
                <w:i/>
              </w:rPr>
              <w:t>Организатор</w:t>
            </w:r>
            <w:r w:rsidR="00BB3D4C" w:rsidRPr="00043538">
              <w:rPr>
                <w:i/>
              </w:rPr>
              <w:t xml:space="preserve"> </w:t>
            </w:r>
            <w:r w:rsidR="00BB3D4C" w:rsidRPr="00043538">
              <w:t>(при необходимости</w:t>
            </w:r>
            <w:r w:rsidRPr="00043538">
              <w:t xml:space="preserve"> совместно с </w:t>
            </w:r>
            <w:r w:rsidRPr="00043538">
              <w:rPr>
                <w:i/>
              </w:rPr>
              <w:t>Инициатором</w:t>
            </w:r>
            <w:r w:rsidRPr="00043538">
              <w:t xml:space="preserve"> </w:t>
            </w:r>
            <w:r w:rsidR="00034B27" w:rsidRPr="00043538">
              <w:t>и</w:t>
            </w:r>
            <w:r w:rsidRPr="00043538">
              <w:t>/</w:t>
            </w:r>
            <w:r w:rsidR="00034B27" w:rsidRPr="00043538">
              <w:t>или</w:t>
            </w:r>
            <w:r w:rsidRPr="00043538">
              <w:t xml:space="preserve"> </w:t>
            </w:r>
            <w:r w:rsidRPr="00043538">
              <w:rPr>
                <w:i/>
              </w:rPr>
              <w:t>Экспертами</w:t>
            </w:r>
            <w:r w:rsidR="00BB3D4C" w:rsidRPr="00043538">
              <w:rPr>
                <w:i/>
              </w:rPr>
              <w:t>)</w:t>
            </w:r>
            <w:r w:rsidRPr="00043538">
              <w:t xml:space="preserve"> формирует </w:t>
            </w:r>
            <w:r w:rsidR="00AC4CB9" w:rsidRPr="00043538">
              <w:t xml:space="preserve">приглашение на участие в технических переговорах, </w:t>
            </w:r>
            <w:r w:rsidRPr="00043538">
              <w:t xml:space="preserve">запросы на предоставление </w:t>
            </w:r>
            <w:r w:rsidR="000E7E2F" w:rsidRPr="00043538">
              <w:t>уточняющей</w:t>
            </w:r>
            <w:r w:rsidR="00BB3D4C" w:rsidRPr="00043538">
              <w:t xml:space="preserve"> информации и/</w:t>
            </w:r>
            <w:r w:rsidRPr="00043538">
              <w:t xml:space="preserve">или документов, перечень замечаний к </w:t>
            </w:r>
            <w:r w:rsidR="00196625" w:rsidRPr="00043538">
              <w:t>квалификационно-</w:t>
            </w:r>
            <w:r w:rsidRPr="00043538">
              <w:t xml:space="preserve">техническому предложению </w:t>
            </w:r>
            <w:r w:rsidR="00A1785D" w:rsidRPr="00043538">
              <w:rPr>
                <w:i/>
              </w:rPr>
              <w:t>У</w:t>
            </w:r>
            <w:r w:rsidRPr="00043538">
              <w:rPr>
                <w:i/>
              </w:rPr>
              <w:t>частник</w:t>
            </w:r>
            <w:r w:rsidR="00A1785D" w:rsidRPr="00043538">
              <w:rPr>
                <w:i/>
              </w:rPr>
              <w:t>ов</w:t>
            </w:r>
            <w:r w:rsidR="0066095C" w:rsidRPr="00043538">
              <w:rPr>
                <w:i/>
              </w:rPr>
              <w:t xml:space="preserve"> </w:t>
            </w:r>
            <w:r w:rsidRPr="00043538">
              <w:t>и иную информацию, планируемую к обсуждению в рамках технических переговоров.</w:t>
            </w:r>
          </w:p>
          <w:p w14:paraId="59645B26" w14:textId="77777777" w:rsidR="00D35B08" w:rsidRPr="00043538" w:rsidRDefault="00BC70F3" w:rsidP="00D35B08">
            <w:pPr>
              <w:pStyle w:val="OperationsTD"/>
              <w:numPr>
                <w:ilvl w:val="0"/>
                <w:numId w:val="14"/>
              </w:numPr>
              <w:tabs>
                <w:tab w:val="left" w:pos="463"/>
              </w:tabs>
              <w:spacing w:before="120" w:after="120"/>
              <w:ind w:left="37" w:firstLine="0"/>
              <w:jc w:val="both"/>
            </w:pPr>
            <w:r w:rsidRPr="00043538">
              <w:rPr>
                <w:i/>
              </w:rPr>
              <w:t>Организатор</w:t>
            </w:r>
            <w:r w:rsidRPr="00043538">
              <w:t xml:space="preserve"> формирует приглашения к участию в технических переговорах </w:t>
            </w:r>
            <w:r w:rsidR="005F4085" w:rsidRPr="00043538">
              <w:t xml:space="preserve">и направляет их </w:t>
            </w:r>
            <w:r w:rsidR="00A92F48" w:rsidRPr="00043538">
              <w:t xml:space="preserve">в адрес </w:t>
            </w:r>
            <w:r w:rsidR="00A1785D" w:rsidRPr="00043538">
              <w:rPr>
                <w:i/>
              </w:rPr>
              <w:t>У</w:t>
            </w:r>
            <w:r w:rsidR="005F4085" w:rsidRPr="00043538">
              <w:rPr>
                <w:i/>
              </w:rPr>
              <w:t>частник</w:t>
            </w:r>
            <w:r w:rsidR="00A92F48" w:rsidRPr="00043538">
              <w:rPr>
                <w:i/>
              </w:rPr>
              <w:t>ов</w:t>
            </w:r>
            <w:r w:rsidR="00AF3B36" w:rsidRPr="00043538">
              <w:rPr>
                <w:i/>
              </w:rPr>
              <w:t>.</w:t>
            </w:r>
          </w:p>
          <w:p w14:paraId="7A09A3A2" w14:textId="60855624" w:rsidR="00795614" w:rsidRPr="00043538" w:rsidRDefault="00795614" w:rsidP="00795614">
            <w:pPr>
              <w:pStyle w:val="OperationsTD"/>
              <w:numPr>
                <w:ilvl w:val="0"/>
                <w:numId w:val="14"/>
              </w:numPr>
              <w:tabs>
                <w:tab w:val="left" w:pos="463"/>
              </w:tabs>
              <w:spacing w:before="120" w:after="120"/>
              <w:ind w:left="37" w:firstLine="0"/>
              <w:jc w:val="both"/>
            </w:pPr>
            <w:r w:rsidRPr="00043538">
              <w:t xml:space="preserve">Очные технические переговоры </w:t>
            </w:r>
            <w:r w:rsidRPr="00043538">
              <w:rPr>
                <w:i/>
              </w:rPr>
              <w:t>Организатор</w:t>
            </w:r>
            <w:r w:rsidRPr="00043538">
              <w:t xml:space="preserve"> проводит с обязательным участием </w:t>
            </w:r>
            <w:r w:rsidR="0060485A" w:rsidRPr="00043538">
              <w:rPr>
                <w:i/>
              </w:rPr>
              <w:t>Специалиста по</w:t>
            </w:r>
            <w:r w:rsidRPr="00043538">
              <w:rPr>
                <w:i/>
              </w:rPr>
              <w:t xml:space="preserve"> корпоративной защит</w:t>
            </w:r>
            <w:r w:rsidR="0060485A" w:rsidRPr="00043538">
              <w:rPr>
                <w:i/>
              </w:rPr>
              <w:t>е</w:t>
            </w:r>
            <w:r w:rsidRPr="00043538">
              <w:t xml:space="preserve"> и </w:t>
            </w:r>
            <w:r w:rsidRPr="00043538">
              <w:rPr>
                <w:i/>
              </w:rPr>
              <w:t>Участника</w:t>
            </w:r>
            <w:r w:rsidRPr="00043538">
              <w:t xml:space="preserve">, при необходимости с привлечением </w:t>
            </w:r>
            <w:r w:rsidRPr="00043538">
              <w:rPr>
                <w:i/>
              </w:rPr>
              <w:t xml:space="preserve">Экспертов </w:t>
            </w:r>
            <w:r w:rsidRPr="00043538">
              <w:t xml:space="preserve">и/или </w:t>
            </w:r>
            <w:r w:rsidRPr="00043538">
              <w:rPr>
                <w:i/>
              </w:rPr>
              <w:t>Инициатора,</w:t>
            </w:r>
            <w:r w:rsidRPr="00043538">
              <w:t xml:space="preserve"> посредством совместного присутствия (</w:t>
            </w:r>
            <w:r w:rsidR="0076779F" w:rsidRPr="00043538">
              <w:t>личное</w:t>
            </w:r>
            <w:r w:rsidRPr="00043538">
              <w:t xml:space="preserve"> / дистанционное присутствие (видео-конференц-связь / телефонная связь / прочие средства связи)). По результатам очных технических переговоров </w:t>
            </w:r>
            <w:r w:rsidRPr="00043538">
              <w:rPr>
                <w:i/>
              </w:rPr>
              <w:t>Организатор</w:t>
            </w:r>
            <w:r w:rsidRPr="00043538">
              <w:t xml:space="preserve"> консолидирует информацию о проведенных мероприятиях </w:t>
            </w:r>
            <w:r w:rsidRPr="00043538">
              <w:rPr>
                <w:color w:val="auto"/>
              </w:rPr>
              <w:t>в Отчете об итогах очных технических переговоров.</w:t>
            </w:r>
          </w:p>
          <w:p w14:paraId="5ED76E18" w14:textId="77777777" w:rsidR="00844A9A" w:rsidRPr="00043538" w:rsidRDefault="00253651" w:rsidP="001A402B">
            <w:pPr>
              <w:pStyle w:val="OperationsTD"/>
              <w:numPr>
                <w:ilvl w:val="0"/>
                <w:numId w:val="14"/>
              </w:numPr>
              <w:tabs>
                <w:tab w:val="left" w:pos="462"/>
              </w:tabs>
              <w:spacing w:before="120" w:after="120"/>
              <w:ind w:left="37" w:firstLine="0"/>
              <w:jc w:val="both"/>
            </w:pPr>
            <w:r w:rsidRPr="00043538">
              <w:t xml:space="preserve">В рамках заочных технических переговоров </w:t>
            </w:r>
            <w:r w:rsidR="00A1785D" w:rsidRPr="00043538">
              <w:rPr>
                <w:i/>
                <w:color w:val="auto"/>
              </w:rPr>
              <w:t>У</w:t>
            </w:r>
            <w:r w:rsidRPr="00043538">
              <w:rPr>
                <w:i/>
                <w:color w:val="auto"/>
              </w:rPr>
              <w:t>частники</w:t>
            </w:r>
            <w:r w:rsidRPr="00043538">
              <w:rPr>
                <w:color w:val="auto"/>
              </w:rPr>
              <w:t xml:space="preserve"> подают уточненные квалификационно-технические предложен</w:t>
            </w:r>
            <w:r w:rsidRPr="00043538">
              <w:t>ия</w:t>
            </w:r>
            <w:r w:rsidR="00795614" w:rsidRPr="00043538">
              <w:t xml:space="preserve">. </w:t>
            </w:r>
            <w:r w:rsidR="00844A9A" w:rsidRPr="00043538">
              <w:t>В рамках очных технических переговоров Участники подают уточненные квалификационно-технические предложения, если такая возможность предусмотрена Организатором. Прием уточненных квалификационно-технических предложений осуществляется посредством АСУЗ</w:t>
            </w:r>
            <w:r w:rsidR="001A402B" w:rsidRPr="00043538">
              <w:t>.</w:t>
            </w:r>
          </w:p>
          <w:p w14:paraId="09A76C75" w14:textId="0C86302B" w:rsidR="00D35B08" w:rsidRPr="00043538" w:rsidRDefault="00795614" w:rsidP="00844A9A">
            <w:pPr>
              <w:pStyle w:val="OperationsTD"/>
              <w:numPr>
                <w:ilvl w:val="0"/>
                <w:numId w:val="14"/>
              </w:numPr>
              <w:tabs>
                <w:tab w:val="left" w:pos="462"/>
              </w:tabs>
              <w:spacing w:before="120" w:after="120"/>
              <w:ind w:left="37" w:firstLine="0"/>
              <w:jc w:val="both"/>
            </w:pPr>
            <w:r w:rsidRPr="00043538">
              <w:t xml:space="preserve">Открытие </w:t>
            </w:r>
            <w:r w:rsidR="00253651" w:rsidRPr="00043538">
              <w:t xml:space="preserve">доступа к уточненным квалификационно-техническим предложениям проводится </w:t>
            </w:r>
            <w:r w:rsidR="00253651" w:rsidRPr="00043538">
              <w:rPr>
                <w:i/>
              </w:rPr>
              <w:t>Организатором</w:t>
            </w:r>
            <w:r w:rsidR="00253651" w:rsidRPr="00043538">
              <w:t xml:space="preserve"> самостоятельно – без участия </w:t>
            </w:r>
            <w:r w:rsidR="00637D1D" w:rsidRPr="00043538">
              <w:rPr>
                <w:i/>
              </w:rPr>
              <w:t>Специалиста по</w:t>
            </w:r>
            <w:r w:rsidR="00253651" w:rsidRPr="00043538">
              <w:rPr>
                <w:i/>
              </w:rPr>
              <w:t xml:space="preserve"> корпоративной защит</w:t>
            </w:r>
            <w:r w:rsidR="00637D1D" w:rsidRPr="00043538">
              <w:rPr>
                <w:i/>
              </w:rPr>
              <w:t>е</w:t>
            </w:r>
            <w:r w:rsidR="00253651" w:rsidRPr="00043538">
              <w:t xml:space="preserve">. Требования </w:t>
            </w:r>
            <w:r w:rsidR="00034B27" w:rsidRPr="00043538">
              <w:t>к</w:t>
            </w:r>
            <w:r w:rsidR="00253651" w:rsidRPr="00043538">
              <w:t xml:space="preserve"> </w:t>
            </w:r>
            <w:r w:rsidR="00EA2D75" w:rsidRPr="00043538">
              <w:t>оценке</w:t>
            </w:r>
            <w:r w:rsidR="00253651" w:rsidRPr="00043538">
              <w:t xml:space="preserve"> уточненных квалификационно-технических предложений </w:t>
            </w:r>
            <w:r w:rsidR="00A142FA" w:rsidRPr="00043538">
              <w:t xml:space="preserve">отражены в </w:t>
            </w:r>
            <w:r w:rsidR="00253651" w:rsidRPr="00043538">
              <w:t>операци</w:t>
            </w:r>
            <w:r w:rsidR="00A142FA" w:rsidRPr="00043538">
              <w:t xml:space="preserve">и </w:t>
            </w:r>
            <w:r w:rsidR="00253651" w:rsidRPr="00043538">
              <w:t>0</w:t>
            </w:r>
            <w:r w:rsidR="009C210D" w:rsidRPr="00043538">
              <w:t>4</w:t>
            </w:r>
            <w:r w:rsidR="00253651" w:rsidRPr="00043538">
              <w:t xml:space="preserve"> настоящего процесса. </w:t>
            </w:r>
          </w:p>
          <w:p w14:paraId="76F880E5" w14:textId="5D546422" w:rsidR="00D35B08" w:rsidRPr="00043538" w:rsidRDefault="00D00379" w:rsidP="00D35B08">
            <w:pPr>
              <w:pStyle w:val="OperationsTD"/>
              <w:numPr>
                <w:ilvl w:val="0"/>
                <w:numId w:val="14"/>
              </w:numPr>
              <w:tabs>
                <w:tab w:val="left" w:pos="463"/>
              </w:tabs>
              <w:spacing w:before="120" w:after="120"/>
              <w:ind w:left="37" w:firstLine="0"/>
              <w:jc w:val="both"/>
              <w:rPr>
                <w:color w:val="auto"/>
              </w:rPr>
            </w:pPr>
            <w:r w:rsidRPr="00043538">
              <w:t>Срок подготовки к проведению технических п</w:t>
            </w:r>
            <w:r w:rsidR="00254DF9" w:rsidRPr="00043538">
              <w:t xml:space="preserve">ереговоров (выполнение </w:t>
            </w:r>
            <w:r w:rsidR="000D1FD2" w:rsidRPr="00043538">
              <w:t xml:space="preserve">требований </w:t>
            </w:r>
            <w:r w:rsidR="00254DF9" w:rsidRPr="00043538">
              <w:t>0</w:t>
            </w:r>
            <w:r w:rsidR="003C75B0" w:rsidRPr="00043538">
              <w:t>3</w:t>
            </w:r>
            <w:r w:rsidR="00254DF9" w:rsidRPr="00043538">
              <w:t>-0</w:t>
            </w:r>
            <w:r w:rsidR="003C75B0" w:rsidRPr="00043538">
              <w:t>5</w:t>
            </w:r>
            <w:r w:rsidRPr="00043538">
              <w:t xml:space="preserve"> настоящей операции</w:t>
            </w:r>
            <w:r w:rsidR="003C75B0" w:rsidRPr="00043538">
              <w:t xml:space="preserve"> части «Технические переговоры»</w:t>
            </w:r>
            <w:r w:rsidRPr="00043538">
              <w:t xml:space="preserve">) составляет </w:t>
            </w:r>
            <w:r w:rsidR="00FD70AD" w:rsidRPr="00043538">
              <w:t xml:space="preserve">не более </w:t>
            </w:r>
            <w:r w:rsidRPr="00043538">
              <w:t>2</w:t>
            </w:r>
            <w:r w:rsidR="00254DF9" w:rsidRPr="00043538">
              <w:t xml:space="preserve"> (дв</w:t>
            </w:r>
            <w:r w:rsidR="00FD70AD" w:rsidRPr="00043538">
              <w:t>ух</w:t>
            </w:r>
            <w:r w:rsidR="00254DF9" w:rsidRPr="00043538">
              <w:t>)</w:t>
            </w:r>
            <w:r w:rsidRPr="00043538">
              <w:t xml:space="preserve"> рабочих дн</w:t>
            </w:r>
            <w:r w:rsidR="00FD70AD" w:rsidRPr="00043538">
              <w:t>ей</w:t>
            </w:r>
            <w:r w:rsidRPr="00043538">
              <w:t>.</w:t>
            </w:r>
          </w:p>
          <w:p w14:paraId="3675BA77" w14:textId="5FD8B70A" w:rsidR="00A142FA" w:rsidRPr="00043538" w:rsidRDefault="00196625" w:rsidP="00E662DD">
            <w:pPr>
              <w:pStyle w:val="OperationsTD"/>
              <w:numPr>
                <w:ilvl w:val="0"/>
                <w:numId w:val="14"/>
              </w:numPr>
              <w:tabs>
                <w:tab w:val="left" w:pos="463"/>
              </w:tabs>
              <w:spacing w:before="120" w:after="120"/>
              <w:ind w:left="37" w:firstLine="0"/>
              <w:jc w:val="both"/>
              <w:rPr>
                <w:color w:val="auto"/>
              </w:rPr>
            </w:pPr>
            <w:r w:rsidRPr="00043538">
              <w:rPr>
                <w:color w:val="auto"/>
              </w:rPr>
              <w:t>Срок проведения технических переговоров</w:t>
            </w:r>
            <w:r w:rsidR="0067020C" w:rsidRPr="00043538">
              <w:rPr>
                <w:color w:val="auto"/>
              </w:rPr>
              <w:t xml:space="preserve"> (с учетом п</w:t>
            </w:r>
            <w:r w:rsidR="00034B27" w:rsidRPr="00043538">
              <w:rPr>
                <w:color w:val="auto"/>
              </w:rPr>
              <w:t>риема</w:t>
            </w:r>
            <w:r w:rsidR="0067020C" w:rsidRPr="00043538">
              <w:rPr>
                <w:color w:val="auto"/>
              </w:rPr>
              <w:t xml:space="preserve"> уточненных </w:t>
            </w:r>
            <w:r w:rsidR="000F5068" w:rsidRPr="00043538">
              <w:rPr>
                <w:color w:val="auto"/>
              </w:rPr>
              <w:t>квалификационно-</w:t>
            </w:r>
            <w:r w:rsidR="0067020C" w:rsidRPr="00043538">
              <w:rPr>
                <w:color w:val="auto"/>
              </w:rPr>
              <w:t>технических предложений)</w:t>
            </w:r>
            <w:r w:rsidR="00E662DD" w:rsidRPr="00043538">
              <w:rPr>
                <w:color w:val="auto"/>
              </w:rPr>
              <w:t xml:space="preserve"> </w:t>
            </w:r>
            <w:r w:rsidR="008E6EB4" w:rsidRPr="00043538">
              <w:t>устанавливается</w:t>
            </w:r>
            <w:r w:rsidR="00390028">
              <w:t xml:space="preserve"> </w:t>
            </w:r>
            <w:r w:rsidR="008E6EB4" w:rsidRPr="00043538">
              <w:t>Организатором.</w:t>
            </w:r>
          </w:p>
          <w:p w14:paraId="5D7F4903" w14:textId="77777777" w:rsidR="00903414" w:rsidRPr="00043538" w:rsidRDefault="00196625" w:rsidP="00A73143">
            <w:pPr>
              <w:pStyle w:val="OperationsTD"/>
              <w:spacing w:before="120" w:after="120"/>
              <w:jc w:val="both"/>
              <w:rPr>
                <w:b/>
              </w:rPr>
            </w:pPr>
            <w:r w:rsidRPr="00043538">
              <w:rPr>
                <w:b/>
              </w:rPr>
              <w:t>Технический аудит</w:t>
            </w:r>
            <w:r w:rsidR="00B9611E" w:rsidRPr="00043538">
              <w:rPr>
                <w:rStyle w:val="ac"/>
                <w:b/>
              </w:rPr>
              <w:footnoteReference w:id="13"/>
            </w:r>
          </w:p>
          <w:p w14:paraId="7720D380" w14:textId="6BC0129D" w:rsidR="00DD5611" w:rsidRPr="00043538" w:rsidRDefault="00AC58FB" w:rsidP="00D5186A">
            <w:pPr>
              <w:pStyle w:val="OperationsTD"/>
              <w:numPr>
                <w:ilvl w:val="0"/>
                <w:numId w:val="33"/>
              </w:numPr>
              <w:tabs>
                <w:tab w:val="left" w:pos="454"/>
              </w:tabs>
              <w:spacing w:before="120" w:after="120"/>
              <w:ind w:left="34" w:firstLine="0"/>
              <w:jc w:val="both"/>
              <w:rPr>
                <w:color w:val="auto"/>
              </w:rPr>
            </w:pPr>
            <w:r w:rsidRPr="00043538">
              <w:rPr>
                <w:color w:val="auto"/>
              </w:rPr>
              <w:t xml:space="preserve">Технический аудит осуществляется в </w:t>
            </w:r>
            <w:r w:rsidR="008603EE" w:rsidRPr="00043538">
              <w:rPr>
                <w:color w:val="auto"/>
              </w:rPr>
              <w:t xml:space="preserve">целях </w:t>
            </w:r>
            <w:r w:rsidR="00AC34BA" w:rsidRPr="00043538">
              <w:rPr>
                <w:color w:val="auto"/>
              </w:rPr>
              <w:t xml:space="preserve">подтверждения наличия заявленных </w:t>
            </w:r>
            <w:r w:rsidR="00AC34BA" w:rsidRPr="00043538">
              <w:rPr>
                <w:i/>
                <w:color w:val="auto"/>
              </w:rPr>
              <w:t>Участниками</w:t>
            </w:r>
            <w:r w:rsidR="00AC34BA" w:rsidRPr="00043538">
              <w:rPr>
                <w:color w:val="auto"/>
              </w:rPr>
              <w:t xml:space="preserve"> и привлекаемых ими соисполнител</w:t>
            </w:r>
            <w:r w:rsidR="00D5186A" w:rsidRPr="00043538">
              <w:rPr>
                <w:color w:val="auto"/>
              </w:rPr>
              <w:t>ями</w:t>
            </w:r>
            <w:r w:rsidR="00AC34BA" w:rsidRPr="00043538">
              <w:rPr>
                <w:color w:val="auto"/>
              </w:rPr>
              <w:t xml:space="preserve"> (субпоставщик</w:t>
            </w:r>
            <w:r w:rsidR="00D5186A" w:rsidRPr="00043538">
              <w:rPr>
                <w:color w:val="auto"/>
              </w:rPr>
              <w:t>ами</w:t>
            </w:r>
            <w:r w:rsidR="00AC34BA" w:rsidRPr="00043538">
              <w:rPr>
                <w:color w:val="auto"/>
              </w:rPr>
              <w:t>, субподрядчик</w:t>
            </w:r>
            <w:r w:rsidR="00D5186A" w:rsidRPr="00043538">
              <w:rPr>
                <w:color w:val="auto"/>
              </w:rPr>
              <w:t>ами</w:t>
            </w:r>
            <w:r w:rsidR="00AC34BA" w:rsidRPr="00043538">
              <w:rPr>
                <w:color w:val="auto"/>
              </w:rPr>
              <w:t>) производственных мощностей, технологического оборудования и трудовых ресурсов</w:t>
            </w:r>
            <w:r w:rsidR="008603EE" w:rsidRPr="00043538">
              <w:rPr>
                <w:color w:val="auto"/>
              </w:rPr>
              <w:t xml:space="preserve">. Технический аудит может проводиться в </w:t>
            </w:r>
            <w:r w:rsidRPr="00043538">
              <w:rPr>
                <w:color w:val="auto"/>
              </w:rPr>
              <w:t xml:space="preserve">виде выездной проверки на предприятие / территорию / производственную площадку </w:t>
            </w:r>
            <w:r w:rsidR="00034B27" w:rsidRPr="00043538">
              <w:rPr>
                <w:i/>
                <w:color w:val="auto"/>
              </w:rPr>
              <w:t>У</w:t>
            </w:r>
            <w:r w:rsidR="006C5A99" w:rsidRPr="00043538">
              <w:rPr>
                <w:i/>
                <w:color w:val="auto"/>
              </w:rPr>
              <w:t>частник</w:t>
            </w:r>
            <w:r w:rsidR="00390028">
              <w:rPr>
                <w:i/>
                <w:color w:val="auto"/>
              </w:rPr>
              <w:t>а</w:t>
            </w:r>
            <w:r w:rsidR="008603EE" w:rsidRPr="00043538">
              <w:rPr>
                <w:i/>
                <w:color w:val="auto"/>
              </w:rPr>
              <w:t xml:space="preserve"> </w:t>
            </w:r>
            <w:r w:rsidR="008603EE" w:rsidRPr="00043538">
              <w:rPr>
                <w:color w:val="auto"/>
              </w:rPr>
              <w:t>или в дистанционном формате</w:t>
            </w:r>
            <w:r w:rsidR="00390028">
              <w:rPr>
                <w:color w:val="auto"/>
              </w:rPr>
              <w:t>.</w:t>
            </w:r>
          </w:p>
          <w:p w14:paraId="415EC66B" w14:textId="632805EC" w:rsidR="00CE2323" w:rsidRPr="00043538" w:rsidRDefault="00CE2323" w:rsidP="002938FC">
            <w:pPr>
              <w:pStyle w:val="OperationsTD"/>
              <w:numPr>
                <w:ilvl w:val="0"/>
                <w:numId w:val="33"/>
              </w:numPr>
              <w:tabs>
                <w:tab w:val="left" w:pos="454"/>
              </w:tabs>
              <w:spacing w:before="120" w:after="120"/>
              <w:ind w:left="29" w:firstLine="0"/>
              <w:jc w:val="both"/>
              <w:rPr>
                <w:color w:val="auto"/>
              </w:rPr>
            </w:pPr>
            <w:r w:rsidRPr="00043538">
              <w:rPr>
                <w:color w:val="auto"/>
              </w:rPr>
              <w:t xml:space="preserve">В связи с тем, что проведение </w:t>
            </w:r>
            <w:r w:rsidR="008603EE" w:rsidRPr="00043538">
              <w:rPr>
                <w:color w:val="auto"/>
              </w:rPr>
              <w:t>технического аудита</w:t>
            </w:r>
            <w:r w:rsidRPr="00043538">
              <w:rPr>
                <w:color w:val="auto"/>
              </w:rPr>
              <w:t xml:space="preserve"> требует вовлечения внутренних ресурсов, а также оказывает существенное влияние на сроки </w:t>
            </w:r>
            <w:r w:rsidRPr="00043538">
              <w:rPr>
                <w:color w:val="auto"/>
              </w:rPr>
              <w:lastRenderedPageBreak/>
              <w:t xml:space="preserve">проведения Отбора, проведение аудита должно быть целесообразным. Решение о проведении технического аудита принимает </w:t>
            </w:r>
            <w:r w:rsidRPr="00043538">
              <w:rPr>
                <w:i/>
                <w:color w:val="auto"/>
              </w:rPr>
              <w:t>Организатор</w:t>
            </w:r>
            <w:r w:rsidRPr="00043538">
              <w:rPr>
                <w:color w:val="auto"/>
              </w:rPr>
              <w:t xml:space="preserve"> (в том числе по рекомендации </w:t>
            </w:r>
            <w:r w:rsidRPr="00043538">
              <w:rPr>
                <w:i/>
                <w:color w:val="auto"/>
              </w:rPr>
              <w:t>Экспертов</w:t>
            </w:r>
            <w:r w:rsidR="00BB3D4C" w:rsidRPr="00043538">
              <w:rPr>
                <w:color w:val="auto"/>
              </w:rPr>
              <w:t xml:space="preserve"> и/</w:t>
            </w:r>
            <w:r w:rsidRPr="00043538">
              <w:rPr>
                <w:color w:val="auto"/>
              </w:rPr>
              <w:t xml:space="preserve">или </w:t>
            </w:r>
            <w:r w:rsidRPr="00043538">
              <w:rPr>
                <w:i/>
                <w:color w:val="auto"/>
              </w:rPr>
              <w:t>Инициатора</w:t>
            </w:r>
            <w:r w:rsidRPr="00043538">
              <w:rPr>
                <w:color w:val="auto"/>
              </w:rPr>
              <w:t>).</w:t>
            </w:r>
          </w:p>
          <w:p w14:paraId="6BEEC684" w14:textId="0B5F4D0D" w:rsidR="00FD3454" w:rsidRPr="00043538" w:rsidRDefault="00AC58FB" w:rsidP="002938FC">
            <w:pPr>
              <w:pStyle w:val="s1601"/>
              <w:numPr>
                <w:ilvl w:val="0"/>
                <w:numId w:val="33"/>
              </w:numPr>
              <w:tabs>
                <w:tab w:val="clear" w:pos="1134"/>
                <w:tab w:val="left" w:pos="461"/>
              </w:tabs>
              <w:spacing w:before="0"/>
              <w:ind w:left="36" w:firstLine="0"/>
            </w:pPr>
            <w:r w:rsidRPr="00043538">
              <w:t xml:space="preserve">Перечень </w:t>
            </w:r>
            <w:r w:rsidR="0009086D" w:rsidRPr="00043538">
              <w:rPr>
                <w:i/>
              </w:rPr>
              <w:t>У</w:t>
            </w:r>
            <w:r w:rsidRPr="00043538">
              <w:rPr>
                <w:i/>
              </w:rPr>
              <w:t>частников,</w:t>
            </w:r>
            <w:r w:rsidRPr="00043538">
              <w:t xml:space="preserve"> в отношении которых будет проводиться технический аудит формируется </w:t>
            </w:r>
            <w:r w:rsidRPr="00043538">
              <w:rPr>
                <w:i/>
              </w:rPr>
              <w:t>Организатором</w:t>
            </w:r>
            <w:r w:rsidRPr="00043538">
              <w:t xml:space="preserve"> (при необходимости по рекомендации </w:t>
            </w:r>
            <w:r w:rsidRPr="00043538">
              <w:rPr>
                <w:i/>
              </w:rPr>
              <w:t>Экспертов</w:t>
            </w:r>
            <w:r w:rsidR="00BB3D4C" w:rsidRPr="00043538">
              <w:t xml:space="preserve"> и/или </w:t>
            </w:r>
            <w:r w:rsidRPr="00043538">
              <w:rPr>
                <w:i/>
              </w:rPr>
              <w:t>Инициатора</w:t>
            </w:r>
            <w:r w:rsidRPr="00043538">
              <w:t>)</w:t>
            </w:r>
            <w:r w:rsidR="00903414" w:rsidRPr="00043538">
              <w:t>.</w:t>
            </w:r>
            <w:r w:rsidR="00FD3454" w:rsidRPr="00043538">
              <w:t xml:space="preserve"> Принимать участие в техническом аудите могут только </w:t>
            </w:r>
            <w:r w:rsidR="00FD3454" w:rsidRPr="00043538">
              <w:rPr>
                <w:i/>
              </w:rPr>
              <w:t>Участники,</w:t>
            </w:r>
            <w:r w:rsidR="00FD3454" w:rsidRPr="00043538">
              <w:t xml:space="preserve"> допущенные к дальнейшему участию в Отборе по результатам оценки </w:t>
            </w:r>
            <w:r w:rsidR="00637D1D" w:rsidRPr="00043538">
              <w:rPr>
                <w:i/>
              </w:rPr>
              <w:t>Специалиста по</w:t>
            </w:r>
            <w:r w:rsidR="00FD3454" w:rsidRPr="00043538">
              <w:rPr>
                <w:i/>
              </w:rPr>
              <w:t xml:space="preserve"> корпоративной защит</w:t>
            </w:r>
            <w:r w:rsidR="00637D1D" w:rsidRPr="00043538">
              <w:rPr>
                <w:i/>
              </w:rPr>
              <w:t>е</w:t>
            </w:r>
            <w:r w:rsidR="002E0075" w:rsidRPr="00043538">
              <w:rPr>
                <w:rStyle w:val="ac"/>
                <w:i/>
              </w:rPr>
              <w:footnoteReference w:id="14"/>
            </w:r>
            <w:r w:rsidR="00FD3454" w:rsidRPr="00043538">
              <w:t>.</w:t>
            </w:r>
            <w:r w:rsidR="00637D1D" w:rsidRPr="00043538">
              <w:t xml:space="preserve"> </w:t>
            </w:r>
          </w:p>
          <w:p w14:paraId="4242B961" w14:textId="77777777" w:rsidR="00DD5611" w:rsidRPr="00043538" w:rsidRDefault="00AC58FB" w:rsidP="002938FC">
            <w:pPr>
              <w:pStyle w:val="OperationsTD"/>
              <w:numPr>
                <w:ilvl w:val="0"/>
                <w:numId w:val="33"/>
              </w:numPr>
              <w:tabs>
                <w:tab w:val="left" w:pos="454"/>
              </w:tabs>
              <w:spacing w:before="120" w:after="120"/>
              <w:ind w:left="29" w:firstLine="0"/>
              <w:jc w:val="both"/>
              <w:rPr>
                <w:color w:val="auto"/>
              </w:rPr>
            </w:pPr>
            <w:r w:rsidRPr="00043538">
              <w:rPr>
                <w:i/>
                <w:color w:val="auto"/>
              </w:rPr>
              <w:t xml:space="preserve">Организатор </w:t>
            </w:r>
            <w:r w:rsidRPr="00043538">
              <w:rPr>
                <w:color w:val="auto"/>
              </w:rPr>
              <w:t xml:space="preserve">совместно с </w:t>
            </w:r>
            <w:r w:rsidRPr="00043538">
              <w:rPr>
                <w:i/>
                <w:color w:val="auto"/>
              </w:rPr>
              <w:t>Экспертами</w:t>
            </w:r>
            <w:r w:rsidR="00BB3D4C" w:rsidRPr="00043538">
              <w:rPr>
                <w:color w:val="auto"/>
              </w:rPr>
              <w:t xml:space="preserve"> и</w:t>
            </w:r>
            <w:r w:rsidRPr="00043538">
              <w:rPr>
                <w:color w:val="auto"/>
              </w:rPr>
              <w:t xml:space="preserve">/или </w:t>
            </w:r>
            <w:r w:rsidRPr="00043538">
              <w:rPr>
                <w:i/>
                <w:color w:val="auto"/>
              </w:rPr>
              <w:t>Инициатором</w:t>
            </w:r>
            <w:r w:rsidRPr="00043538">
              <w:rPr>
                <w:color w:val="auto"/>
              </w:rPr>
              <w:t xml:space="preserve"> формирует </w:t>
            </w:r>
            <w:r w:rsidR="00A96C29" w:rsidRPr="00043538">
              <w:rPr>
                <w:i/>
                <w:color w:val="auto"/>
              </w:rPr>
              <w:t>А</w:t>
            </w:r>
            <w:r w:rsidRPr="00043538">
              <w:rPr>
                <w:i/>
                <w:color w:val="auto"/>
              </w:rPr>
              <w:t>удиторскую группу</w:t>
            </w:r>
            <w:r w:rsidRPr="00043538">
              <w:rPr>
                <w:color w:val="auto"/>
              </w:rPr>
              <w:t xml:space="preserve"> для осуществления технического аудита, в том числе осуществляет распределение полномочий и обязанностей между членами </w:t>
            </w:r>
            <w:r w:rsidR="00546415" w:rsidRPr="00043538">
              <w:rPr>
                <w:i/>
                <w:color w:val="auto"/>
              </w:rPr>
              <w:t>А</w:t>
            </w:r>
            <w:r w:rsidRPr="00043538">
              <w:rPr>
                <w:i/>
                <w:color w:val="auto"/>
              </w:rPr>
              <w:t>удиторской группы</w:t>
            </w:r>
            <w:r w:rsidRPr="00043538">
              <w:rPr>
                <w:color w:val="auto"/>
              </w:rPr>
              <w:t xml:space="preserve">, и определяет ответственного за проведение технического аудита. </w:t>
            </w:r>
          </w:p>
          <w:p w14:paraId="14CE88CB" w14:textId="77777777" w:rsidR="00AC58FB" w:rsidRPr="00043538" w:rsidRDefault="00A96C29" w:rsidP="002938FC">
            <w:pPr>
              <w:pStyle w:val="OperationsTD"/>
              <w:numPr>
                <w:ilvl w:val="0"/>
                <w:numId w:val="33"/>
              </w:numPr>
              <w:tabs>
                <w:tab w:val="left" w:pos="454"/>
              </w:tabs>
              <w:spacing w:before="120" w:after="120"/>
              <w:ind w:left="29" w:firstLine="0"/>
              <w:jc w:val="both"/>
              <w:rPr>
                <w:color w:val="auto"/>
              </w:rPr>
            </w:pPr>
            <w:r w:rsidRPr="00043538">
              <w:rPr>
                <w:i/>
                <w:color w:val="auto"/>
              </w:rPr>
              <w:t>Аудиторская группа</w:t>
            </w:r>
            <w:r w:rsidR="00AC58FB" w:rsidRPr="00043538">
              <w:rPr>
                <w:color w:val="auto"/>
              </w:rPr>
              <w:t xml:space="preserve"> осуществляет планирование и подготовку технического аудита, включая:</w:t>
            </w:r>
          </w:p>
          <w:p w14:paraId="5262A352" w14:textId="70BB6D83" w:rsidR="005E0378" w:rsidRPr="00043538" w:rsidRDefault="00AC58FB" w:rsidP="002938FC">
            <w:pPr>
              <w:pStyle w:val="OperationsTD"/>
              <w:numPr>
                <w:ilvl w:val="0"/>
                <w:numId w:val="34"/>
              </w:numPr>
              <w:tabs>
                <w:tab w:val="left" w:pos="749"/>
              </w:tabs>
              <w:spacing w:before="120" w:after="120"/>
              <w:ind w:left="749" w:hanging="425"/>
              <w:jc w:val="both"/>
              <w:rPr>
                <w:color w:val="auto"/>
              </w:rPr>
            </w:pPr>
            <w:r w:rsidRPr="00043538">
              <w:rPr>
                <w:color w:val="auto"/>
              </w:rPr>
              <w:t xml:space="preserve">подготовку программы аудита: определение объектов аудита и целей их проверки, определение мест / объектов проведения </w:t>
            </w:r>
            <w:r w:rsidR="008603EE" w:rsidRPr="00043538">
              <w:rPr>
                <w:color w:val="auto"/>
              </w:rPr>
              <w:t>технического аудита</w:t>
            </w:r>
            <w:r w:rsidRPr="00043538">
              <w:rPr>
                <w:color w:val="auto"/>
              </w:rPr>
              <w:t>, разработку плана-графика проведения аудита;</w:t>
            </w:r>
          </w:p>
          <w:p w14:paraId="2D2056E2" w14:textId="77777777" w:rsidR="005E0378" w:rsidRPr="00043538" w:rsidRDefault="00AC58FB" w:rsidP="002938FC">
            <w:pPr>
              <w:pStyle w:val="OperationsTD"/>
              <w:numPr>
                <w:ilvl w:val="0"/>
                <w:numId w:val="34"/>
              </w:numPr>
              <w:tabs>
                <w:tab w:val="left" w:pos="749"/>
              </w:tabs>
              <w:spacing w:before="120" w:after="120"/>
              <w:ind w:left="749" w:hanging="425"/>
              <w:jc w:val="both"/>
              <w:rPr>
                <w:color w:val="auto"/>
              </w:rPr>
            </w:pPr>
            <w:r w:rsidRPr="00043538">
              <w:rPr>
                <w:color w:val="auto"/>
              </w:rPr>
              <w:t>подготовку опросных (проверочных) листов;</w:t>
            </w:r>
          </w:p>
          <w:p w14:paraId="4CB1EAA0" w14:textId="77777777" w:rsidR="005E0378" w:rsidRPr="00043538" w:rsidRDefault="00AC58FB" w:rsidP="002938FC">
            <w:pPr>
              <w:pStyle w:val="OperationsTD"/>
              <w:numPr>
                <w:ilvl w:val="0"/>
                <w:numId w:val="34"/>
              </w:numPr>
              <w:tabs>
                <w:tab w:val="left" w:pos="749"/>
              </w:tabs>
              <w:spacing w:before="120" w:after="120"/>
              <w:ind w:left="749" w:hanging="425"/>
              <w:jc w:val="both"/>
              <w:rPr>
                <w:color w:val="auto"/>
              </w:rPr>
            </w:pPr>
            <w:r w:rsidRPr="00043538">
              <w:rPr>
                <w:color w:val="auto"/>
              </w:rPr>
              <w:t xml:space="preserve">подготовку уведомления </w:t>
            </w:r>
            <w:r w:rsidR="00CE2323" w:rsidRPr="00043538">
              <w:rPr>
                <w:i/>
                <w:color w:val="auto"/>
              </w:rPr>
              <w:t>У</w:t>
            </w:r>
            <w:r w:rsidRPr="00043538">
              <w:rPr>
                <w:i/>
                <w:color w:val="auto"/>
              </w:rPr>
              <w:t>частнику</w:t>
            </w:r>
            <w:r w:rsidRPr="00043538">
              <w:rPr>
                <w:color w:val="auto"/>
              </w:rPr>
              <w:t xml:space="preserve"> о проведении технического аудита и необходимости обеспечения доступа </w:t>
            </w:r>
            <w:r w:rsidR="00943873" w:rsidRPr="00043538">
              <w:rPr>
                <w:i/>
                <w:color w:val="auto"/>
              </w:rPr>
              <w:t>А</w:t>
            </w:r>
            <w:r w:rsidRPr="00043538">
              <w:rPr>
                <w:i/>
                <w:color w:val="auto"/>
              </w:rPr>
              <w:t>удиторской группы</w:t>
            </w:r>
            <w:r w:rsidRPr="00043538">
              <w:rPr>
                <w:color w:val="auto"/>
              </w:rPr>
              <w:t xml:space="preserve"> к объектам проверки;</w:t>
            </w:r>
          </w:p>
          <w:p w14:paraId="6082E3C0" w14:textId="77777777" w:rsidR="00AC58FB" w:rsidRPr="00043538" w:rsidRDefault="00AC58FB" w:rsidP="002938FC">
            <w:pPr>
              <w:pStyle w:val="OperationsTD"/>
              <w:numPr>
                <w:ilvl w:val="0"/>
                <w:numId w:val="34"/>
              </w:numPr>
              <w:tabs>
                <w:tab w:val="left" w:pos="749"/>
              </w:tabs>
              <w:spacing w:before="120" w:after="120"/>
              <w:ind w:left="749" w:hanging="425"/>
              <w:jc w:val="both"/>
              <w:rPr>
                <w:color w:val="auto"/>
              </w:rPr>
            </w:pPr>
            <w:r w:rsidRPr="00043538">
              <w:rPr>
                <w:color w:val="auto"/>
              </w:rPr>
              <w:t>планирование необходимого количества встреч и проведение вводно</w:t>
            </w:r>
            <w:r w:rsidR="00943873" w:rsidRPr="00043538">
              <w:rPr>
                <w:color w:val="auto"/>
              </w:rPr>
              <w:t xml:space="preserve">го совещания с представителями </w:t>
            </w:r>
            <w:r w:rsidR="00943873" w:rsidRPr="00043538">
              <w:rPr>
                <w:i/>
                <w:color w:val="auto"/>
              </w:rPr>
              <w:t>Участника</w:t>
            </w:r>
            <w:r w:rsidRPr="00043538">
              <w:rPr>
                <w:color w:val="auto"/>
              </w:rPr>
              <w:t xml:space="preserve"> (сообщение целей аудита, уточнение организационных вопросов проведения аудита (время, места проверки, сопровождение и т.п.)</w:t>
            </w:r>
            <w:r w:rsidR="00943873" w:rsidRPr="00043538">
              <w:rPr>
                <w:color w:val="auto"/>
              </w:rPr>
              <w:t>)</w:t>
            </w:r>
            <w:r w:rsidRPr="00043538">
              <w:rPr>
                <w:color w:val="auto"/>
              </w:rPr>
              <w:t>.</w:t>
            </w:r>
          </w:p>
          <w:p w14:paraId="18681E9C" w14:textId="77777777" w:rsidR="00AC58FB" w:rsidRPr="00043538" w:rsidRDefault="00AC58FB" w:rsidP="002938FC">
            <w:pPr>
              <w:pStyle w:val="s1601"/>
              <w:numPr>
                <w:ilvl w:val="0"/>
                <w:numId w:val="33"/>
              </w:numPr>
              <w:tabs>
                <w:tab w:val="left" w:pos="227"/>
                <w:tab w:val="left" w:pos="454"/>
              </w:tabs>
              <w:spacing w:before="120" w:after="120"/>
              <w:ind w:left="29" w:firstLine="0"/>
            </w:pPr>
            <w:r w:rsidRPr="00043538">
              <w:t>По результатам технического аудита по каждой области / объекту аудита должно быть сформировано заключение, отвечающее целям аудита. При этом может быть использована только одна из</w:t>
            </w:r>
            <w:r w:rsidR="00943873" w:rsidRPr="00043538">
              <w:t xml:space="preserve"> следующих</w:t>
            </w:r>
            <w:r w:rsidRPr="00043538">
              <w:t xml:space="preserve"> возможных оценок:</w:t>
            </w:r>
          </w:p>
          <w:p w14:paraId="6D6B02B0" w14:textId="77777777" w:rsidR="00BA3973" w:rsidRPr="00043538" w:rsidRDefault="00AC58FB" w:rsidP="002938FC">
            <w:pPr>
              <w:pStyle w:val="OperationsTD"/>
              <w:numPr>
                <w:ilvl w:val="0"/>
                <w:numId w:val="35"/>
              </w:numPr>
              <w:tabs>
                <w:tab w:val="left" w:pos="454"/>
              </w:tabs>
              <w:spacing w:before="120" w:after="120"/>
              <w:jc w:val="both"/>
              <w:rPr>
                <w:color w:val="auto"/>
              </w:rPr>
            </w:pPr>
            <w:r w:rsidRPr="00043538">
              <w:rPr>
                <w:color w:val="auto"/>
              </w:rPr>
              <w:t xml:space="preserve">«соответствует» – при полном соответствии объекта проверяемому критерию / требованию / обязательству, или </w:t>
            </w:r>
          </w:p>
          <w:p w14:paraId="3D5306BC" w14:textId="77777777" w:rsidR="00903414" w:rsidRPr="00043538" w:rsidRDefault="00AC58FB" w:rsidP="002938FC">
            <w:pPr>
              <w:pStyle w:val="OperationsTD"/>
              <w:numPr>
                <w:ilvl w:val="0"/>
                <w:numId w:val="35"/>
              </w:numPr>
              <w:tabs>
                <w:tab w:val="left" w:pos="454"/>
              </w:tabs>
              <w:spacing w:before="120" w:after="120"/>
              <w:jc w:val="both"/>
            </w:pPr>
            <w:r w:rsidRPr="00043538">
              <w:t>«не соответствует» – при частичном соответствии / несоответствии объекта проверяемому критерию / требованию / обязательству.</w:t>
            </w:r>
            <w:r w:rsidR="00BA3973" w:rsidRPr="00043538">
              <w:t xml:space="preserve"> </w:t>
            </w:r>
          </w:p>
          <w:p w14:paraId="35362A3F" w14:textId="77777777" w:rsidR="00A96C29" w:rsidRPr="00043538" w:rsidRDefault="00C76589" w:rsidP="002938FC">
            <w:pPr>
              <w:pStyle w:val="s1601"/>
              <w:numPr>
                <w:ilvl w:val="0"/>
                <w:numId w:val="33"/>
              </w:numPr>
              <w:tabs>
                <w:tab w:val="left" w:pos="454"/>
              </w:tabs>
              <w:spacing w:before="120" w:after="120"/>
              <w:ind w:left="38" w:firstLine="0"/>
            </w:pPr>
            <w:r w:rsidRPr="00043538">
              <w:t xml:space="preserve">По результатам технического аудита </w:t>
            </w:r>
            <w:r w:rsidR="00A96C29" w:rsidRPr="00043538">
              <w:t xml:space="preserve">информация о проведенных мероприятиях консолидируется </w:t>
            </w:r>
            <w:r w:rsidR="00546415" w:rsidRPr="00043538">
              <w:t xml:space="preserve">ответственным за проведение технического аудита </w:t>
            </w:r>
            <w:r w:rsidR="00A96C29" w:rsidRPr="00043538">
              <w:t xml:space="preserve">в Отчете о проведении технического аудита, который подписывается </w:t>
            </w:r>
            <w:r w:rsidR="00A96C29" w:rsidRPr="00043538">
              <w:rPr>
                <w:i/>
              </w:rPr>
              <w:t>Аудиторской группой</w:t>
            </w:r>
            <w:r w:rsidR="00A96C29" w:rsidRPr="00043538">
              <w:t xml:space="preserve"> с одной стороны, и </w:t>
            </w:r>
            <w:r w:rsidR="00A96C29" w:rsidRPr="00043538">
              <w:rPr>
                <w:i/>
              </w:rPr>
              <w:t>Участником</w:t>
            </w:r>
            <w:r w:rsidR="00A96C29" w:rsidRPr="00043538">
              <w:t xml:space="preserve"> - с другой стороны.</w:t>
            </w:r>
          </w:p>
          <w:p w14:paraId="22773D98" w14:textId="5E276175" w:rsidR="00634F2D" w:rsidRPr="00043538" w:rsidRDefault="00BA3973" w:rsidP="00E662DD">
            <w:pPr>
              <w:pStyle w:val="s1601"/>
              <w:numPr>
                <w:ilvl w:val="0"/>
                <w:numId w:val="33"/>
              </w:numPr>
              <w:tabs>
                <w:tab w:val="left" w:pos="227"/>
                <w:tab w:val="left" w:pos="454"/>
              </w:tabs>
              <w:spacing w:before="120" w:after="120"/>
              <w:ind w:left="29" w:firstLine="0"/>
            </w:pPr>
            <w:r w:rsidRPr="00043538">
              <w:t xml:space="preserve">Срок подготовки к проведению технического аудита (выполнение </w:t>
            </w:r>
            <w:r w:rsidR="00260CFB" w:rsidRPr="00043538">
              <w:t>требований</w:t>
            </w:r>
            <w:r w:rsidR="00124FAE" w:rsidRPr="00043538">
              <w:t xml:space="preserve"> </w:t>
            </w:r>
            <w:r w:rsidRPr="00043538">
              <w:t>0</w:t>
            </w:r>
            <w:r w:rsidR="00DD5611" w:rsidRPr="00043538">
              <w:t>3</w:t>
            </w:r>
            <w:r w:rsidRPr="00043538">
              <w:t>-0</w:t>
            </w:r>
            <w:r w:rsidR="00CE2323" w:rsidRPr="00043538">
              <w:t>5</w:t>
            </w:r>
            <w:r w:rsidRPr="00043538">
              <w:t xml:space="preserve"> настоящей операции</w:t>
            </w:r>
            <w:r w:rsidR="00124FAE" w:rsidRPr="00043538">
              <w:t xml:space="preserve"> части «Технический аудит»</w:t>
            </w:r>
            <w:r w:rsidRPr="00043538">
              <w:t xml:space="preserve">) составляет не более </w:t>
            </w:r>
            <w:r w:rsidR="0040394B" w:rsidRPr="00043538">
              <w:t>2</w:t>
            </w:r>
            <w:r w:rsidR="00C23881" w:rsidRPr="00043538">
              <w:t xml:space="preserve"> </w:t>
            </w:r>
            <w:r w:rsidRPr="00043538">
              <w:t>(</w:t>
            </w:r>
            <w:r w:rsidR="0040394B" w:rsidRPr="00043538">
              <w:t>двух</w:t>
            </w:r>
            <w:r w:rsidRPr="00043538">
              <w:t>) рабочих дней.</w:t>
            </w:r>
          </w:p>
        </w:tc>
      </w:tr>
      <w:tr w:rsidR="00E7251D" w:rsidRPr="00043538" w14:paraId="12E38EF2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B29D7A5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lastRenderedPageBreak/>
              <w:t>Выход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F42CB7A" w14:textId="77777777" w:rsidR="002B5C1B" w:rsidRPr="00043538" w:rsidRDefault="002B5C1B" w:rsidP="002B5C1B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Завершено если:</w:t>
            </w:r>
          </w:p>
          <w:p w14:paraId="7084EECB" w14:textId="77777777" w:rsidR="00A1785D" w:rsidRPr="00043538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EF38EA" w:rsidRPr="00043538">
              <w:rPr>
                <w:rFonts w:cs="Arial"/>
                <w:color w:val="000000"/>
                <w:sz w:val="20"/>
                <w:szCs w:val="20"/>
              </w:rPr>
              <w:t>Проведены технические переговоры</w:t>
            </w:r>
            <w:r w:rsidR="008E1E87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EF38EA" w:rsidRPr="00043538">
              <w:rPr>
                <w:rFonts w:cs="Arial"/>
                <w:color w:val="000000"/>
                <w:sz w:val="20"/>
                <w:szCs w:val="20"/>
              </w:rPr>
              <w:t>/ технический аудит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.  Уточненные квалификационно-технические предложения не принимались</w:t>
            </w:r>
            <w:r w:rsidR="008E1E87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/ не предоставлены, переход к выполнению операции </w:t>
            </w:r>
            <w:r w:rsidR="0023497F" w:rsidRPr="00043538">
              <w:rPr>
                <w:rFonts w:cs="Arial"/>
                <w:color w:val="000000"/>
                <w:sz w:val="20"/>
                <w:szCs w:val="20"/>
              </w:rPr>
              <w:t>06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Формирование результатов первого этапа Отбора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br/>
              <w:t xml:space="preserve">ИЛИ </w:t>
            </w:r>
          </w:p>
          <w:p w14:paraId="36C9DC1B" w14:textId="77777777" w:rsidR="002B5C1B" w:rsidRPr="00043538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02. </w:t>
            </w:r>
            <w:r w:rsidR="00EF38EA" w:rsidRPr="00043538">
              <w:rPr>
                <w:rFonts w:cs="Arial"/>
                <w:color w:val="000000"/>
                <w:sz w:val="20"/>
                <w:szCs w:val="20"/>
              </w:rPr>
              <w:t>Проведены технические переговоры</w:t>
            </w:r>
            <w:r w:rsidR="008E1E87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EF38EA" w:rsidRPr="00043538">
              <w:rPr>
                <w:rFonts w:cs="Arial"/>
                <w:color w:val="000000"/>
                <w:sz w:val="20"/>
                <w:szCs w:val="20"/>
              </w:rPr>
              <w:t>/ технический аудит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. Требуется оценка уточненных квалификационно-технических предложений, переход к выполнению операции 0</w:t>
            </w:r>
            <w:r w:rsidR="0023497F" w:rsidRPr="00043538">
              <w:rPr>
                <w:rFonts w:cs="Arial"/>
                <w:color w:val="000000"/>
                <w:sz w:val="20"/>
                <w:szCs w:val="20"/>
              </w:rPr>
              <w:t>4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Оценка квалификационно-технических предложений.</w:t>
            </w:r>
          </w:p>
          <w:p w14:paraId="13393C82" w14:textId="77777777" w:rsidR="002B5C1B" w:rsidRPr="00043538" w:rsidRDefault="002B5C1B" w:rsidP="002B5C1B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lastRenderedPageBreak/>
              <w:t>Результаты:</w:t>
            </w:r>
          </w:p>
          <w:p w14:paraId="15D30BA4" w14:textId="77777777" w:rsidR="002B5C1B" w:rsidRPr="00043538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Отчет об итогах </w:t>
            </w:r>
            <w:r w:rsidR="004E6809" w:rsidRPr="00043538">
              <w:rPr>
                <w:rFonts w:cs="Arial"/>
                <w:color w:val="000000"/>
                <w:sz w:val="20"/>
                <w:szCs w:val="20"/>
              </w:rPr>
              <w:t xml:space="preserve">очных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технических переговоров</w:t>
            </w:r>
            <w:r w:rsidR="008E1E87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/ Отчет о результатах технического аудита - электронный документ;</w:t>
            </w:r>
          </w:p>
          <w:p w14:paraId="5C723FD5" w14:textId="77777777" w:rsidR="00E7251D" w:rsidRPr="00043538" w:rsidRDefault="002B5C1B" w:rsidP="002B5C1B">
            <w:pPr>
              <w:pStyle w:val="OperationsTD"/>
              <w:rPr>
                <w:rFonts w:eastAsia="Times New Roman"/>
                <w:szCs w:val="24"/>
              </w:rPr>
            </w:pPr>
            <w:r w:rsidRPr="00043538">
              <w:rPr>
                <w:rFonts w:eastAsia="Times New Roman"/>
                <w:szCs w:val="24"/>
              </w:rPr>
              <w:t xml:space="preserve">02. Уточненные квалификационно-технические предложения - </w:t>
            </w:r>
            <w:r w:rsidR="00F8687F" w:rsidRPr="00043538">
              <w:rPr>
                <w:rFonts w:eastAsia="Times New Roman"/>
                <w:szCs w:val="24"/>
              </w:rPr>
              <w:t>электронный документ</w:t>
            </w:r>
            <w:r w:rsidR="00A001C9" w:rsidRPr="00043538">
              <w:rPr>
                <w:rFonts w:eastAsia="Times New Roman"/>
                <w:szCs w:val="24"/>
              </w:rPr>
              <w:t>;</w:t>
            </w:r>
          </w:p>
          <w:p w14:paraId="2607C37E" w14:textId="06E9C877" w:rsidR="00A001C9" w:rsidRPr="00043538" w:rsidRDefault="00A001C9" w:rsidP="002B424E">
            <w:pPr>
              <w:pStyle w:val="OperationsTD"/>
            </w:pPr>
            <w:r w:rsidRPr="00043538">
              <w:rPr>
                <w:rFonts w:eastAsia="Times New Roman"/>
                <w:szCs w:val="24"/>
              </w:rPr>
              <w:t xml:space="preserve">03. Информация об отсутствии уточненных квалификационно-технических предложений - запись в </w:t>
            </w:r>
            <w:r w:rsidR="002B424E" w:rsidRPr="00043538">
              <w:t>ИС (АСУЗ)</w:t>
            </w:r>
            <w:r w:rsidR="003C75B0" w:rsidRPr="00043538">
              <w:t>.</w:t>
            </w:r>
          </w:p>
        </w:tc>
      </w:tr>
      <w:tr w:rsidR="00E7251D" w:rsidRPr="00043538" w14:paraId="3172F2CB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EEF890B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lastRenderedPageBreak/>
              <w:t>Срок выполнения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6694E81" w14:textId="77777777" w:rsidR="00E7251D" w:rsidRPr="00043538" w:rsidRDefault="00201C49">
            <w:pPr>
              <w:pStyle w:val="OperationsTD"/>
              <w:spacing w:before="45" w:after="45"/>
              <w:rPr>
                <w:color w:val="auto"/>
              </w:rPr>
            </w:pPr>
            <w:r w:rsidRPr="00043538">
              <w:t>П</w:t>
            </w:r>
            <w:r w:rsidR="00810A83" w:rsidRPr="00043538">
              <w:t xml:space="preserve">роведение технических переговоров </w:t>
            </w:r>
            <w:r w:rsidR="00A6214D" w:rsidRPr="00043538">
              <w:rPr>
                <w:color w:val="auto"/>
              </w:rPr>
              <w:t xml:space="preserve">- </w:t>
            </w:r>
            <w:r w:rsidR="00566808" w:rsidRPr="00043538">
              <w:rPr>
                <w:color w:val="auto"/>
              </w:rPr>
              <w:t>5</w:t>
            </w:r>
            <w:r w:rsidR="003D5B31" w:rsidRPr="00043538">
              <w:rPr>
                <w:color w:val="auto"/>
              </w:rPr>
              <w:t xml:space="preserve"> </w:t>
            </w:r>
            <w:proofErr w:type="spellStart"/>
            <w:r w:rsidR="00810A83" w:rsidRPr="00043538">
              <w:rPr>
                <w:color w:val="auto"/>
              </w:rPr>
              <w:t>р.д</w:t>
            </w:r>
            <w:proofErr w:type="spellEnd"/>
            <w:r w:rsidR="00810A83" w:rsidRPr="00043538">
              <w:rPr>
                <w:color w:val="auto"/>
              </w:rPr>
              <w:t>.</w:t>
            </w:r>
          </w:p>
          <w:p w14:paraId="10F566BC" w14:textId="77777777" w:rsidR="00E7251D" w:rsidRPr="00043538" w:rsidRDefault="00201C49" w:rsidP="00A6214D">
            <w:pPr>
              <w:pStyle w:val="OperationsTD"/>
            </w:pPr>
            <w:r w:rsidRPr="00043538">
              <w:rPr>
                <w:color w:val="auto"/>
              </w:rPr>
              <w:t>П</w:t>
            </w:r>
            <w:r w:rsidR="00810A83" w:rsidRPr="00043538">
              <w:rPr>
                <w:color w:val="auto"/>
              </w:rPr>
              <w:t xml:space="preserve">роведение технического аудита </w:t>
            </w:r>
            <w:r w:rsidR="00A6214D" w:rsidRPr="00043538">
              <w:rPr>
                <w:color w:val="auto"/>
              </w:rPr>
              <w:t>-</w:t>
            </w:r>
            <w:r w:rsidR="00810A83" w:rsidRPr="00043538">
              <w:rPr>
                <w:color w:val="auto"/>
              </w:rPr>
              <w:t xml:space="preserve"> </w:t>
            </w:r>
            <w:r w:rsidR="00987F15" w:rsidRPr="00043538">
              <w:rPr>
                <w:color w:val="auto"/>
              </w:rPr>
              <w:t>6</w:t>
            </w:r>
            <w:r w:rsidR="003D5B31" w:rsidRPr="00043538">
              <w:rPr>
                <w:color w:val="auto"/>
              </w:rPr>
              <w:t xml:space="preserve"> </w:t>
            </w:r>
            <w:proofErr w:type="spellStart"/>
            <w:r w:rsidR="00810A83" w:rsidRPr="00043538">
              <w:rPr>
                <w:color w:val="auto"/>
              </w:rPr>
              <w:t>р.д</w:t>
            </w:r>
            <w:proofErr w:type="spellEnd"/>
            <w:r w:rsidR="00810A83" w:rsidRPr="00043538">
              <w:rPr>
                <w:color w:val="auto"/>
              </w:rPr>
              <w:t>.</w:t>
            </w:r>
          </w:p>
        </w:tc>
      </w:tr>
      <w:tr w:rsidR="00E7251D" w:rsidRPr="00043538" w14:paraId="23C42203" w14:textId="77777777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21D92DF0" w14:textId="77777777" w:rsidR="00E7251D" w:rsidRPr="00043538" w:rsidRDefault="00810A83" w:rsidP="0023497F">
            <w:pPr>
              <w:pStyle w:val="OperationsTH1"/>
              <w:spacing w:before="45" w:after="45"/>
            </w:pPr>
            <w:r w:rsidRPr="00043538">
              <w:t>0</w:t>
            </w:r>
            <w:r w:rsidR="0023497F" w:rsidRPr="00043538">
              <w:t>6</w:t>
            </w:r>
            <w:r w:rsidRPr="00043538">
              <w:t xml:space="preserve"> </w:t>
            </w:r>
            <w:r w:rsidR="007F007D" w:rsidRPr="00043538">
              <w:t>Формирование результатов первого этапа Отбора</w:t>
            </w:r>
          </w:p>
        </w:tc>
      </w:tr>
      <w:tr w:rsidR="00E7251D" w:rsidRPr="00043538" w14:paraId="60B7000A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36598E0E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24AB7512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Организатор - ответственный за выполнение.</w:t>
            </w:r>
          </w:p>
        </w:tc>
      </w:tr>
      <w:tr w:rsidR="00E7251D" w:rsidRPr="00043538" w14:paraId="007ADAE7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7896AEE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DD80A80" w14:textId="77777777" w:rsidR="002B5C1B" w:rsidRPr="00043538" w:rsidRDefault="002B5C1B" w:rsidP="002B5C1B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Выполняет если:</w:t>
            </w:r>
          </w:p>
          <w:p w14:paraId="04178268" w14:textId="77777777" w:rsidR="008A1B7D" w:rsidRPr="00043538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5434EF" w:rsidRPr="00043538">
              <w:rPr>
                <w:rFonts w:cs="Arial"/>
                <w:color w:val="000000"/>
                <w:sz w:val="20"/>
                <w:szCs w:val="20"/>
              </w:rPr>
              <w:t>Проведены технические переговоры</w:t>
            </w:r>
            <w:r w:rsidR="00C14E7E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5434EF" w:rsidRPr="00043538">
              <w:rPr>
                <w:rFonts w:cs="Arial"/>
                <w:color w:val="000000"/>
                <w:sz w:val="20"/>
                <w:szCs w:val="20"/>
              </w:rPr>
              <w:t xml:space="preserve">/ технический аудит.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Уточненные квалификационно-технические предложения не принимались</w:t>
            </w:r>
            <w:r w:rsidR="00C14E7E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/ не предоставлены в результате выполнения операции 0</w:t>
            </w:r>
            <w:r w:rsidR="0023497F" w:rsidRPr="00043538">
              <w:rPr>
                <w:rFonts w:cs="Arial"/>
                <w:color w:val="000000"/>
                <w:sz w:val="20"/>
                <w:szCs w:val="20"/>
              </w:rPr>
              <w:t>5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Инициирование и проведение технических переговоров</w:t>
            </w:r>
            <w:r w:rsidR="00AF3B36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/ технического аудита </w:t>
            </w:r>
          </w:p>
          <w:p w14:paraId="14F28236" w14:textId="77777777" w:rsidR="002B5C1B" w:rsidRPr="00043538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ИЛИ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br/>
              <w:t>02. Информации, полученной от Участников</w:t>
            </w:r>
            <w:r w:rsidR="00483E39" w:rsidRPr="00043538">
              <w:rPr>
                <w:rFonts w:cs="Arial"/>
                <w:color w:val="000000"/>
                <w:sz w:val="20"/>
                <w:szCs w:val="20"/>
              </w:rPr>
              <w:t>,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достаточно. Проведение технических переговоров / технического аудита не требуется в результате выполнения операции 0</w:t>
            </w:r>
            <w:r w:rsidR="008A1B7D" w:rsidRPr="00043538">
              <w:rPr>
                <w:rFonts w:cs="Arial"/>
                <w:color w:val="000000"/>
                <w:sz w:val="20"/>
                <w:szCs w:val="20"/>
              </w:rPr>
              <w:t>4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Оценка квалификационно-технических предложений.</w:t>
            </w:r>
          </w:p>
          <w:p w14:paraId="367A0E76" w14:textId="77777777" w:rsidR="002B5C1B" w:rsidRPr="00043538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03898B3B" w14:textId="77777777" w:rsidR="002B5C1B" w:rsidRPr="00043538" w:rsidRDefault="002B5C1B" w:rsidP="002B5C1B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Использует:</w:t>
            </w:r>
          </w:p>
          <w:p w14:paraId="4EAEF90D" w14:textId="77777777" w:rsidR="002B5C1B" w:rsidRPr="00043538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A001C9" w:rsidRPr="00043538">
              <w:rPr>
                <w:rFonts w:cs="Arial"/>
                <w:color w:val="000000"/>
                <w:sz w:val="20"/>
                <w:szCs w:val="20"/>
              </w:rPr>
              <w:t>Заключение о результатах оценки квалификационно-технических предложений (Отражено отсутствие необходимости проведения тех</w:t>
            </w:r>
            <w:r w:rsidR="004C108A" w:rsidRPr="00043538">
              <w:rPr>
                <w:rFonts w:cs="Arial"/>
                <w:color w:val="000000"/>
                <w:sz w:val="20"/>
                <w:szCs w:val="20"/>
              </w:rPr>
              <w:t xml:space="preserve">нических </w:t>
            </w:r>
            <w:r w:rsidR="00A001C9" w:rsidRPr="00043538">
              <w:rPr>
                <w:rFonts w:cs="Arial"/>
                <w:color w:val="000000"/>
                <w:sz w:val="20"/>
                <w:szCs w:val="20"/>
              </w:rPr>
              <w:t>переговоров</w:t>
            </w:r>
            <w:r w:rsidR="00C14E7E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A001C9" w:rsidRPr="00043538">
              <w:rPr>
                <w:rFonts w:cs="Arial"/>
                <w:color w:val="000000"/>
                <w:sz w:val="20"/>
                <w:szCs w:val="20"/>
              </w:rPr>
              <w:t>/</w:t>
            </w:r>
            <w:r w:rsidR="00C14E7E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4C108A" w:rsidRPr="00043538">
              <w:rPr>
                <w:rFonts w:cs="Arial"/>
                <w:color w:val="000000"/>
                <w:sz w:val="20"/>
                <w:szCs w:val="20"/>
              </w:rPr>
              <w:t xml:space="preserve">технического </w:t>
            </w:r>
            <w:r w:rsidR="00A001C9" w:rsidRPr="00043538">
              <w:rPr>
                <w:rFonts w:cs="Arial"/>
                <w:color w:val="000000"/>
                <w:sz w:val="20"/>
                <w:szCs w:val="20"/>
              </w:rPr>
              <w:t>аудита) - информация в свободной форме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; </w:t>
            </w:r>
          </w:p>
          <w:p w14:paraId="29953E6B" w14:textId="77777777" w:rsidR="00E7251D" w:rsidRPr="00043538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02. Заключение о результатах оценки квалификационно-технических предложений с учетом уточненных квалификационно-технических предложений - информация в свободной форме;</w:t>
            </w:r>
          </w:p>
          <w:p w14:paraId="5D88486A" w14:textId="77777777" w:rsidR="00A001C9" w:rsidRPr="00043538" w:rsidRDefault="00A001C9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03. Отчет об итогах очных технических переговоров</w:t>
            </w:r>
            <w:r w:rsidR="00C14E7E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/ Отчет о результатах тех</w:t>
            </w:r>
            <w:r w:rsidR="004C108A" w:rsidRPr="00043538">
              <w:rPr>
                <w:rFonts w:cs="Arial"/>
                <w:color w:val="000000"/>
                <w:sz w:val="20"/>
                <w:szCs w:val="20"/>
              </w:rPr>
              <w:t>нического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аудита - электронный документ;</w:t>
            </w:r>
          </w:p>
          <w:p w14:paraId="504EF787" w14:textId="77777777" w:rsidR="00A001C9" w:rsidRPr="00043538" w:rsidRDefault="00A001C9" w:rsidP="00DC7646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04. Информация об отсутствии уточненных квалификационно-технических предложений - запись в </w:t>
            </w:r>
            <w:r w:rsidR="00DC7646" w:rsidRPr="00043538">
              <w:rPr>
                <w:rFonts w:cs="Arial"/>
                <w:color w:val="000000"/>
                <w:sz w:val="20"/>
                <w:szCs w:val="20"/>
              </w:rPr>
              <w:t>АСУЗ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</w:tr>
      <w:tr w:rsidR="007B1093" w:rsidRPr="00043538" w14:paraId="1F13F452" w14:textId="77777777" w:rsidTr="00A001C9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42C6FC4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t>ИТ-системы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7C86D40" w14:textId="77777777" w:rsidR="007B1093" w:rsidRPr="00043538" w:rsidRDefault="007B1093" w:rsidP="007B1093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sz w:val="20"/>
              </w:rPr>
              <w:t>Выполнение данной операции осуществляется с применением бизнес</w:t>
            </w:r>
            <w:r w:rsidR="008E1E87" w:rsidRPr="00043538">
              <w:rPr>
                <w:sz w:val="20"/>
              </w:rPr>
              <w:t xml:space="preserve"> </w:t>
            </w:r>
            <w:r w:rsidRPr="00043538">
              <w:rPr>
                <w:sz w:val="20"/>
              </w:rPr>
              <w:t>-решений(</w:t>
            </w:r>
            <w:proofErr w:type="spellStart"/>
            <w:r w:rsidRPr="00043538">
              <w:rPr>
                <w:sz w:val="20"/>
              </w:rPr>
              <w:t>ия</w:t>
            </w:r>
            <w:proofErr w:type="spellEnd"/>
            <w:r w:rsidRPr="00043538">
              <w:rPr>
                <w:sz w:val="20"/>
              </w:rPr>
              <w:t>):</w:t>
            </w:r>
            <w:r w:rsidRPr="00043538">
              <w:rPr>
                <w:sz w:val="20"/>
              </w:rPr>
              <w:br/>
              <w:t xml:space="preserve"> - АСУЗ.</w:t>
            </w:r>
          </w:p>
        </w:tc>
      </w:tr>
      <w:tr w:rsidR="00E7251D" w:rsidRPr="00043538" w14:paraId="6CADE15F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B90ADA0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861CA09" w14:textId="1DF9DAD6" w:rsidR="00AC58FB" w:rsidRPr="00043538" w:rsidRDefault="00810A83" w:rsidP="00B43EB0">
            <w:pPr>
              <w:pStyle w:val="OperationsTD"/>
              <w:spacing w:before="45" w:after="45"/>
              <w:jc w:val="both"/>
            </w:pPr>
            <w:r w:rsidRPr="00043538">
              <w:t xml:space="preserve">01. </w:t>
            </w:r>
            <w:r w:rsidR="00AC58FB" w:rsidRPr="00043538">
              <w:rPr>
                <w:i/>
              </w:rPr>
              <w:t>Организатор</w:t>
            </w:r>
            <w:r w:rsidR="00AC58FB" w:rsidRPr="00043538">
              <w:t xml:space="preserve"> консолидирует полученные заключения </w:t>
            </w:r>
            <w:r w:rsidR="00637D1D" w:rsidRPr="00043538">
              <w:rPr>
                <w:i/>
              </w:rPr>
              <w:t>Специалиста по</w:t>
            </w:r>
            <w:r w:rsidR="00637D1D" w:rsidRPr="00043538">
              <w:t xml:space="preserve"> </w:t>
            </w:r>
            <w:r w:rsidR="00C31918" w:rsidRPr="00043538">
              <w:rPr>
                <w:i/>
              </w:rPr>
              <w:t>корпоративной защит</w:t>
            </w:r>
            <w:r w:rsidR="00637D1D" w:rsidRPr="00043538">
              <w:rPr>
                <w:i/>
              </w:rPr>
              <w:t>е</w:t>
            </w:r>
            <w:r w:rsidR="00C31918" w:rsidRPr="00043538">
              <w:t xml:space="preserve"> и/или </w:t>
            </w:r>
            <w:r w:rsidR="00C31918" w:rsidRPr="00043538">
              <w:rPr>
                <w:i/>
              </w:rPr>
              <w:t>Инициатора</w:t>
            </w:r>
            <w:r w:rsidR="00C31918" w:rsidRPr="00043538">
              <w:t xml:space="preserve"> и/или </w:t>
            </w:r>
            <w:r w:rsidR="00C31918" w:rsidRPr="00043538">
              <w:rPr>
                <w:i/>
              </w:rPr>
              <w:t>Экспертов</w:t>
            </w:r>
            <w:r w:rsidR="00C31918" w:rsidRPr="00043538">
              <w:t>.</w:t>
            </w:r>
          </w:p>
          <w:p w14:paraId="3A909F39" w14:textId="77777777" w:rsidR="006267DE" w:rsidRPr="00043538" w:rsidRDefault="00AC58FB" w:rsidP="006267DE">
            <w:pPr>
              <w:pStyle w:val="OperationsTD"/>
              <w:spacing w:before="120" w:after="120"/>
              <w:jc w:val="both"/>
            </w:pPr>
            <w:r w:rsidRPr="00043538">
              <w:t xml:space="preserve">02. По результатам </w:t>
            </w:r>
            <w:r w:rsidR="0044590A" w:rsidRPr="00043538">
              <w:t>оценки</w:t>
            </w:r>
            <w:r w:rsidRPr="00043538">
              <w:t xml:space="preserve"> заявок участников </w:t>
            </w:r>
            <w:r w:rsidRPr="00043538">
              <w:rPr>
                <w:i/>
              </w:rPr>
              <w:t>Организатор</w:t>
            </w:r>
            <w:r w:rsidRPr="00043538">
              <w:t xml:space="preserve"> формирует перечень </w:t>
            </w:r>
            <w:r w:rsidR="00D37778" w:rsidRPr="00043538">
              <w:t>У</w:t>
            </w:r>
            <w:r w:rsidRPr="00043538">
              <w:t xml:space="preserve">частников, чьи </w:t>
            </w:r>
            <w:r w:rsidR="0039438F" w:rsidRPr="00043538">
              <w:t xml:space="preserve">заявки с </w:t>
            </w:r>
            <w:r w:rsidRPr="00043538">
              <w:t>квалификационно-технически</w:t>
            </w:r>
            <w:r w:rsidR="0039438F" w:rsidRPr="00043538">
              <w:t>ми</w:t>
            </w:r>
            <w:r w:rsidRPr="00043538">
              <w:t xml:space="preserve"> предложения</w:t>
            </w:r>
            <w:r w:rsidR="0039438F" w:rsidRPr="00043538">
              <w:t>ми</w:t>
            </w:r>
            <w:r w:rsidRPr="00043538">
              <w:t xml:space="preserve"> признаны соответствующими требованиям </w:t>
            </w:r>
            <w:r w:rsidR="00D10A7B" w:rsidRPr="00043538">
              <w:t>закупочной документации</w:t>
            </w:r>
            <w:r w:rsidR="003E357C" w:rsidRPr="00043538">
              <w:t xml:space="preserve">. </w:t>
            </w:r>
          </w:p>
          <w:p w14:paraId="59393362" w14:textId="77777777" w:rsidR="003E357C" w:rsidRPr="00043538" w:rsidRDefault="00303CFF" w:rsidP="006267DE">
            <w:pPr>
              <w:pStyle w:val="OperationsTD"/>
              <w:spacing w:before="120" w:after="120"/>
              <w:jc w:val="both"/>
            </w:pPr>
            <w:r w:rsidRPr="00043538">
              <w:t xml:space="preserve">03. </w:t>
            </w:r>
            <w:r w:rsidRPr="00043538">
              <w:rPr>
                <w:i/>
              </w:rPr>
              <w:t>Организатор</w:t>
            </w:r>
            <w:r w:rsidRPr="00043538">
              <w:t xml:space="preserve"> формирует приглашения на участие во втором этапе Отбора</w:t>
            </w:r>
            <w:r w:rsidR="003E357C" w:rsidRPr="00043538">
              <w:t xml:space="preserve"> </w:t>
            </w:r>
            <w:r w:rsidR="003E357C" w:rsidRPr="00043538">
              <w:rPr>
                <w:i/>
              </w:rPr>
              <w:t>Участникам</w:t>
            </w:r>
            <w:r w:rsidR="003E357C" w:rsidRPr="00043538">
              <w:t>, допущенным по итогам первого этапа Отбора.</w:t>
            </w:r>
          </w:p>
          <w:p w14:paraId="0275231A" w14:textId="69029E2B" w:rsidR="006267DE" w:rsidRPr="00043538" w:rsidRDefault="006267DE" w:rsidP="006267DE">
            <w:pPr>
              <w:pStyle w:val="OperationsTD"/>
              <w:spacing w:before="120" w:after="120"/>
              <w:jc w:val="both"/>
            </w:pPr>
            <w:r w:rsidRPr="00043538">
              <w:t>04. Прием уточненных квалификационно-</w:t>
            </w:r>
            <w:r w:rsidR="003F5EF9" w:rsidRPr="00043538">
              <w:t xml:space="preserve">технических </w:t>
            </w:r>
            <w:r w:rsidRPr="00043538">
              <w:t>предложений после подведения итогов первого этапа Отбора</w:t>
            </w:r>
            <w:r w:rsidR="003F5EF9" w:rsidRPr="00043538">
              <w:t xml:space="preserve"> (объявления второго этапа Отбора) </w:t>
            </w:r>
            <w:r w:rsidRPr="00043538">
              <w:t xml:space="preserve">не допускается.  </w:t>
            </w:r>
          </w:p>
          <w:p w14:paraId="62D05085" w14:textId="77777777" w:rsidR="00125F25" w:rsidRPr="00043538" w:rsidRDefault="007452EE" w:rsidP="00030CB2">
            <w:pPr>
              <w:pStyle w:val="OperationsTD"/>
              <w:spacing w:before="120" w:after="120"/>
              <w:jc w:val="both"/>
            </w:pPr>
            <w:r w:rsidRPr="00043538">
              <w:t xml:space="preserve">05.  </w:t>
            </w:r>
            <w:r w:rsidR="00125F25" w:rsidRPr="00043538">
              <w:t xml:space="preserve">По решению Организатора срок </w:t>
            </w:r>
            <w:r w:rsidR="00030CB2" w:rsidRPr="00043538">
              <w:t>выполнения настоящей операции</w:t>
            </w:r>
            <w:r w:rsidR="00125F25" w:rsidRPr="00043538">
              <w:t xml:space="preserve"> может быть увеличен исходя из сложности предмета Отбора, но не более чем на 2 </w:t>
            </w:r>
            <w:proofErr w:type="spellStart"/>
            <w:r w:rsidR="00125F25" w:rsidRPr="00043538">
              <w:t>р.д</w:t>
            </w:r>
            <w:proofErr w:type="spellEnd"/>
            <w:r w:rsidR="00125F25" w:rsidRPr="00043538">
              <w:t>.</w:t>
            </w:r>
          </w:p>
        </w:tc>
      </w:tr>
      <w:tr w:rsidR="00E7251D" w:rsidRPr="00043538" w14:paraId="1C996B9C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5ABEF4C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Выход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0082522" w14:textId="77777777" w:rsidR="002B5C1B" w:rsidRPr="00043538" w:rsidRDefault="002B5C1B" w:rsidP="002B5C1B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Завершено если:</w:t>
            </w:r>
          </w:p>
          <w:p w14:paraId="238539C2" w14:textId="77777777" w:rsidR="008A1B7D" w:rsidRPr="00043538" w:rsidRDefault="002B5C1B" w:rsidP="008A1B7D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8A1B7D" w:rsidRPr="00043538">
              <w:rPr>
                <w:rFonts w:cs="Arial"/>
                <w:color w:val="000000"/>
                <w:sz w:val="20"/>
                <w:szCs w:val="20"/>
              </w:rPr>
              <w:t xml:space="preserve">Участники допущены ко второму этапу Отбора, переход к выполнению операции 07 Объявление второго этапа отбора, прием и открытие ценовых предложений </w:t>
            </w:r>
          </w:p>
          <w:p w14:paraId="490587FD" w14:textId="77777777" w:rsidR="002B5C1B" w:rsidRPr="00043538" w:rsidRDefault="002B5C1B" w:rsidP="008A1B7D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ИЛИ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br/>
              <w:t>02. Участники не допущены ко второму этапу Отбора, переход к выполнению операции 1</w:t>
            </w:r>
            <w:r w:rsidR="008A1B7D" w:rsidRPr="00043538">
              <w:rPr>
                <w:rFonts w:cs="Arial"/>
                <w:color w:val="000000"/>
                <w:sz w:val="20"/>
                <w:szCs w:val="20"/>
              </w:rPr>
              <w:t>0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Подведение </w:t>
            </w:r>
            <w:r w:rsidR="00BE41B3" w:rsidRPr="00043538">
              <w:rPr>
                <w:rFonts w:cs="Arial"/>
                <w:color w:val="000000"/>
                <w:sz w:val="20"/>
              </w:rPr>
              <w:t xml:space="preserve">и утверждение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итогов Отбора.</w:t>
            </w:r>
          </w:p>
          <w:p w14:paraId="1051C5BA" w14:textId="7AFEFBA4" w:rsidR="00262240" w:rsidRDefault="00262240" w:rsidP="002B5C1B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2308B465" w14:textId="77777777" w:rsidR="00A71051" w:rsidRPr="00043538" w:rsidRDefault="00A71051" w:rsidP="002B5C1B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2C1B1DFA" w14:textId="77777777" w:rsidR="002B5C1B" w:rsidRPr="00043538" w:rsidRDefault="002B5C1B" w:rsidP="002B5C1B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lastRenderedPageBreak/>
              <w:t>Результаты:</w:t>
            </w:r>
          </w:p>
          <w:p w14:paraId="2759DC82" w14:textId="77777777" w:rsidR="002B5C1B" w:rsidRPr="00043538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A001C9" w:rsidRPr="00043538">
              <w:rPr>
                <w:rFonts w:cs="Arial"/>
                <w:color w:val="000000"/>
                <w:sz w:val="20"/>
                <w:szCs w:val="20"/>
              </w:rPr>
              <w:t>Результаты первого этапа Отбора (Сформирован перечень Участников, допущенных ко второму этапу Отбора) - информация в свободной форме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3D6D3527" w14:textId="77777777" w:rsidR="00A001C9" w:rsidRPr="00043538" w:rsidRDefault="00A001C9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02. Результаты первого этапа Отбора (</w:t>
            </w:r>
            <w:r w:rsidR="008C2BD0" w:rsidRPr="00043538">
              <w:rPr>
                <w:rFonts w:cs="Arial"/>
                <w:color w:val="000000"/>
                <w:sz w:val="20"/>
                <w:szCs w:val="20"/>
              </w:rPr>
              <w:t xml:space="preserve">Отражена информация о </w:t>
            </w:r>
            <w:proofErr w:type="spellStart"/>
            <w:r w:rsidR="008C2BD0" w:rsidRPr="00043538">
              <w:rPr>
                <w:rFonts w:cs="Arial"/>
                <w:color w:val="000000"/>
                <w:sz w:val="20"/>
                <w:szCs w:val="20"/>
              </w:rPr>
              <w:t>недопуске</w:t>
            </w:r>
            <w:proofErr w:type="spellEnd"/>
            <w:r w:rsidR="008C2BD0" w:rsidRPr="00043538">
              <w:rPr>
                <w:rFonts w:cs="Arial"/>
                <w:color w:val="000000"/>
                <w:sz w:val="20"/>
                <w:szCs w:val="20"/>
              </w:rPr>
              <w:t xml:space="preserve"> Участников ко второму этапу Отбора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) - информация в свободной форме;</w:t>
            </w:r>
          </w:p>
          <w:p w14:paraId="219CEF6A" w14:textId="77777777" w:rsidR="00E7251D" w:rsidRPr="00043538" w:rsidRDefault="002B5C1B" w:rsidP="00CF6389">
            <w:pPr>
              <w:pStyle w:val="OperationsTD"/>
            </w:pPr>
            <w:r w:rsidRPr="00043538">
              <w:rPr>
                <w:rFonts w:eastAsia="Times New Roman"/>
                <w:szCs w:val="24"/>
              </w:rPr>
              <w:t>0</w:t>
            </w:r>
            <w:r w:rsidR="00CF6389" w:rsidRPr="00043538">
              <w:rPr>
                <w:rFonts w:eastAsia="Times New Roman"/>
                <w:szCs w:val="24"/>
              </w:rPr>
              <w:t>3</w:t>
            </w:r>
            <w:r w:rsidRPr="00043538">
              <w:rPr>
                <w:rFonts w:eastAsia="Times New Roman"/>
                <w:szCs w:val="24"/>
              </w:rPr>
              <w:t>. Приглашения на участие во втором этапе Отбора - информация в свободной форме.</w:t>
            </w:r>
          </w:p>
        </w:tc>
      </w:tr>
      <w:tr w:rsidR="00E7251D" w:rsidRPr="00043538" w14:paraId="0A541F9F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4C1F8B1" w14:textId="77777777" w:rsidR="008E1E87" w:rsidRPr="00043538" w:rsidRDefault="00810A83">
            <w:pPr>
              <w:pStyle w:val="OperationsBold"/>
              <w:spacing w:before="45" w:after="45"/>
            </w:pPr>
            <w:r w:rsidRPr="00043538">
              <w:lastRenderedPageBreak/>
              <w:t>Срок выполнения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06E80E8" w14:textId="77777777" w:rsidR="0044590A" w:rsidRPr="00043538" w:rsidRDefault="00810A83">
            <w:pPr>
              <w:pStyle w:val="OperationsTD"/>
              <w:spacing w:before="45" w:after="45"/>
            </w:pPr>
            <w:r w:rsidRPr="00043538">
              <w:t xml:space="preserve">2 </w:t>
            </w:r>
            <w:proofErr w:type="spellStart"/>
            <w:r w:rsidRPr="00043538">
              <w:t>р.д</w:t>
            </w:r>
            <w:proofErr w:type="spellEnd"/>
            <w:r w:rsidRPr="00043538">
              <w:t>.</w:t>
            </w:r>
          </w:p>
        </w:tc>
      </w:tr>
      <w:tr w:rsidR="00E7251D" w:rsidRPr="00043538" w14:paraId="3DBE5C07" w14:textId="77777777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584DDA59" w14:textId="77777777" w:rsidR="00E7251D" w:rsidRPr="00043538" w:rsidRDefault="008A1B7D" w:rsidP="00CF6389">
            <w:pPr>
              <w:pStyle w:val="OperationsTH1"/>
              <w:spacing w:before="45" w:after="45"/>
            </w:pPr>
            <w:r w:rsidRPr="00043538">
              <w:t xml:space="preserve">07 Объявление второго этапа </w:t>
            </w:r>
            <w:r w:rsidR="00CF6389" w:rsidRPr="00043538">
              <w:t>О</w:t>
            </w:r>
            <w:r w:rsidRPr="00043538">
              <w:t>тбора, прием и открытие ценовых предложений</w:t>
            </w:r>
          </w:p>
        </w:tc>
      </w:tr>
      <w:tr w:rsidR="00E7251D" w:rsidRPr="00043538" w14:paraId="0BDBB96A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4ADD4E43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27103263" w14:textId="77777777" w:rsidR="00E7251D" w:rsidRPr="00043538" w:rsidRDefault="002B5C1B">
            <w:pPr>
              <w:pStyle w:val="OperationsTH2"/>
              <w:spacing w:before="45" w:after="45"/>
            </w:pPr>
            <w:r w:rsidRPr="00043538">
              <w:t>Организато</w:t>
            </w:r>
            <w:r w:rsidR="009A7B0D" w:rsidRPr="00043538">
              <w:t>р - ответственный за выполнение;</w:t>
            </w:r>
          </w:p>
          <w:p w14:paraId="3369D5D5" w14:textId="771A15B0" w:rsidR="003F3534" w:rsidRPr="00043538" w:rsidRDefault="00637D1D">
            <w:pPr>
              <w:pStyle w:val="OperationsTH2"/>
              <w:spacing w:before="45" w:after="45"/>
            </w:pPr>
            <w:r w:rsidRPr="00043538">
              <w:t>Специалист по</w:t>
            </w:r>
            <w:r w:rsidR="003F3534" w:rsidRPr="00043538">
              <w:t xml:space="preserve"> корпоративной защит</w:t>
            </w:r>
            <w:r w:rsidRPr="00043538">
              <w:t>е</w:t>
            </w:r>
            <w:r w:rsidR="003F3534" w:rsidRPr="00043538">
              <w:t xml:space="preserve"> - способствует при выполнении;</w:t>
            </w:r>
          </w:p>
          <w:p w14:paraId="7E3D2C5C" w14:textId="77777777" w:rsidR="009A7B0D" w:rsidRPr="00043538" w:rsidRDefault="009A7B0D">
            <w:pPr>
              <w:pStyle w:val="OperationsTH2"/>
              <w:spacing w:before="45" w:after="45"/>
            </w:pPr>
            <w:r w:rsidRPr="00043538">
              <w:t>Участник закупки (Участник) - является источником информации.</w:t>
            </w:r>
          </w:p>
        </w:tc>
      </w:tr>
      <w:tr w:rsidR="00E7251D" w:rsidRPr="00043538" w14:paraId="637ABD00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764D1E1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1D46B52" w14:textId="77777777" w:rsidR="002B5C1B" w:rsidRPr="00043538" w:rsidRDefault="002B5C1B" w:rsidP="002B5C1B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Выполняет если:</w:t>
            </w:r>
          </w:p>
          <w:p w14:paraId="0D2606AD" w14:textId="77777777" w:rsidR="002B5C1B" w:rsidRPr="00043538" w:rsidRDefault="002B5C1B" w:rsidP="008A1B7D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8A1B7D" w:rsidRPr="00043538">
              <w:rPr>
                <w:rFonts w:cs="Arial"/>
                <w:color w:val="000000"/>
                <w:sz w:val="20"/>
                <w:szCs w:val="20"/>
              </w:rPr>
              <w:t>Участники допущены ко второму этапу Отбора в результате выполнения операции 06 Формирование результатов первого этапа Отбора.</w:t>
            </w:r>
          </w:p>
          <w:p w14:paraId="06DAE52E" w14:textId="77777777" w:rsidR="002B5C1B" w:rsidRPr="00043538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1696D062" w14:textId="77777777" w:rsidR="002B5C1B" w:rsidRPr="00043538" w:rsidRDefault="002B5C1B" w:rsidP="002B5C1B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Использует:</w:t>
            </w:r>
          </w:p>
          <w:p w14:paraId="32C4FBB2" w14:textId="77777777" w:rsidR="002B5C1B" w:rsidRPr="00043538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A001C9" w:rsidRPr="00043538">
              <w:rPr>
                <w:rFonts w:cs="Arial"/>
                <w:color w:val="000000"/>
                <w:sz w:val="20"/>
                <w:szCs w:val="20"/>
              </w:rPr>
              <w:t>Результаты первого этапа Отбора (Сформирован перечень Участников, допущенных ко второму этапу Отбора) - информация в свободной форме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49F8A911" w14:textId="77777777" w:rsidR="00E7251D" w:rsidRPr="00043538" w:rsidRDefault="002B5C1B" w:rsidP="002B5C1B">
            <w:pPr>
              <w:pStyle w:val="OperationsTD"/>
              <w:jc w:val="both"/>
            </w:pPr>
            <w:r w:rsidRPr="00043538">
              <w:rPr>
                <w:rFonts w:eastAsia="Times New Roman"/>
                <w:szCs w:val="24"/>
              </w:rPr>
              <w:t xml:space="preserve">02. Приглашения на участие во втором этапе Отбора - </w:t>
            </w:r>
            <w:r w:rsidR="004D096E" w:rsidRPr="00043538">
              <w:rPr>
                <w:rFonts w:eastAsia="Times New Roman"/>
                <w:szCs w:val="24"/>
              </w:rPr>
              <w:t>электронный документ</w:t>
            </w:r>
            <w:r w:rsidRPr="00043538">
              <w:rPr>
                <w:rFonts w:eastAsia="Times New Roman"/>
                <w:szCs w:val="24"/>
              </w:rPr>
              <w:t>.</w:t>
            </w:r>
          </w:p>
        </w:tc>
      </w:tr>
      <w:tr w:rsidR="007B1093" w:rsidRPr="00043538" w14:paraId="51BBBCE9" w14:textId="77777777" w:rsidTr="00A001C9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76B1A24E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t>ИТ-системы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7AC8D77" w14:textId="77777777" w:rsidR="007B1093" w:rsidRPr="00043538" w:rsidRDefault="007B1093" w:rsidP="007B1093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sz w:val="20"/>
              </w:rPr>
              <w:t>Выполнение данной операции осуществляется с применением бизнес</w:t>
            </w:r>
            <w:r w:rsidR="008E1E87" w:rsidRPr="00043538">
              <w:rPr>
                <w:sz w:val="20"/>
              </w:rPr>
              <w:t xml:space="preserve"> </w:t>
            </w:r>
            <w:r w:rsidRPr="00043538">
              <w:rPr>
                <w:sz w:val="20"/>
              </w:rPr>
              <w:t>-решений(</w:t>
            </w:r>
            <w:proofErr w:type="spellStart"/>
            <w:r w:rsidRPr="00043538">
              <w:rPr>
                <w:sz w:val="20"/>
              </w:rPr>
              <w:t>ия</w:t>
            </w:r>
            <w:proofErr w:type="spellEnd"/>
            <w:r w:rsidRPr="00043538">
              <w:rPr>
                <w:sz w:val="20"/>
              </w:rPr>
              <w:t>):</w:t>
            </w:r>
            <w:r w:rsidRPr="00043538">
              <w:rPr>
                <w:sz w:val="20"/>
              </w:rPr>
              <w:br/>
              <w:t xml:space="preserve"> - АСУЗ.</w:t>
            </w:r>
          </w:p>
        </w:tc>
      </w:tr>
      <w:tr w:rsidR="00E7251D" w:rsidRPr="00043538" w14:paraId="6EE47BA2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A4B16B4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DB2CBFD" w14:textId="77777777" w:rsidR="00E7251D" w:rsidRPr="00043538" w:rsidRDefault="00D10A7B" w:rsidP="002938FC">
            <w:pPr>
              <w:pStyle w:val="OperationsTD"/>
              <w:numPr>
                <w:ilvl w:val="0"/>
                <w:numId w:val="25"/>
              </w:numPr>
              <w:tabs>
                <w:tab w:val="left" w:pos="463"/>
              </w:tabs>
              <w:spacing w:before="120" w:after="120"/>
              <w:ind w:left="40" w:firstLine="0"/>
              <w:jc w:val="both"/>
            </w:pPr>
            <w:r w:rsidRPr="00043538">
              <w:rPr>
                <w:i/>
              </w:rPr>
              <w:t>Организатор</w:t>
            </w:r>
            <w:r w:rsidRPr="00043538">
              <w:t xml:space="preserve"> </w:t>
            </w:r>
            <w:r w:rsidR="002F55CC" w:rsidRPr="00043538">
              <w:t xml:space="preserve">посредством АСУЗ </w:t>
            </w:r>
            <w:r w:rsidRPr="00043538">
              <w:t xml:space="preserve">направляет </w:t>
            </w:r>
            <w:r w:rsidR="00030CB2" w:rsidRPr="00043538">
              <w:t>приглашения принять участие во втором этапе Отбора</w:t>
            </w:r>
            <w:r w:rsidR="00030CB2" w:rsidRPr="00043538">
              <w:rPr>
                <w:i/>
              </w:rPr>
              <w:t xml:space="preserve"> </w:t>
            </w:r>
            <w:r w:rsidR="00137987" w:rsidRPr="00043538">
              <w:rPr>
                <w:i/>
              </w:rPr>
              <w:t>У</w:t>
            </w:r>
            <w:r w:rsidRPr="00043538">
              <w:rPr>
                <w:i/>
              </w:rPr>
              <w:t>частникам</w:t>
            </w:r>
            <w:r w:rsidRPr="00043538">
              <w:t xml:space="preserve">, допущенным по итогам первого этапа </w:t>
            </w:r>
            <w:r w:rsidR="00687CA3" w:rsidRPr="00043538">
              <w:t>О</w:t>
            </w:r>
            <w:r w:rsidRPr="00043538">
              <w:t>тбора</w:t>
            </w:r>
            <w:r w:rsidR="00C84B6C" w:rsidRPr="00043538">
              <w:t>.</w:t>
            </w:r>
            <w:r w:rsidR="006267DE" w:rsidRPr="00043538">
              <w:t xml:space="preserve"> </w:t>
            </w:r>
          </w:p>
          <w:p w14:paraId="6F485F28" w14:textId="77777777" w:rsidR="009F3F54" w:rsidRPr="00043538" w:rsidRDefault="00C84B6C" w:rsidP="002938FC">
            <w:pPr>
              <w:pStyle w:val="OperationsTD"/>
              <w:numPr>
                <w:ilvl w:val="0"/>
                <w:numId w:val="25"/>
              </w:numPr>
              <w:tabs>
                <w:tab w:val="left" w:pos="463"/>
              </w:tabs>
              <w:spacing w:before="120" w:after="120"/>
              <w:ind w:left="40" w:firstLine="0"/>
              <w:jc w:val="both"/>
            </w:pPr>
            <w:r w:rsidRPr="00043538">
              <w:rPr>
                <w:i/>
              </w:rPr>
              <w:t>Организатор</w:t>
            </w:r>
            <w:r w:rsidRPr="00043538">
              <w:t xml:space="preserve">, в случае наличия запросов о предоставлении разъяснений положений закупочной документации </w:t>
            </w:r>
            <w:r w:rsidR="00DE62F9" w:rsidRPr="00043538">
              <w:t xml:space="preserve">касательно формирования ценового предложения </w:t>
            </w:r>
            <w:r w:rsidRPr="00043538">
              <w:t xml:space="preserve">со стороны </w:t>
            </w:r>
            <w:r w:rsidR="00A64BC8" w:rsidRPr="00043538">
              <w:rPr>
                <w:i/>
              </w:rPr>
              <w:t>У</w:t>
            </w:r>
            <w:r w:rsidRPr="00043538">
              <w:rPr>
                <w:i/>
              </w:rPr>
              <w:t>частников</w:t>
            </w:r>
            <w:r w:rsidRPr="00043538">
              <w:t xml:space="preserve">, в порядке, </w:t>
            </w:r>
            <w:r w:rsidR="00F275DB" w:rsidRPr="00043538">
              <w:t>установленном</w:t>
            </w:r>
            <w:r w:rsidRPr="00043538">
              <w:t xml:space="preserve"> Регламентом, </w:t>
            </w:r>
            <w:r w:rsidR="00DE62F9" w:rsidRPr="00043538">
              <w:t xml:space="preserve">осуществляет разъяснение положений закупочной документации аналогично порядку, установленному в </w:t>
            </w:r>
            <w:r w:rsidR="00DB60CA" w:rsidRPr="00043538">
              <w:t>операции</w:t>
            </w:r>
            <w:r w:rsidR="00DE62F9" w:rsidRPr="00043538">
              <w:t xml:space="preserve"> </w:t>
            </w:r>
            <w:r w:rsidR="00AA64FD" w:rsidRPr="00043538">
              <w:rPr>
                <w:color w:val="auto"/>
              </w:rPr>
              <w:t xml:space="preserve">03 </w:t>
            </w:r>
            <w:r w:rsidR="00DE62F9" w:rsidRPr="00043538">
              <w:t xml:space="preserve">настоящего </w:t>
            </w:r>
            <w:r w:rsidR="00030CB2" w:rsidRPr="00043538">
              <w:t>процесса</w:t>
            </w:r>
            <w:r w:rsidR="00DE62F9" w:rsidRPr="00043538">
              <w:t>.</w:t>
            </w:r>
          </w:p>
          <w:p w14:paraId="46776EDA" w14:textId="77777777" w:rsidR="009F3F54" w:rsidRPr="00043538" w:rsidRDefault="009F3F54" w:rsidP="002938FC">
            <w:pPr>
              <w:pStyle w:val="OperationsTD"/>
              <w:numPr>
                <w:ilvl w:val="0"/>
                <w:numId w:val="25"/>
              </w:numPr>
              <w:tabs>
                <w:tab w:val="left" w:pos="463"/>
              </w:tabs>
              <w:spacing w:before="120" w:after="120"/>
              <w:ind w:left="40" w:firstLine="0"/>
              <w:jc w:val="both"/>
            </w:pPr>
            <w:r w:rsidRPr="00043538">
              <w:t>Требования к открытию доступа к заявкам аналогичны требованиям, указанным в операции 03 настоящего процесса.</w:t>
            </w:r>
          </w:p>
        </w:tc>
      </w:tr>
      <w:tr w:rsidR="00E7251D" w:rsidRPr="00043538" w14:paraId="75BA62AB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E67D8E8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Выход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0F91B38" w14:textId="77777777" w:rsidR="002B5C1B" w:rsidRPr="00043538" w:rsidRDefault="002B5C1B" w:rsidP="002B5C1B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Завершено если:</w:t>
            </w:r>
          </w:p>
          <w:p w14:paraId="6F95EC23" w14:textId="77777777" w:rsidR="008A1B7D" w:rsidRPr="00043538" w:rsidRDefault="008A1B7D" w:rsidP="008A1B7D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Заявки на участие во втором этапе Отбора предоставлены, переход к выполнению операции 08 Оценка и сопоставление ценовых предложений </w:t>
            </w:r>
          </w:p>
          <w:p w14:paraId="6590EEC7" w14:textId="77777777" w:rsidR="008A1B7D" w:rsidRPr="00043538" w:rsidRDefault="008A1B7D" w:rsidP="008A1B7D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ИЛИ </w:t>
            </w:r>
          </w:p>
          <w:p w14:paraId="04253B9D" w14:textId="77777777" w:rsidR="002B5C1B" w:rsidRPr="00043538" w:rsidRDefault="00DA1995" w:rsidP="00DA199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02. </w:t>
            </w:r>
            <w:r w:rsidR="008A1B7D" w:rsidRPr="00043538">
              <w:rPr>
                <w:rFonts w:cs="Arial"/>
                <w:color w:val="000000"/>
                <w:sz w:val="20"/>
                <w:szCs w:val="20"/>
              </w:rPr>
              <w:t xml:space="preserve">Заявки на участие во втором этапе Отбора не предоставлены, переход к выполнению операции 10 Подведение и утверждение итогов Отбора. </w:t>
            </w:r>
          </w:p>
          <w:p w14:paraId="236C980E" w14:textId="77777777" w:rsidR="00DA1995" w:rsidRPr="00043538" w:rsidRDefault="00DA1995" w:rsidP="00DA1995"/>
          <w:p w14:paraId="18121666" w14:textId="77777777" w:rsidR="002B5C1B" w:rsidRPr="00043538" w:rsidRDefault="002B5C1B" w:rsidP="002B5C1B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Результаты:</w:t>
            </w:r>
          </w:p>
          <w:p w14:paraId="08F1FB35" w14:textId="77777777" w:rsidR="00DA1995" w:rsidRPr="00043538" w:rsidRDefault="002B5C1B" w:rsidP="002938FC">
            <w:pPr>
              <w:pStyle w:val="OperationsTD"/>
              <w:numPr>
                <w:ilvl w:val="0"/>
                <w:numId w:val="39"/>
              </w:numPr>
              <w:ind w:left="318"/>
              <w:rPr>
                <w:rFonts w:eastAsia="Times New Roman"/>
                <w:szCs w:val="24"/>
              </w:rPr>
            </w:pPr>
            <w:r w:rsidRPr="00043538">
              <w:rPr>
                <w:rFonts w:eastAsia="Times New Roman"/>
                <w:szCs w:val="24"/>
              </w:rPr>
              <w:t xml:space="preserve">Ценовые предложения - </w:t>
            </w:r>
            <w:r w:rsidR="00F8687F" w:rsidRPr="00043538">
              <w:rPr>
                <w:rFonts w:eastAsia="Times New Roman"/>
                <w:szCs w:val="24"/>
              </w:rPr>
              <w:t>электронный документ</w:t>
            </w:r>
            <w:r w:rsidR="008A1B7D" w:rsidRPr="00043538">
              <w:rPr>
                <w:rFonts w:eastAsia="Times New Roman"/>
                <w:szCs w:val="24"/>
              </w:rPr>
              <w:t>;</w:t>
            </w:r>
          </w:p>
          <w:p w14:paraId="463EE3EA" w14:textId="5EDD61FE" w:rsidR="008A1B7D" w:rsidRPr="00043538" w:rsidRDefault="008A1B7D" w:rsidP="002938FC">
            <w:pPr>
              <w:pStyle w:val="OperationsTD"/>
              <w:numPr>
                <w:ilvl w:val="0"/>
                <w:numId w:val="39"/>
              </w:numPr>
              <w:tabs>
                <w:tab w:val="left" w:pos="325"/>
              </w:tabs>
              <w:ind w:left="0" w:hanging="42"/>
              <w:rPr>
                <w:rFonts w:eastAsia="Times New Roman"/>
                <w:szCs w:val="24"/>
              </w:rPr>
            </w:pPr>
            <w:r w:rsidRPr="00043538">
              <w:t xml:space="preserve">Информация об отсутствии заявок с ценовыми предложениями - запись в </w:t>
            </w:r>
            <w:r w:rsidR="00340614" w:rsidRPr="00043538">
              <w:t>ИС</w:t>
            </w:r>
            <w:r w:rsidR="00AF35DF" w:rsidRPr="00043538">
              <w:t xml:space="preserve"> (АСУЗ)</w:t>
            </w:r>
            <w:r w:rsidRPr="00043538">
              <w:t>.</w:t>
            </w:r>
          </w:p>
        </w:tc>
      </w:tr>
      <w:tr w:rsidR="00E7251D" w:rsidRPr="00043538" w14:paraId="74F31712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A683216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Срок выполнения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A562220" w14:textId="77777777" w:rsidR="00E14D0D" w:rsidRPr="00043538" w:rsidRDefault="00E14D0D" w:rsidP="00E14D0D">
            <w:pPr>
              <w:pStyle w:val="OperationsTD"/>
              <w:spacing w:before="45" w:after="45"/>
            </w:pPr>
            <w:r w:rsidRPr="00043538">
              <w:t xml:space="preserve">Направление приглашений - 1 </w:t>
            </w:r>
            <w:proofErr w:type="spellStart"/>
            <w:r w:rsidRPr="00043538">
              <w:t>р.д</w:t>
            </w:r>
            <w:proofErr w:type="spellEnd"/>
            <w:r w:rsidRPr="00043538">
              <w:t>.</w:t>
            </w:r>
          </w:p>
          <w:p w14:paraId="71AC2ACE" w14:textId="3CF22454" w:rsidR="000265F7" w:rsidRPr="00043538" w:rsidRDefault="007B2489" w:rsidP="002F55CC">
            <w:pPr>
              <w:pStyle w:val="OperationsTD"/>
              <w:spacing w:before="45" w:after="45"/>
            </w:pPr>
            <w:r w:rsidRPr="00043538">
              <w:t xml:space="preserve">Прием ценовых предложений - сроки </w:t>
            </w:r>
            <w:r w:rsidR="002B424E" w:rsidRPr="00043538">
              <w:t xml:space="preserve">устанавливаются </w:t>
            </w:r>
            <w:r w:rsidR="00235859" w:rsidRPr="00043538">
              <w:t>Организатором</w:t>
            </w:r>
            <w:r w:rsidR="00E662DD" w:rsidRPr="00043538">
              <w:t>.</w:t>
            </w:r>
            <w:r w:rsidR="00235859" w:rsidRPr="00043538">
              <w:t xml:space="preserve"> </w:t>
            </w:r>
            <w:r w:rsidR="000265F7" w:rsidRPr="00043538">
              <w:t>Откры</w:t>
            </w:r>
            <w:r w:rsidR="00DA1995" w:rsidRPr="00043538">
              <w:t xml:space="preserve">тие доступа к заявкам - 1 </w:t>
            </w:r>
            <w:proofErr w:type="spellStart"/>
            <w:r w:rsidR="00DA1995" w:rsidRPr="00043538">
              <w:t>р.д</w:t>
            </w:r>
            <w:proofErr w:type="spellEnd"/>
            <w:r w:rsidR="00DA1995" w:rsidRPr="00043538">
              <w:t xml:space="preserve">. </w:t>
            </w:r>
          </w:p>
        </w:tc>
      </w:tr>
      <w:tr w:rsidR="00E7251D" w:rsidRPr="00043538" w14:paraId="36049C16" w14:textId="77777777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2CC8FFA8" w14:textId="77777777" w:rsidR="00E7251D" w:rsidRPr="00043538" w:rsidRDefault="000265F7">
            <w:pPr>
              <w:pStyle w:val="OperationsTH1"/>
              <w:spacing w:before="45" w:after="45"/>
            </w:pPr>
            <w:r w:rsidRPr="00043538">
              <w:t>08</w:t>
            </w:r>
            <w:r w:rsidR="00810A83" w:rsidRPr="00043538">
              <w:t xml:space="preserve"> Оценка и сопоставление ценовых предложений</w:t>
            </w:r>
          </w:p>
        </w:tc>
      </w:tr>
      <w:tr w:rsidR="00E7251D" w:rsidRPr="00043538" w14:paraId="3A3DB29A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69E4B97A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06AC7416" w14:textId="77777777" w:rsidR="00E7251D" w:rsidRPr="00043538" w:rsidRDefault="00810A83">
            <w:pPr>
              <w:pStyle w:val="OperationsTD"/>
              <w:spacing w:before="45" w:after="45"/>
              <w:rPr>
                <w:shd w:val="clear" w:color="auto" w:fill="CCCCCC"/>
              </w:rPr>
            </w:pPr>
            <w:r w:rsidRPr="00043538">
              <w:rPr>
                <w:shd w:val="clear" w:color="auto" w:fill="CCCCCC"/>
              </w:rPr>
              <w:t>Организатор - ответственный за выполнение;</w:t>
            </w:r>
          </w:p>
          <w:p w14:paraId="577EE5AB" w14:textId="212DA2EB" w:rsidR="00B909A3" w:rsidRPr="00043538" w:rsidRDefault="00810A83" w:rsidP="002D4C32">
            <w:pPr>
              <w:pStyle w:val="OperationsTH2"/>
            </w:pPr>
            <w:r w:rsidRPr="00043538">
              <w:t xml:space="preserve">Эксперты - </w:t>
            </w:r>
            <w:r w:rsidR="002D4C32" w:rsidRPr="00043538">
              <w:t xml:space="preserve">способствуют </w:t>
            </w:r>
            <w:r w:rsidRPr="00043538">
              <w:t>при выполнении.</w:t>
            </w:r>
          </w:p>
        </w:tc>
      </w:tr>
      <w:tr w:rsidR="00E7251D" w:rsidRPr="00043538" w14:paraId="4D3EEB97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BF9A3D8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30F96DE" w14:textId="77777777" w:rsidR="002B5C1B" w:rsidRPr="00043538" w:rsidRDefault="002B5C1B" w:rsidP="002B5C1B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Выполняет если:</w:t>
            </w:r>
          </w:p>
          <w:p w14:paraId="681BB729" w14:textId="77777777" w:rsidR="000265F7" w:rsidRPr="00043538" w:rsidRDefault="000265F7" w:rsidP="000265F7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Заявки на участие во втором этапе Отбора предоставлены в результате выполнения операции 07 Объявление второго этапа отбора, прием и открытие ценовых предложений </w:t>
            </w:r>
          </w:p>
          <w:p w14:paraId="0A4E8B0C" w14:textId="77777777" w:rsidR="00DA1995" w:rsidRPr="00043538" w:rsidRDefault="000265F7" w:rsidP="000265F7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lastRenderedPageBreak/>
              <w:t xml:space="preserve">ИЛИ </w:t>
            </w:r>
          </w:p>
          <w:p w14:paraId="0238F519" w14:textId="77777777" w:rsidR="002B5C1B" w:rsidRPr="00043538" w:rsidRDefault="000265F7" w:rsidP="000265F7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02. Проведены конкурентные переговоры. Требуется оценка уточненных ценовых предложений в результате выполнения операции 09 Инициирование и проведение конкурентных переговоров. </w:t>
            </w:r>
          </w:p>
          <w:p w14:paraId="5E1F7A3A" w14:textId="77777777" w:rsidR="005A03DF" w:rsidRPr="00043538" w:rsidRDefault="005A03DF" w:rsidP="000265F7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78A0DB1C" w14:textId="77777777" w:rsidR="002B5C1B" w:rsidRPr="00043538" w:rsidRDefault="002B5C1B" w:rsidP="002B5C1B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Использует:</w:t>
            </w:r>
          </w:p>
          <w:p w14:paraId="4E02C26C" w14:textId="77777777" w:rsidR="002B5C1B" w:rsidRPr="00043538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Ценовые предложения - </w:t>
            </w:r>
            <w:r w:rsidR="00F8687F" w:rsidRPr="00043538">
              <w:rPr>
                <w:rFonts w:cs="Arial"/>
                <w:color w:val="000000"/>
                <w:sz w:val="20"/>
                <w:szCs w:val="20"/>
              </w:rPr>
              <w:t>электронный документ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5AE98FCF" w14:textId="77777777" w:rsidR="00E7251D" w:rsidRPr="00043538" w:rsidRDefault="002B5C1B" w:rsidP="002B5C1B">
            <w:pPr>
              <w:pStyle w:val="OperationsTD"/>
            </w:pPr>
            <w:r w:rsidRPr="00043538">
              <w:rPr>
                <w:rFonts w:eastAsia="Times New Roman"/>
                <w:szCs w:val="24"/>
              </w:rPr>
              <w:t>02. Уточненные ценовые предложения - электронный документ.</w:t>
            </w:r>
          </w:p>
        </w:tc>
      </w:tr>
      <w:tr w:rsidR="007B1093" w:rsidRPr="00043538" w14:paraId="6763FAF0" w14:textId="77777777" w:rsidTr="00A001C9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1E0CF35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lastRenderedPageBreak/>
              <w:t>ИТ-системы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879E571" w14:textId="77777777" w:rsidR="007B1093" w:rsidRPr="00043538" w:rsidRDefault="007B1093" w:rsidP="007B1093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sz w:val="20"/>
              </w:rPr>
              <w:t xml:space="preserve">Выполнение данной операции осуществляется с применением </w:t>
            </w:r>
            <w:r w:rsidR="008E1E87" w:rsidRPr="00043538">
              <w:rPr>
                <w:sz w:val="20"/>
              </w:rPr>
              <w:t xml:space="preserve">бизнес - </w:t>
            </w:r>
            <w:r w:rsidRPr="00043538">
              <w:rPr>
                <w:sz w:val="20"/>
              </w:rPr>
              <w:t>решений(</w:t>
            </w:r>
            <w:proofErr w:type="spellStart"/>
            <w:r w:rsidRPr="00043538">
              <w:rPr>
                <w:sz w:val="20"/>
              </w:rPr>
              <w:t>ия</w:t>
            </w:r>
            <w:proofErr w:type="spellEnd"/>
            <w:r w:rsidRPr="00043538">
              <w:rPr>
                <w:sz w:val="20"/>
              </w:rPr>
              <w:t>):</w:t>
            </w:r>
            <w:r w:rsidRPr="00043538">
              <w:rPr>
                <w:sz w:val="20"/>
              </w:rPr>
              <w:br/>
              <w:t xml:space="preserve"> - АСУЗ.</w:t>
            </w:r>
          </w:p>
        </w:tc>
      </w:tr>
      <w:tr w:rsidR="00E7251D" w:rsidRPr="00043538" w14:paraId="78EDB738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19EC6B2" w14:textId="77777777" w:rsidR="00E7251D" w:rsidRPr="00043538" w:rsidRDefault="00810A83" w:rsidP="00617D15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33957A8" w14:textId="77777777" w:rsidR="00D37778" w:rsidRPr="00043538" w:rsidRDefault="00770889" w:rsidP="002938FC">
            <w:pPr>
              <w:pStyle w:val="OperationsTD"/>
              <w:numPr>
                <w:ilvl w:val="0"/>
                <w:numId w:val="31"/>
              </w:numPr>
              <w:tabs>
                <w:tab w:val="left" w:pos="321"/>
              </w:tabs>
              <w:spacing w:before="120" w:after="120"/>
              <w:ind w:left="29" w:firstLine="0"/>
              <w:jc w:val="both"/>
            </w:pPr>
            <w:r w:rsidRPr="00043538">
              <w:rPr>
                <w:i/>
              </w:rPr>
              <w:t xml:space="preserve"> </w:t>
            </w:r>
            <w:r w:rsidR="005C6031" w:rsidRPr="00043538">
              <w:rPr>
                <w:i/>
              </w:rPr>
              <w:t>Организатор</w:t>
            </w:r>
            <w:r w:rsidR="005C6031" w:rsidRPr="00043538">
              <w:t xml:space="preserve"> (при необходимости с привлечением </w:t>
            </w:r>
            <w:r w:rsidR="005C6031" w:rsidRPr="00043538">
              <w:rPr>
                <w:i/>
              </w:rPr>
              <w:t>Экспертов</w:t>
            </w:r>
            <w:r w:rsidRPr="00043538">
              <w:rPr>
                <w:rStyle w:val="ac"/>
                <w:i/>
              </w:rPr>
              <w:footnoteReference w:id="15"/>
            </w:r>
            <w:r w:rsidR="00EB694C" w:rsidRPr="00043538">
              <w:t>)</w:t>
            </w:r>
            <w:r w:rsidR="005C6031" w:rsidRPr="00043538">
              <w:t xml:space="preserve"> осуществляет оценку поступивших ценовых предложений </w:t>
            </w:r>
            <w:r w:rsidR="00D37778" w:rsidRPr="00043538">
              <w:t>У</w:t>
            </w:r>
            <w:r w:rsidR="005C6031" w:rsidRPr="00043538">
              <w:t>частников</w:t>
            </w:r>
            <w:r w:rsidRPr="00043538">
              <w:rPr>
                <w:rStyle w:val="ac"/>
              </w:rPr>
              <w:footnoteReference w:id="16"/>
            </w:r>
            <w:r w:rsidR="005C6031" w:rsidRPr="00043538">
              <w:t>.</w:t>
            </w:r>
            <w:r w:rsidR="00617D15" w:rsidRPr="00043538">
              <w:t xml:space="preserve"> </w:t>
            </w:r>
          </w:p>
          <w:p w14:paraId="09E49C55" w14:textId="77777777" w:rsidR="00251C9B" w:rsidRPr="00043538" w:rsidRDefault="00770889" w:rsidP="002938FC">
            <w:pPr>
              <w:pStyle w:val="OperationsTD"/>
              <w:numPr>
                <w:ilvl w:val="0"/>
                <w:numId w:val="31"/>
              </w:numPr>
              <w:tabs>
                <w:tab w:val="left" w:pos="321"/>
              </w:tabs>
              <w:spacing w:before="120" w:after="120"/>
              <w:ind w:left="0" w:firstLine="0"/>
              <w:jc w:val="both"/>
            </w:pPr>
            <w:r w:rsidRPr="00043538">
              <w:t xml:space="preserve">  </w:t>
            </w:r>
            <w:r w:rsidR="005C6031" w:rsidRPr="00043538">
              <w:t xml:space="preserve">В случае, если информации, представленной в ценовых предложениях </w:t>
            </w:r>
            <w:r w:rsidR="00D37778" w:rsidRPr="00043538">
              <w:rPr>
                <w:i/>
              </w:rPr>
              <w:t>У</w:t>
            </w:r>
            <w:r w:rsidR="005C6031" w:rsidRPr="00043538">
              <w:rPr>
                <w:i/>
              </w:rPr>
              <w:t>частников</w:t>
            </w:r>
            <w:r w:rsidR="005C6031" w:rsidRPr="00043538">
              <w:t>, недостаточно для формирования обоснованных итогов оценки</w:t>
            </w:r>
            <w:r w:rsidR="0024563C" w:rsidRPr="00043538">
              <w:t xml:space="preserve"> или в целях снижения стоимости </w:t>
            </w:r>
            <w:r w:rsidR="00EB694C" w:rsidRPr="00043538">
              <w:rPr>
                <w:color w:val="auto"/>
                <w:szCs w:val="22"/>
              </w:rPr>
              <w:t>и улучшения иных коммерческих условий</w:t>
            </w:r>
            <w:r w:rsidR="00EB694C" w:rsidRPr="00043538">
              <w:rPr>
                <w:color w:val="auto"/>
              </w:rPr>
              <w:t xml:space="preserve"> </w:t>
            </w:r>
            <w:r w:rsidR="0024563C" w:rsidRPr="00043538">
              <w:t xml:space="preserve">предложений </w:t>
            </w:r>
            <w:r w:rsidR="0024563C" w:rsidRPr="00043538">
              <w:rPr>
                <w:i/>
              </w:rPr>
              <w:t>Участников</w:t>
            </w:r>
            <w:r w:rsidR="005C6031" w:rsidRPr="00043538">
              <w:t xml:space="preserve">, </w:t>
            </w:r>
            <w:r w:rsidR="005C6031" w:rsidRPr="00043538">
              <w:rPr>
                <w:i/>
              </w:rPr>
              <w:t>Организатор</w:t>
            </w:r>
            <w:r w:rsidR="005C6031" w:rsidRPr="00043538">
              <w:t xml:space="preserve"> вправе инициировать проведение конкурентных переговоров</w:t>
            </w:r>
            <w:r w:rsidR="00734FE4" w:rsidRPr="00043538">
              <w:t>.</w:t>
            </w:r>
          </w:p>
          <w:p w14:paraId="224E0EB8" w14:textId="4A5B479A" w:rsidR="00251C9B" w:rsidRPr="00043538" w:rsidRDefault="00770889" w:rsidP="002938FC">
            <w:pPr>
              <w:pStyle w:val="OperationsTD"/>
              <w:numPr>
                <w:ilvl w:val="0"/>
                <w:numId w:val="31"/>
              </w:numPr>
              <w:tabs>
                <w:tab w:val="left" w:pos="321"/>
              </w:tabs>
              <w:spacing w:before="120" w:after="120"/>
              <w:ind w:left="0" w:firstLine="0"/>
              <w:jc w:val="both"/>
            </w:pPr>
            <w:r w:rsidRPr="00043538">
              <w:t xml:space="preserve">  </w:t>
            </w:r>
            <w:r w:rsidR="00EA2D75" w:rsidRPr="00043538">
              <w:t xml:space="preserve">В случае если были проведены конкурентные переговоры и </w:t>
            </w:r>
            <w:r w:rsidR="00EA2D75" w:rsidRPr="00043538">
              <w:rPr>
                <w:i/>
              </w:rPr>
              <w:t>Участниками</w:t>
            </w:r>
            <w:r w:rsidR="00EA2D75" w:rsidRPr="00043538">
              <w:t xml:space="preserve"> предоставлены уточненные ценовые предложения</w:t>
            </w:r>
            <w:r w:rsidR="00426D69" w:rsidRPr="00043538">
              <w:t>,</w:t>
            </w:r>
            <w:r w:rsidR="00EA2D75" w:rsidRPr="00043538">
              <w:t xml:space="preserve"> Организатор осуществляет повторную оценку с учетом таких предложений</w:t>
            </w:r>
            <w:r w:rsidR="00A14EE1" w:rsidRPr="00043538">
              <w:t xml:space="preserve"> (при необходимости с привлечением </w:t>
            </w:r>
            <w:r w:rsidR="00A14EE1" w:rsidRPr="00043538">
              <w:rPr>
                <w:i/>
              </w:rPr>
              <w:t>Экспертов</w:t>
            </w:r>
            <w:r w:rsidR="00A14EE1" w:rsidRPr="00043538">
              <w:t>)</w:t>
            </w:r>
            <w:r w:rsidR="00EA2D75" w:rsidRPr="00043538">
              <w:t>.</w:t>
            </w:r>
          </w:p>
          <w:p w14:paraId="27977845" w14:textId="77777777" w:rsidR="008A1DD0" w:rsidRPr="00043538" w:rsidRDefault="008A1DD0" w:rsidP="002938FC">
            <w:pPr>
              <w:pStyle w:val="af6"/>
              <w:numPr>
                <w:ilvl w:val="0"/>
                <w:numId w:val="31"/>
              </w:numPr>
              <w:tabs>
                <w:tab w:val="left" w:pos="466"/>
              </w:tabs>
              <w:spacing w:before="120" w:after="120"/>
              <w:ind w:left="0" w:firstLine="0"/>
              <w:jc w:val="both"/>
              <w:rPr>
                <w:bCs/>
                <w:sz w:val="20"/>
                <w:szCs w:val="28"/>
              </w:rPr>
            </w:pPr>
            <w:r w:rsidRPr="00043538">
              <w:rPr>
                <w:bCs/>
                <w:sz w:val="20"/>
                <w:szCs w:val="28"/>
              </w:rPr>
              <w:t xml:space="preserve">По решению </w:t>
            </w:r>
            <w:r w:rsidRPr="00043538">
              <w:rPr>
                <w:bCs/>
                <w:i/>
                <w:sz w:val="20"/>
                <w:szCs w:val="28"/>
              </w:rPr>
              <w:t>Организатора</w:t>
            </w:r>
            <w:r w:rsidRPr="00043538">
              <w:rPr>
                <w:bCs/>
                <w:sz w:val="20"/>
                <w:szCs w:val="28"/>
              </w:rPr>
              <w:t xml:space="preserve"> срок выполнения </w:t>
            </w:r>
            <w:r w:rsidR="00030CB2" w:rsidRPr="00043538">
              <w:rPr>
                <w:bCs/>
                <w:sz w:val="20"/>
                <w:szCs w:val="28"/>
              </w:rPr>
              <w:t>настоящей операции</w:t>
            </w:r>
            <w:r w:rsidRPr="00043538">
              <w:rPr>
                <w:bCs/>
                <w:sz w:val="20"/>
                <w:szCs w:val="28"/>
              </w:rPr>
              <w:t xml:space="preserve"> может быть увеличен исходя из сложности предмета Отбора, но не более чем на </w:t>
            </w:r>
            <w:r w:rsidR="00E324AC" w:rsidRPr="00043538">
              <w:rPr>
                <w:bCs/>
                <w:sz w:val="20"/>
                <w:szCs w:val="28"/>
              </w:rPr>
              <w:t>5</w:t>
            </w:r>
            <w:r w:rsidR="00232C18" w:rsidRPr="00043538">
              <w:rPr>
                <w:bCs/>
                <w:sz w:val="20"/>
                <w:szCs w:val="28"/>
              </w:rPr>
              <w:t xml:space="preserve"> </w:t>
            </w:r>
            <w:proofErr w:type="spellStart"/>
            <w:r w:rsidRPr="00043538">
              <w:rPr>
                <w:bCs/>
                <w:sz w:val="20"/>
                <w:szCs w:val="28"/>
              </w:rPr>
              <w:t>р.д</w:t>
            </w:r>
            <w:proofErr w:type="spellEnd"/>
            <w:r w:rsidRPr="00043538">
              <w:rPr>
                <w:bCs/>
                <w:sz w:val="20"/>
                <w:szCs w:val="28"/>
              </w:rPr>
              <w:t>.</w:t>
            </w:r>
          </w:p>
        </w:tc>
      </w:tr>
      <w:tr w:rsidR="00E7251D" w:rsidRPr="00043538" w14:paraId="5B02A823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29ADC79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Выход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A08F4FC" w14:textId="77777777" w:rsidR="002B5C1B" w:rsidRPr="00043538" w:rsidRDefault="002B5C1B" w:rsidP="002B5C1B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Завершено если:</w:t>
            </w:r>
          </w:p>
          <w:p w14:paraId="64AB3805" w14:textId="77777777" w:rsidR="002B5C1B" w:rsidRPr="00043538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Требуется проведение конкурентных переговоров, переход к выполнению операции </w:t>
            </w:r>
            <w:r w:rsidR="00AA1845" w:rsidRPr="00043538">
              <w:rPr>
                <w:rFonts w:cs="Arial"/>
                <w:color w:val="000000"/>
                <w:sz w:val="20"/>
                <w:szCs w:val="20"/>
              </w:rPr>
              <w:t>09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Инициирование и проведение конкурентных переговоров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br/>
              <w:t xml:space="preserve">ИЛИ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br/>
              <w:t>02. Проведение конкурентных переговоров не требуется, переход к выполнению операции 1</w:t>
            </w:r>
            <w:r w:rsidR="00AA1845" w:rsidRPr="00043538">
              <w:rPr>
                <w:rFonts w:cs="Arial"/>
                <w:color w:val="000000"/>
                <w:sz w:val="20"/>
                <w:szCs w:val="20"/>
              </w:rPr>
              <w:t>0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AA1845" w:rsidRPr="00043538">
              <w:rPr>
                <w:rFonts w:cs="Arial"/>
                <w:color w:val="000000"/>
                <w:sz w:val="20"/>
                <w:szCs w:val="20"/>
              </w:rPr>
              <w:t>Подведение и утверждение итогов Отбора.</w:t>
            </w:r>
          </w:p>
          <w:p w14:paraId="1790F4CE" w14:textId="77777777" w:rsidR="002B5C1B" w:rsidRPr="00043538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2F0C4646" w14:textId="77777777" w:rsidR="002B5C1B" w:rsidRPr="00043538" w:rsidRDefault="002B5C1B" w:rsidP="002B5C1B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Результаты:</w:t>
            </w:r>
          </w:p>
          <w:p w14:paraId="04F0B131" w14:textId="77777777" w:rsidR="007F007D" w:rsidRPr="00043538" w:rsidRDefault="007F007D" w:rsidP="007F007D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A001C9" w:rsidRPr="00043538">
              <w:rPr>
                <w:rFonts w:cs="Arial"/>
                <w:color w:val="000000"/>
                <w:sz w:val="20"/>
                <w:szCs w:val="20"/>
              </w:rPr>
              <w:t>Заключение о результатах оценки и сопоставления ценовых предложений (Отражен</w:t>
            </w:r>
            <w:r w:rsidR="007452EE" w:rsidRPr="00043538">
              <w:rPr>
                <w:rFonts w:cs="Arial"/>
                <w:color w:val="000000"/>
                <w:sz w:val="20"/>
                <w:szCs w:val="20"/>
              </w:rPr>
              <w:t>а</w:t>
            </w:r>
            <w:r w:rsidR="00A001C9" w:rsidRPr="00043538">
              <w:rPr>
                <w:rFonts w:cs="Arial"/>
                <w:color w:val="000000"/>
                <w:sz w:val="20"/>
                <w:szCs w:val="20"/>
              </w:rPr>
              <w:t xml:space="preserve"> необходимост</w:t>
            </w:r>
            <w:r w:rsidR="007452EE" w:rsidRPr="00043538">
              <w:rPr>
                <w:rFonts w:cs="Arial"/>
                <w:color w:val="000000"/>
                <w:sz w:val="20"/>
                <w:szCs w:val="20"/>
              </w:rPr>
              <w:t>ь</w:t>
            </w:r>
            <w:r w:rsidR="00A001C9" w:rsidRPr="00043538">
              <w:rPr>
                <w:rFonts w:cs="Arial"/>
                <w:color w:val="000000"/>
                <w:sz w:val="20"/>
                <w:szCs w:val="20"/>
              </w:rPr>
              <w:t xml:space="preserve"> проведения конкурентных переговоров) - информация в свободной форме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20CA5C66" w14:textId="77777777" w:rsidR="007452EE" w:rsidRPr="00043538" w:rsidRDefault="007452EE" w:rsidP="007452EE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02. Заключение о результатах оценки и сопоставления ценовых предложений (Отражено отсутствие необходимости проведения конкурентных переговоров) - информация в свободной форме;</w:t>
            </w:r>
          </w:p>
          <w:p w14:paraId="0E47865B" w14:textId="77777777" w:rsidR="007F007D" w:rsidRPr="00043538" w:rsidRDefault="007F007D" w:rsidP="007F007D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0</w:t>
            </w:r>
            <w:r w:rsidR="007452EE" w:rsidRPr="00043538">
              <w:rPr>
                <w:rFonts w:cs="Arial"/>
                <w:color w:val="000000"/>
                <w:sz w:val="20"/>
                <w:szCs w:val="20"/>
              </w:rPr>
              <w:t>3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.</w:t>
            </w:r>
            <w:r w:rsidR="00C17873" w:rsidRPr="00043538">
              <w:rPr>
                <w:rFonts w:cs="Arial"/>
                <w:color w:val="000000"/>
                <w:sz w:val="20"/>
                <w:szCs w:val="20"/>
              </w:rPr>
              <w:t xml:space="preserve"> Заключение о результатах оценки и сопоставления ценовых предложений с учетом уточненных ценовых предложений - информация в свободной форме;</w:t>
            </w:r>
          </w:p>
          <w:p w14:paraId="68FA079B" w14:textId="77777777" w:rsidR="00E7251D" w:rsidRPr="00043538" w:rsidRDefault="007F007D" w:rsidP="007452EE">
            <w:pPr>
              <w:pStyle w:val="OperationsTD"/>
            </w:pPr>
            <w:r w:rsidRPr="00043538">
              <w:rPr>
                <w:rFonts w:eastAsia="Times New Roman"/>
                <w:szCs w:val="24"/>
              </w:rPr>
              <w:t>0</w:t>
            </w:r>
            <w:r w:rsidR="007452EE" w:rsidRPr="00043538">
              <w:rPr>
                <w:rFonts w:eastAsia="Times New Roman"/>
                <w:szCs w:val="24"/>
              </w:rPr>
              <w:t>4</w:t>
            </w:r>
            <w:r w:rsidRPr="00043538">
              <w:rPr>
                <w:rFonts w:eastAsia="Times New Roman"/>
                <w:szCs w:val="24"/>
              </w:rPr>
              <w:t>. Запрос дополнительной информации - электронный документ.</w:t>
            </w:r>
          </w:p>
        </w:tc>
      </w:tr>
      <w:tr w:rsidR="00E7251D" w:rsidRPr="00043538" w14:paraId="1EA57B01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FF936F6" w14:textId="77777777" w:rsidR="00E7251D" w:rsidRPr="00043538" w:rsidRDefault="00810A83" w:rsidP="00B96ACE">
            <w:pPr>
              <w:pStyle w:val="OperationsBold"/>
              <w:spacing w:before="45" w:after="45"/>
            </w:pPr>
            <w:r w:rsidRPr="00043538">
              <w:t>Срок выполнения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6BE3296" w14:textId="77777777" w:rsidR="00E7251D" w:rsidRPr="00043538" w:rsidRDefault="00A4470A">
            <w:pPr>
              <w:pStyle w:val="OperationsTD"/>
              <w:spacing w:before="45" w:after="45"/>
            </w:pPr>
            <w:r w:rsidRPr="00043538">
              <w:t xml:space="preserve">Оценка первоначальных ценовых предложений - </w:t>
            </w:r>
            <w:r w:rsidR="00137987" w:rsidRPr="00043538">
              <w:t>3</w:t>
            </w:r>
            <w:r w:rsidR="00810A83" w:rsidRPr="00043538">
              <w:t xml:space="preserve"> </w:t>
            </w:r>
            <w:proofErr w:type="spellStart"/>
            <w:r w:rsidR="00810A83" w:rsidRPr="00043538">
              <w:t>р.д</w:t>
            </w:r>
            <w:proofErr w:type="spellEnd"/>
            <w:r w:rsidR="00810A83" w:rsidRPr="00043538">
              <w:t>.</w:t>
            </w:r>
          </w:p>
          <w:p w14:paraId="29A79FAD" w14:textId="5897EA23" w:rsidR="00B909A3" w:rsidRPr="00043538" w:rsidRDefault="00097D84" w:rsidP="00B96ACE">
            <w:pPr>
              <w:pStyle w:val="OperationsTD"/>
              <w:spacing w:before="45" w:after="45"/>
            </w:pPr>
            <w:r w:rsidRPr="00043538">
              <w:t>Оценка уточненных ценовых предложений - 1</w:t>
            </w:r>
            <w:r w:rsidR="00DD08D8" w:rsidRPr="00043538">
              <w:t xml:space="preserve"> </w:t>
            </w:r>
            <w:proofErr w:type="spellStart"/>
            <w:r w:rsidR="00DD08D8" w:rsidRPr="00043538">
              <w:t>р.д</w:t>
            </w:r>
            <w:proofErr w:type="spellEnd"/>
            <w:r w:rsidR="00DD08D8" w:rsidRPr="00043538">
              <w:t>.</w:t>
            </w:r>
          </w:p>
        </w:tc>
      </w:tr>
      <w:tr w:rsidR="00E7251D" w:rsidRPr="00043538" w14:paraId="58DB857D" w14:textId="77777777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4D6C8FF5" w14:textId="77777777" w:rsidR="00E7251D" w:rsidRPr="00043538" w:rsidRDefault="00AA1845">
            <w:pPr>
              <w:pStyle w:val="OperationsTH1"/>
              <w:spacing w:before="45" w:after="45"/>
            </w:pPr>
            <w:r w:rsidRPr="00043538">
              <w:lastRenderedPageBreak/>
              <w:t>09</w:t>
            </w:r>
            <w:r w:rsidR="00810A83" w:rsidRPr="00043538">
              <w:t xml:space="preserve"> Инициирование и проведение конкурентных переговоров</w:t>
            </w:r>
          </w:p>
        </w:tc>
      </w:tr>
      <w:tr w:rsidR="00E7251D" w:rsidRPr="00043538" w14:paraId="6AAF3BF0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789D044B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3ABAA310" w14:textId="77777777" w:rsidR="00E7251D" w:rsidRPr="00043538" w:rsidRDefault="00810A83" w:rsidP="00137987">
            <w:pPr>
              <w:pStyle w:val="OperationsTD"/>
            </w:pPr>
            <w:r w:rsidRPr="00043538">
              <w:rPr>
                <w:shd w:val="clear" w:color="auto" w:fill="CCCCCC"/>
              </w:rPr>
              <w:t>Организатор - ответственный за выполнение;</w:t>
            </w:r>
          </w:p>
          <w:p w14:paraId="250E735B" w14:textId="77777777" w:rsidR="00D218D0" w:rsidRPr="00043538" w:rsidRDefault="00D77124" w:rsidP="00137987">
            <w:pPr>
              <w:pStyle w:val="OperationsTH2"/>
            </w:pPr>
            <w:r w:rsidRPr="00043538">
              <w:t xml:space="preserve">Эксперты - </w:t>
            </w:r>
            <w:r w:rsidR="002D4C32" w:rsidRPr="00043538">
              <w:t xml:space="preserve">способствуют </w:t>
            </w:r>
            <w:r w:rsidRPr="00043538">
              <w:t>при выполнении</w:t>
            </w:r>
            <w:r w:rsidR="00D218D0" w:rsidRPr="00043538">
              <w:t>;</w:t>
            </w:r>
          </w:p>
          <w:p w14:paraId="366C3C08" w14:textId="066E3801" w:rsidR="00E7251D" w:rsidRPr="00043538" w:rsidRDefault="00637D1D" w:rsidP="00137987">
            <w:pPr>
              <w:pStyle w:val="OperationsTH2"/>
            </w:pPr>
            <w:r w:rsidRPr="00043538">
              <w:t>Специалист по</w:t>
            </w:r>
            <w:r w:rsidR="00D218D0" w:rsidRPr="00043538">
              <w:t xml:space="preserve"> корпоративной защит</w:t>
            </w:r>
            <w:r w:rsidRPr="00043538">
              <w:t>е</w:t>
            </w:r>
            <w:r w:rsidR="00D218D0" w:rsidRPr="00043538">
              <w:t xml:space="preserve"> - способствует при выполнении</w:t>
            </w:r>
            <w:r w:rsidR="003863A8" w:rsidRPr="00043538">
              <w:t>;</w:t>
            </w:r>
          </w:p>
          <w:p w14:paraId="7147CDCE" w14:textId="77777777" w:rsidR="003863A8" w:rsidRPr="00043538" w:rsidRDefault="003863A8" w:rsidP="00137987">
            <w:pPr>
              <w:pStyle w:val="OperationsTH2"/>
            </w:pPr>
            <w:r w:rsidRPr="00043538">
              <w:t>Участник закупки (Участник) - является источником информации.</w:t>
            </w:r>
          </w:p>
        </w:tc>
      </w:tr>
      <w:tr w:rsidR="00E7251D" w:rsidRPr="00043538" w14:paraId="19FEF49B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F9B59CD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5D0F1BA" w14:textId="77777777" w:rsidR="007F007D" w:rsidRPr="00043538" w:rsidRDefault="007F007D" w:rsidP="007F007D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Выполняет если:</w:t>
            </w:r>
          </w:p>
          <w:p w14:paraId="1BD647C3" w14:textId="77777777" w:rsidR="007F007D" w:rsidRPr="00043538" w:rsidRDefault="007F007D" w:rsidP="007F007D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Требуется проведение конкурентных переговоров в результате выполнения операции </w:t>
            </w:r>
            <w:r w:rsidR="00AA1845" w:rsidRPr="00043538">
              <w:rPr>
                <w:rFonts w:cs="Arial"/>
                <w:color w:val="000000"/>
                <w:sz w:val="20"/>
                <w:szCs w:val="20"/>
              </w:rPr>
              <w:t>08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Оценка и сопоставление ценовых предложений.</w:t>
            </w:r>
          </w:p>
          <w:p w14:paraId="068BB97E" w14:textId="77777777" w:rsidR="00AA1845" w:rsidRPr="00043538" w:rsidRDefault="00AA1845" w:rsidP="007F007D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3957CC59" w14:textId="77777777" w:rsidR="007F007D" w:rsidRPr="00043538" w:rsidRDefault="007F007D" w:rsidP="007F007D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Использует:</w:t>
            </w:r>
          </w:p>
          <w:p w14:paraId="7847474C" w14:textId="77777777" w:rsidR="007F007D" w:rsidRPr="00043538" w:rsidRDefault="007F007D" w:rsidP="007F007D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A001C9" w:rsidRPr="00043538">
              <w:rPr>
                <w:rFonts w:cs="Arial"/>
                <w:color w:val="000000"/>
                <w:sz w:val="20"/>
                <w:szCs w:val="20"/>
              </w:rPr>
              <w:t>Заключение о результатах оценки и сопоставления ценовых предложений (Отражена необходимость проведения конкурентных переговоров) - информация в свободной форме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61872E10" w14:textId="77777777" w:rsidR="00E7251D" w:rsidRPr="00043538" w:rsidRDefault="007F007D" w:rsidP="007F007D">
            <w:pPr>
              <w:rPr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</w:rPr>
              <w:t>02. Запрос дополнительной информации - электронный документ.</w:t>
            </w:r>
          </w:p>
        </w:tc>
      </w:tr>
      <w:tr w:rsidR="007B1093" w:rsidRPr="00043538" w14:paraId="268B1D06" w14:textId="77777777" w:rsidTr="00A001C9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4FA9B26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t>ИТ-системы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7D1EED86" w14:textId="77777777" w:rsidR="007B1093" w:rsidRPr="00043538" w:rsidRDefault="007B1093" w:rsidP="007B1093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sz w:val="20"/>
              </w:rPr>
              <w:t xml:space="preserve">Выполнение данной операции осуществляется с применением </w:t>
            </w:r>
            <w:r w:rsidR="008E1E87" w:rsidRPr="00043538">
              <w:rPr>
                <w:sz w:val="20"/>
              </w:rPr>
              <w:t xml:space="preserve">бизнес - </w:t>
            </w:r>
            <w:r w:rsidRPr="00043538">
              <w:rPr>
                <w:sz w:val="20"/>
              </w:rPr>
              <w:t>решений(</w:t>
            </w:r>
            <w:proofErr w:type="spellStart"/>
            <w:r w:rsidRPr="00043538">
              <w:rPr>
                <w:sz w:val="20"/>
              </w:rPr>
              <w:t>ия</w:t>
            </w:r>
            <w:proofErr w:type="spellEnd"/>
            <w:r w:rsidRPr="00043538">
              <w:rPr>
                <w:sz w:val="20"/>
              </w:rPr>
              <w:t>):</w:t>
            </w:r>
            <w:r w:rsidRPr="00043538">
              <w:rPr>
                <w:sz w:val="20"/>
              </w:rPr>
              <w:br/>
              <w:t xml:space="preserve"> - АСУЗ.</w:t>
            </w:r>
          </w:p>
        </w:tc>
      </w:tr>
      <w:tr w:rsidR="00E7251D" w:rsidRPr="00043538" w14:paraId="2BA57658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1E54606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3BC1BAA" w14:textId="77777777" w:rsidR="00B043E4" w:rsidRPr="00043538" w:rsidRDefault="00E771EC" w:rsidP="00B043E4">
            <w:pPr>
              <w:pStyle w:val="OperationsTD"/>
              <w:numPr>
                <w:ilvl w:val="0"/>
                <w:numId w:val="15"/>
              </w:numPr>
              <w:tabs>
                <w:tab w:val="left" w:pos="321"/>
              </w:tabs>
              <w:spacing w:before="120" w:after="120"/>
              <w:ind w:left="0" w:firstLine="30"/>
              <w:jc w:val="both"/>
            </w:pPr>
            <w:r w:rsidRPr="00043538">
              <w:t>Конкурентные переговоры мог</w:t>
            </w:r>
            <w:r w:rsidR="00E14D0D" w:rsidRPr="00043538">
              <w:t xml:space="preserve">ут проводиться в заочной </w:t>
            </w:r>
            <w:r w:rsidR="00DE1586" w:rsidRPr="00043538">
              <w:t xml:space="preserve">и очной форме </w:t>
            </w:r>
            <w:r w:rsidR="00EA2D75" w:rsidRPr="00043538">
              <w:br/>
            </w:r>
            <w:r w:rsidRPr="00043538">
              <w:t>(в форме очн</w:t>
            </w:r>
            <w:r w:rsidR="00201A72" w:rsidRPr="00043538">
              <w:t>ых</w:t>
            </w:r>
            <w:r w:rsidRPr="00043538">
              <w:t xml:space="preserve"> разъяснительн</w:t>
            </w:r>
            <w:r w:rsidR="00201A72" w:rsidRPr="00043538">
              <w:t>ых</w:t>
            </w:r>
            <w:r w:rsidRPr="00043538">
              <w:t xml:space="preserve"> встреч по формированию ценового предложения).</w:t>
            </w:r>
          </w:p>
          <w:p w14:paraId="327E072D" w14:textId="77777777" w:rsidR="00B043E4" w:rsidRPr="00043538" w:rsidRDefault="00C2159F" w:rsidP="00B043E4">
            <w:pPr>
              <w:pStyle w:val="OperationsTD"/>
              <w:numPr>
                <w:ilvl w:val="0"/>
                <w:numId w:val="15"/>
              </w:numPr>
              <w:tabs>
                <w:tab w:val="left" w:pos="321"/>
              </w:tabs>
              <w:spacing w:before="120" w:after="120"/>
              <w:ind w:left="0" w:firstLine="30"/>
              <w:jc w:val="both"/>
            </w:pPr>
            <w:r w:rsidRPr="00043538">
              <w:t xml:space="preserve">Конкурентные переговоры проводятся в соответствии с условиями, определенными в приглашении на участие в таких переговорах. </w:t>
            </w:r>
          </w:p>
          <w:p w14:paraId="27E60897" w14:textId="6B0A0CBA" w:rsidR="00B043E4" w:rsidRPr="00043538" w:rsidRDefault="0066095C" w:rsidP="00B043E4">
            <w:pPr>
              <w:pStyle w:val="OperationsTD"/>
              <w:numPr>
                <w:ilvl w:val="0"/>
                <w:numId w:val="15"/>
              </w:numPr>
              <w:tabs>
                <w:tab w:val="left" w:pos="321"/>
              </w:tabs>
              <w:spacing w:before="120" w:after="120"/>
              <w:ind w:left="0" w:firstLine="30"/>
              <w:jc w:val="both"/>
            </w:pPr>
            <w:r w:rsidRPr="00043538">
              <w:t xml:space="preserve">При проведении конкурентных переговоров </w:t>
            </w:r>
            <w:r w:rsidRPr="00043538">
              <w:rPr>
                <w:i/>
              </w:rPr>
              <w:t xml:space="preserve">Организатором </w:t>
            </w:r>
            <w:r w:rsidRPr="00043538">
              <w:t xml:space="preserve">должен быть обеспечен равный доступ </w:t>
            </w:r>
            <w:r w:rsidRPr="00043538">
              <w:rPr>
                <w:i/>
              </w:rPr>
              <w:t>Участников</w:t>
            </w:r>
            <w:r w:rsidR="00C53CEA" w:rsidRPr="00043538">
              <w:rPr>
                <w:i/>
              </w:rPr>
              <w:t xml:space="preserve">, </w:t>
            </w:r>
            <w:r w:rsidR="00C53CEA" w:rsidRPr="00043538">
              <w:t>допущенных по итогам проведения первого этапа Отбора</w:t>
            </w:r>
            <w:r w:rsidR="00C53CEA" w:rsidRPr="00043538">
              <w:rPr>
                <w:i/>
              </w:rPr>
              <w:t>,</w:t>
            </w:r>
            <w:r w:rsidRPr="00043538">
              <w:t xml:space="preserve"> к информации о проведении конкурентных переговоров, а также должны быть обеспечены равные условия участия всех </w:t>
            </w:r>
            <w:r w:rsidRPr="00043538">
              <w:rPr>
                <w:i/>
              </w:rPr>
              <w:t>Участников</w:t>
            </w:r>
            <w:r w:rsidRPr="00043538">
              <w:t xml:space="preserve"> в конкурентных переговорах.</w:t>
            </w:r>
          </w:p>
          <w:p w14:paraId="3EE44805" w14:textId="77777777" w:rsidR="00B043E4" w:rsidRPr="00043538" w:rsidRDefault="00C5243C" w:rsidP="00B043E4">
            <w:pPr>
              <w:pStyle w:val="OperationsTD"/>
              <w:numPr>
                <w:ilvl w:val="0"/>
                <w:numId w:val="15"/>
              </w:numPr>
              <w:tabs>
                <w:tab w:val="left" w:pos="313"/>
              </w:tabs>
              <w:spacing w:before="120" w:after="120"/>
              <w:ind w:left="0" w:firstLine="30"/>
              <w:jc w:val="both"/>
            </w:pPr>
            <w:r w:rsidRPr="00043538">
              <w:t xml:space="preserve">Перед проведением конкурентных переговоров </w:t>
            </w:r>
            <w:r w:rsidRPr="00043538">
              <w:rPr>
                <w:i/>
              </w:rPr>
              <w:t>Организатор</w:t>
            </w:r>
            <w:r w:rsidRPr="00043538">
              <w:t xml:space="preserve"> (при необходимости с учетом рекомендаций </w:t>
            </w:r>
            <w:r w:rsidRPr="00043538">
              <w:rPr>
                <w:i/>
              </w:rPr>
              <w:t>Экспертов</w:t>
            </w:r>
            <w:r w:rsidRPr="00043538">
              <w:t xml:space="preserve">) формирует запросы на предоставление уточняющей информации и/или документов, перечень замечаний к ценовому предложению </w:t>
            </w:r>
            <w:r w:rsidRPr="00043538">
              <w:rPr>
                <w:i/>
              </w:rPr>
              <w:t>Участников</w:t>
            </w:r>
            <w:r w:rsidRPr="00043538">
              <w:t>, приглашение на участие в конкурентных переговорах и иную информацию, необходимую в рамках проведения конкурентных переговоров.</w:t>
            </w:r>
          </w:p>
          <w:p w14:paraId="56ABC660" w14:textId="77777777" w:rsidR="00B043E4" w:rsidRPr="00043538" w:rsidRDefault="00DE1586" w:rsidP="00B043E4">
            <w:pPr>
              <w:pStyle w:val="OperationsTD"/>
              <w:numPr>
                <w:ilvl w:val="0"/>
                <w:numId w:val="15"/>
              </w:numPr>
              <w:tabs>
                <w:tab w:val="left" w:pos="321"/>
              </w:tabs>
              <w:spacing w:before="120" w:after="120"/>
              <w:ind w:left="0" w:firstLine="30"/>
              <w:jc w:val="both"/>
            </w:pPr>
            <w:r w:rsidRPr="00043538">
              <w:t xml:space="preserve">В рамках заочных </w:t>
            </w:r>
            <w:r w:rsidR="00777630" w:rsidRPr="00043538">
              <w:rPr>
                <w:color w:val="auto"/>
              </w:rPr>
              <w:t>конкурентных</w:t>
            </w:r>
            <w:r w:rsidRPr="00043538">
              <w:rPr>
                <w:color w:val="auto"/>
              </w:rPr>
              <w:t xml:space="preserve"> переговоров </w:t>
            </w:r>
            <w:r w:rsidR="00835D17" w:rsidRPr="00043538">
              <w:rPr>
                <w:i/>
                <w:color w:val="auto"/>
              </w:rPr>
              <w:t>У</w:t>
            </w:r>
            <w:r w:rsidRPr="00043538">
              <w:rPr>
                <w:i/>
                <w:color w:val="auto"/>
              </w:rPr>
              <w:t>частники</w:t>
            </w:r>
            <w:r w:rsidRPr="00043538">
              <w:rPr>
                <w:color w:val="auto"/>
              </w:rPr>
              <w:t xml:space="preserve"> под</w:t>
            </w:r>
            <w:r w:rsidR="00777630" w:rsidRPr="00043538">
              <w:rPr>
                <w:color w:val="auto"/>
              </w:rPr>
              <w:t>ают уточненные ценов</w:t>
            </w:r>
            <w:r w:rsidR="00EA2D75" w:rsidRPr="00043538">
              <w:rPr>
                <w:color w:val="auto"/>
              </w:rPr>
              <w:t>ы</w:t>
            </w:r>
            <w:r w:rsidR="00777630" w:rsidRPr="00043538">
              <w:rPr>
                <w:color w:val="auto"/>
              </w:rPr>
              <w:t>е предложени</w:t>
            </w:r>
            <w:r w:rsidR="00EA2D75" w:rsidRPr="00043538">
              <w:rPr>
                <w:color w:val="auto"/>
              </w:rPr>
              <w:t>я</w:t>
            </w:r>
            <w:r w:rsidR="00753129" w:rsidRPr="00043538">
              <w:rPr>
                <w:color w:val="auto"/>
              </w:rPr>
              <w:t>.</w:t>
            </w:r>
            <w:r w:rsidR="00C5243C" w:rsidRPr="00043538">
              <w:rPr>
                <w:color w:val="auto"/>
              </w:rPr>
              <w:t xml:space="preserve"> </w:t>
            </w:r>
            <w:r w:rsidR="00E771EC" w:rsidRPr="00043538">
              <w:t xml:space="preserve">Открытие доступа к заявкам с </w:t>
            </w:r>
            <w:r w:rsidR="00963A5A" w:rsidRPr="00043538">
              <w:t xml:space="preserve">уточненными </w:t>
            </w:r>
            <w:r w:rsidR="00E771EC" w:rsidRPr="00043538">
              <w:t xml:space="preserve">ценовыми предложениями </w:t>
            </w:r>
            <w:r w:rsidR="00C17873" w:rsidRPr="00043538">
              <w:t>осуществляется в соответствии с операцией 0</w:t>
            </w:r>
            <w:r w:rsidR="009F3F54" w:rsidRPr="00043538">
              <w:t>3</w:t>
            </w:r>
            <w:r w:rsidR="00C17873" w:rsidRPr="00043538">
              <w:t xml:space="preserve"> настоящего процесса</w:t>
            </w:r>
            <w:r w:rsidR="00BB5829" w:rsidRPr="00043538">
              <w:t>.</w:t>
            </w:r>
          </w:p>
          <w:p w14:paraId="16E6338F" w14:textId="5F040A91" w:rsidR="00B043E4" w:rsidRPr="00043538" w:rsidRDefault="00ED4735" w:rsidP="00B043E4">
            <w:pPr>
              <w:pStyle w:val="OperationsTD"/>
              <w:numPr>
                <w:ilvl w:val="0"/>
                <w:numId w:val="15"/>
              </w:numPr>
              <w:tabs>
                <w:tab w:val="left" w:pos="321"/>
              </w:tabs>
              <w:spacing w:before="120" w:after="120"/>
              <w:ind w:left="0" w:firstLine="30"/>
              <w:jc w:val="both"/>
            </w:pPr>
            <w:r w:rsidRPr="00043538">
              <w:rPr>
                <w:i/>
              </w:rPr>
              <w:t>Организатор</w:t>
            </w:r>
            <w:r w:rsidRPr="00043538">
              <w:t xml:space="preserve"> проводит о</w:t>
            </w:r>
            <w:r w:rsidR="00BB5829" w:rsidRPr="00043538">
              <w:t>чные</w:t>
            </w:r>
            <w:r w:rsidR="00C5243C" w:rsidRPr="00043538">
              <w:t xml:space="preserve"> конкурентные</w:t>
            </w:r>
            <w:r w:rsidR="00BB5829" w:rsidRPr="00043538">
              <w:t xml:space="preserve"> </w:t>
            </w:r>
            <w:r w:rsidR="00C5243C" w:rsidRPr="00043538">
              <w:t>переговоры</w:t>
            </w:r>
            <w:r w:rsidR="00137987" w:rsidRPr="00043538">
              <w:t xml:space="preserve"> </w:t>
            </w:r>
            <w:r w:rsidRPr="00043538">
              <w:t xml:space="preserve">с обязательным участием </w:t>
            </w:r>
            <w:r w:rsidR="00637D1D" w:rsidRPr="00043538">
              <w:rPr>
                <w:i/>
              </w:rPr>
              <w:t xml:space="preserve">Специалиста по </w:t>
            </w:r>
            <w:r w:rsidRPr="00043538">
              <w:rPr>
                <w:i/>
              </w:rPr>
              <w:t>корпоративной защит</w:t>
            </w:r>
            <w:r w:rsidR="00637D1D" w:rsidRPr="00043538">
              <w:rPr>
                <w:i/>
              </w:rPr>
              <w:t>е</w:t>
            </w:r>
            <w:r w:rsidRPr="00043538">
              <w:t xml:space="preserve"> и </w:t>
            </w:r>
            <w:r w:rsidRPr="00043538">
              <w:rPr>
                <w:i/>
              </w:rPr>
              <w:t>Участника</w:t>
            </w:r>
            <w:r w:rsidRPr="00043538">
              <w:t xml:space="preserve"> </w:t>
            </w:r>
            <w:r w:rsidR="00AB0D5D" w:rsidRPr="00043538">
              <w:t>(</w:t>
            </w:r>
            <w:r w:rsidRPr="00043538">
              <w:t xml:space="preserve">при необходимости с привлечением </w:t>
            </w:r>
            <w:r w:rsidR="00BB5829" w:rsidRPr="00043538">
              <w:rPr>
                <w:i/>
              </w:rPr>
              <w:t>Экспертов</w:t>
            </w:r>
            <w:r w:rsidR="00AB0D5D" w:rsidRPr="00043538">
              <w:rPr>
                <w:i/>
              </w:rPr>
              <w:t>)</w:t>
            </w:r>
            <w:r w:rsidRPr="00043538">
              <w:t xml:space="preserve"> посредством совместного присутствия (</w:t>
            </w:r>
            <w:r w:rsidR="0076779F" w:rsidRPr="00043538">
              <w:t>личное</w:t>
            </w:r>
            <w:r w:rsidR="00444C8B" w:rsidRPr="00043538">
              <w:t xml:space="preserve"> </w:t>
            </w:r>
            <w:r w:rsidRPr="00043538">
              <w:t>/ дистанционное (видео-конференц-связь</w:t>
            </w:r>
            <w:r w:rsidR="00C5243C" w:rsidRPr="00043538">
              <w:t xml:space="preserve"> </w:t>
            </w:r>
            <w:r w:rsidRPr="00043538">
              <w:t>/</w:t>
            </w:r>
            <w:r w:rsidR="00C5243C" w:rsidRPr="00043538">
              <w:t xml:space="preserve"> </w:t>
            </w:r>
            <w:r w:rsidRPr="00043538">
              <w:t>телефонная связь / прочие средства связи)</w:t>
            </w:r>
            <w:r w:rsidR="00AB0D5D" w:rsidRPr="00043538">
              <w:t>)</w:t>
            </w:r>
            <w:r w:rsidRPr="00043538">
              <w:t xml:space="preserve">. При необходимости запроса уточненных </w:t>
            </w:r>
            <w:r w:rsidR="00BB5829" w:rsidRPr="00043538">
              <w:t>ценовых</w:t>
            </w:r>
            <w:r w:rsidRPr="00043538">
              <w:t xml:space="preserve"> предложений по итогам очных </w:t>
            </w:r>
            <w:r w:rsidR="00382649" w:rsidRPr="00043538">
              <w:t>конкурентных переговоров</w:t>
            </w:r>
            <w:r w:rsidR="00137987" w:rsidRPr="00043538">
              <w:t xml:space="preserve"> </w:t>
            </w:r>
            <w:r w:rsidR="00137987" w:rsidRPr="00043538">
              <w:rPr>
                <w:i/>
              </w:rPr>
              <w:t xml:space="preserve">Организатор </w:t>
            </w:r>
            <w:r w:rsidRPr="00043538">
              <w:t xml:space="preserve">инициирует этап заочных </w:t>
            </w:r>
            <w:r w:rsidR="00BB5829" w:rsidRPr="00043538">
              <w:t>конкурентных</w:t>
            </w:r>
            <w:r w:rsidRPr="00043538">
              <w:t xml:space="preserve"> переговоров. </w:t>
            </w:r>
          </w:p>
          <w:p w14:paraId="1854B0E5" w14:textId="77777777" w:rsidR="00B043E4" w:rsidRPr="00043538" w:rsidRDefault="00E771EC" w:rsidP="00B043E4">
            <w:pPr>
              <w:pStyle w:val="OperationsTD"/>
              <w:numPr>
                <w:ilvl w:val="0"/>
                <w:numId w:val="15"/>
              </w:numPr>
              <w:tabs>
                <w:tab w:val="left" w:pos="321"/>
              </w:tabs>
              <w:spacing w:before="120" w:after="120"/>
              <w:ind w:left="0" w:firstLine="30"/>
              <w:jc w:val="both"/>
            </w:pPr>
            <w:r w:rsidRPr="00043538">
              <w:t xml:space="preserve">По результатам </w:t>
            </w:r>
            <w:r w:rsidR="00DE1586" w:rsidRPr="00043538">
              <w:t xml:space="preserve">очных </w:t>
            </w:r>
            <w:r w:rsidR="00C5243C" w:rsidRPr="00043538">
              <w:t>конкурентных переговоров</w:t>
            </w:r>
            <w:r w:rsidR="00DE1586" w:rsidRPr="00043538">
              <w:t xml:space="preserve"> </w:t>
            </w:r>
            <w:r w:rsidR="00DE1586" w:rsidRPr="00043538">
              <w:rPr>
                <w:i/>
              </w:rPr>
              <w:t>Организатор</w:t>
            </w:r>
            <w:r w:rsidRPr="00043538">
              <w:t xml:space="preserve"> консолидирует информацию о </w:t>
            </w:r>
            <w:r w:rsidRPr="00043538">
              <w:rPr>
                <w:color w:val="auto"/>
              </w:rPr>
              <w:t xml:space="preserve">проведенных мероприятиях </w:t>
            </w:r>
            <w:r w:rsidR="00C17873" w:rsidRPr="00043538">
              <w:rPr>
                <w:color w:val="auto"/>
              </w:rPr>
              <w:t xml:space="preserve">в </w:t>
            </w:r>
            <w:r w:rsidR="00EF38EA" w:rsidRPr="00043538">
              <w:rPr>
                <w:color w:val="auto"/>
              </w:rPr>
              <w:t>О</w:t>
            </w:r>
            <w:r w:rsidR="00C17873" w:rsidRPr="00043538">
              <w:rPr>
                <w:color w:val="auto"/>
              </w:rPr>
              <w:t>тчете</w:t>
            </w:r>
            <w:r w:rsidR="00C5243C" w:rsidRPr="00043538">
              <w:rPr>
                <w:color w:val="auto"/>
              </w:rPr>
              <w:t xml:space="preserve"> об итогах</w:t>
            </w:r>
            <w:r w:rsidRPr="00043538">
              <w:rPr>
                <w:color w:val="auto"/>
              </w:rPr>
              <w:t xml:space="preserve"> </w:t>
            </w:r>
            <w:r w:rsidR="004E6809" w:rsidRPr="00043538">
              <w:rPr>
                <w:color w:val="auto"/>
              </w:rPr>
              <w:t xml:space="preserve">очных </w:t>
            </w:r>
            <w:r w:rsidRPr="00043538">
              <w:rPr>
                <w:color w:val="auto"/>
              </w:rPr>
              <w:t>конкурентных переговоров</w:t>
            </w:r>
            <w:r w:rsidR="00C5243C" w:rsidRPr="00043538">
              <w:rPr>
                <w:color w:val="auto"/>
              </w:rPr>
              <w:t xml:space="preserve"> (очных разъяснительных встреч)</w:t>
            </w:r>
            <w:r w:rsidRPr="00043538">
              <w:rPr>
                <w:color w:val="auto"/>
              </w:rPr>
              <w:t>.</w:t>
            </w:r>
            <w:r w:rsidR="00ED4735" w:rsidRPr="00043538">
              <w:rPr>
                <w:color w:val="auto"/>
              </w:rPr>
              <w:t xml:space="preserve"> </w:t>
            </w:r>
          </w:p>
          <w:p w14:paraId="5C2582A9" w14:textId="77777777" w:rsidR="00E662DD" w:rsidRPr="00043538" w:rsidRDefault="00DE4816" w:rsidP="00E662DD">
            <w:pPr>
              <w:pStyle w:val="OperationsTD"/>
              <w:numPr>
                <w:ilvl w:val="0"/>
                <w:numId w:val="15"/>
              </w:numPr>
              <w:tabs>
                <w:tab w:val="left" w:pos="321"/>
              </w:tabs>
              <w:spacing w:before="120" w:after="120"/>
              <w:ind w:left="0" w:firstLine="30"/>
              <w:jc w:val="both"/>
            </w:pPr>
            <w:r w:rsidRPr="00043538">
              <w:t xml:space="preserve">Срок подготовки к проведению конкурентных переговоров (выполнение </w:t>
            </w:r>
            <w:r w:rsidR="009F3F54" w:rsidRPr="00043538">
              <w:rPr>
                <w:color w:val="auto"/>
              </w:rPr>
              <w:t>требований</w:t>
            </w:r>
            <w:r w:rsidRPr="00043538">
              <w:rPr>
                <w:color w:val="auto"/>
              </w:rPr>
              <w:t xml:space="preserve"> 0</w:t>
            </w:r>
            <w:r w:rsidR="00C2159F" w:rsidRPr="00043538">
              <w:rPr>
                <w:color w:val="auto"/>
              </w:rPr>
              <w:t>4</w:t>
            </w:r>
            <w:r w:rsidRPr="00043538">
              <w:rPr>
                <w:color w:val="auto"/>
              </w:rPr>
              <w:t xml:space="preserve"> настоящей операции) составляет</w:t>
            </w:r>
            <w:r w:rsidR="00E466A7" w:rsidRPr="00043538">
              <w:rPr>
                <w:color w:val="auto"/>
              </w:rPr>
              <w:t xml:space="preserve"> не более </w:t>
            </w:r>
            <w:r w:rsidR="0084451F" w:rsidRPr="00043538">
              <w:rPr>
                <w:color w:val="auto"/>
              </w:rPr>
              <w:t>2</w:t>
            </w:r>
            <w:r w:rsidR="00E466A7" w:rsidRPr="00043538">
              <w:rPr>
                <w:color w:val="auto"/>
              </w:rPr>
              <w:t xml:space="preserve"> (</w:t>
            </w:r>
            <w:r w:rsidR="0084451F" w:rsidRPr="00043538">
              <w:rPr>
                <w:color w:val="auto"/>
              </w:rPr>
              <w:t>двух</w:t>
            </w:r>
            <w:r w:rsidR="00E466A7" w:rsidRPr="00043538">
              <w:rPr>
                <w:color w:val="auto"/>
              </w:rPr>
              <w:t>) рабочих дней</w:t>
            </w:r>
            <w:r w:rsidRPr="00043538">
              <w:rPr>
                <w:color w:val="auto"/>
              </w:rPr>
              <w:t>.</w:t>
            </w:r>
          </w:p>
          <w:p w14:paraId="55FCCACD" w14:textId="77777777" w:rsidR="00B909A3" w:rsidRPr="00043538" w:rsidRDefault="00E771EC" w:rsidP="00235859">
            <w:pPr>
              <w:pStyle w:val="OperationsTD"/>
              <w:numPr>
                <w:ilvl w:val="0"/>
                <w:numId w:val="15"/>
              </w:numPr>
              <w:tabs>
                <w:tab w:val="left" w:pos="321"/>
              </w:tabs>
              <w:spacing w:before="120" w:after="120"/>
              <w:ind w:left="0" w:firstLine="30"/>
              <w:jc w:val="both"/>
            </w:pPr>
            <w:r w:rsidRPr="00043538">
              <w:rPr>
                <w:color w:val="auto"/>
              </w:rPr>
              <w:t>Срок п</w:t>
            </w:r>
            <w:r w:rsidR="00835D17" w:rsidRPr="00043538">
              <w:rPr>
                <w:color w:val="auto"/>
              </w:rPr>
              <w:t>риема</w:t>
            </w:r>
            <w:r w:rsidRPr="00043538">
              <w:rPr>
                <w:color w:val="auto"/>
              </w:rPr>
              <w:t xml:space="preserve"> уточненных ценовых предложений </w:t>
            </w:r>
            <w:r w:rsidR="008E6EB4" w:rsidRPr="00043538">
              <w:rPr>
                <w:color w:val="auto"/>
              </w:rPr>
              <w:t xml:space="preserve">устанавливается Организатором. </w:t>
            </w:r>
            <w:r w:rsidR="00EA2D75" w:rsidRPr="00043538">
              <w:t xml:space="preserve">Требования </w:t>
            </w:r>
            <w:r w:rsidR="008B3AD2" w:rsidRPr="00043538">
              <w:t>к</w:t>
            </w:r>
            <w:r w:rsidR="00EA2D75" w:rsidRPr="00043538">
              <w:t xml:space="preserve"> оценке уточненных ценовых предложений отражены в операции </w:t>
            </w:r>
            <w:r w:rsidR="009F3F54" w:rsidRPr="00043538">
              <w:t>08</w:t>
            </w:r>
            <w:r w:rsidR="00EA2D75" w:rsidRPr="00043538">
              <w:t xml:space="preserve"> настоящего процесса.</w:t>
            </w:r>
          </w:p>
          <w:p w14:paraId="16AAB2DF" w14:textId="77777777" w:rsidR="00E662DD" w:rsidRPr="00043538" w:rsidRDefault="00E662DD" w:rsidP="00E662DD">
            <w:pPr>
              <w:pStyle w:val="OperationsTD"/>
              <w:tabs>
                <w:tab w:val="left" w:pos="321"/>
              </w:tabs>
              <w:spacing w:before="120" w:after="120"/>
              <w:ind w:left="30"/>
              <w:jc w:val="both"/>
              <w:rPr>
                <w:color w:val="auto"/>
              </w:rPr>
            </w:pPr>
          </w:p>
          <w:p w14:paraId="7654BB61" w14:textId="1E860641" w:rsidR="00E662DD" w:rsidRPr="00043538" w:rsidRDefault="00E662DD" w:rsidP="00E662DD">
            <w:pPr>
              <w:pStyle w:val="OperationsTD"/>
              <w:tabs>
                <w:tab w:val="left" w:pos="321"/>
              </w:tabs>
              <w:spacing w:before="120" w:after="120"/>
              <w:ind w:left="30"/>
              <w:jc w:val="both"/>
            </w:pPr>
          </w:p>
        </w:tc>
      </w:tr>
      <w:tr w:rsidR="00E7251D" w:rsidRPr="00043538" w14:paraId="05ED7E6F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5B9DC6C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lastRenderedPageBreak/>
              <w:t>Выход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649D587" w14:textId="77777777" w:rsidR="007F007D" w:rsidRPr="00043538" w:rsidRDefault="007F007D" w:rsidP="007F007D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Завершено если:</w:t>
            </w:r>
          </w:p>
          <w:p w14:paraId="19918206" w14:textId="77777777" w:rsidR="00AA1845" w:rsidRPr="00043538" w:rsidRDefault="007F007D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01. Проведены конкурентные переговоры. Уточненные ценовые предложения не принимались</w:t>
            </w:r>
            <w:r w:rsidR="00C14E7E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/ не предоставлены, переход к выполнению операции </w:t>
            </w:r>
            <w:r w:rsidR="00AA1845" w:rsidRPr="00043538">
              <w:rPr>
                <w:rFonts w:cs="Arial"/>
                <w:color w:val="000000"/>
                <w:sz w:val="20"/>
                <w:szCs w:val="20"/>
              </w:rPr>
              <w:t xml:space="preserve">10 Подведение и утверждение итогов Отбора </w:t>
            </w:r>
          </w:p>
          <w:p w14:paraId="7E35DBD2" w14:textId="77777777" w:rsidR="007F007D" w:rsidRPr="00043538" w:rsidRDefault="007F007D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ИЛИ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br/>
              <w:t xml:space="preserve">02. Проведены конкурентные переговоры. Требуется оценка уточненных ценовых предложений, переход к выполнению операции </w:t>
            </w:r>
            <w:r w:rsidR="00AA1845" w:rsidRPr="00043538">
              <w:rPr>
                <w:rFonts w:cs="Arial"/>
                <w:color w:val="000000"/>
                <w:sz w:val="20"/>
                <w:szCs w:val="20"/>
              </w:rPr>
              <w:t>08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Оценка и сопоставление ценовых предложений.</w:t>
            </w:r>
          </w:p>
          <w:p w14:paraId="733EF79B" w14:textId="77777777" w:rsidR="007F007D" w:rsidRPr="00043538" w:rsidRDefault="007F007D" w:rsidP="007F007D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Результаты:</w:t>
            </w:r>
          </w:p>
          <w:p w14:paraId="51ADD9F0" w14:textId="77777777" w:rsidR="007F007D" w:rsidRPr="00043538" w:rsidRDefault="007F007D" w:rsidP="007F007D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EF38EA" w:rsidRPr="00043538">
              <w:rPr>
                <w:rFonts w:cs="Arial"/>
                <w:color w:val="000000"/>
                <w:sz w:val="20"/>
                <w:szCs w:val="20"/>
              </w:rPr>
              <w:t xml:space="preserve">Отчет об итогах </w:t>
            </w:r>
            <w:r w:rsidR="004E6809" w:rsidRPr="00043538">
              <w:rPr>
                <w:rFonts w:cs="Arial"/>
                <w:color w:val="000000"/>
                <w:sz w:val="20"/>
                <w:szCs w:val="20"/>
              </w:rPr>
              <w:t xml:space="preserve">очных </w:t>
            </w:r>
            <w:r w:rsidR="00EF38EA" w:rsidRPr="00043538">
              <w:rPr>
                <w:rFonts w:cs="Arial"/>
                <w:color w:val="000000"/>
                <w:sz w:val="20"/>
                <w:szCs w:val="20"/>
              </w:rPr>
              <w:t xml:space="preserve">конкурентных переговоров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- </w:t>
            </w:r>
            <w:r w:rsidR="00F8687F" w:rsidRPr="00043538">
              <w:rPr>
                <w:rFonts w:cs="Arial"/>
                <w:color w:val="000000"/>
                <w:sz w:val="20"/>
                <w:szCs w:val="20"/>
              </w:rPr>
              <w:t>электронный документ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158EA3EE" w14:textId="77777777" w:rsidR="00E7251D" w:rsidRPr="00043538" w:rsidRDefault="007F007D" w:rsidP="007F007D">
            <w:pPr>
              <w:pStyle w:val="OperationsTD"/>
              <w:rPr>
                <w:rFonts w:eastAsia="Times New Roman"/>
                <w:szCs w:val="24"/>
              </w:rPr>
            </w:pPr>
            <w:r w:rsidRPr="00043538">
              <w:rPr>
                <w:rFonts w:eastAsia="Times New Roman"/>
                <w:szCs w:val="24"/>
              </w:rPr>
              <w:t>02. Уточненные ценовые пре</w:t>
            </w:r>
            <w:r w:rsidR="00A001C9" w:rsidRPr="00043538">
              <w:rPr>
                <w:rFonts w:eastAsia="Times New Roman"/>
                <w:szCs w:val="24"/>
              </w:rPr>
              <w:t>дложения - электронный документ;</w:t>
            </w:r>
          </w:p>
          <w:p w14:paraId="1C33AFD7" w14:textId="7D2BAEF8" w:rsidR="00A001C9" w:rsidRPr="00043538" w:rsidRDefault="00A001C9" w:rsidP="00340614">
            <w:pPr>
              <w:pStyle w:val="OperationsTD"/>
            </w:pPr>
            <w:r w:rsidRPr="00043538">
              <w:rPr>
                <w:rFonts w:eastAsia="Times New Roman"/>
                <w:szCs w:val="24"/>
              </w:rPr>
              <w:t xml:space="preserve">03. Информация об отсутствии уточненных ценовых предложений - запись в </w:t>
            </w:r>
            <w:r w:rsidR="00340614" w:rsidRPr="00043538">
              <w:rPr>
                <w:rFonts w:eastAsia="Times New Roman"/>
                <w:szCs w:val="24"/>
              </w:rPr>
              <w:t>ИС</w:t>
            </w:r>
            <w:r w:rsidR="00AF35DF" w:rsidRPr="00043538">
              <w:rPr>
                <w:rFonts w:eastAsia="Times New Roman"/>
                <w:szCs w:val="24"/>
              </w:rPr>
              <w:t xml:space="preserve"> (АСУЗ)</w:t>
            </w:r>
            <w:r w:rsidRPr="00043538">
              <w:rPr>
                <w:rFonts w:eastAsia="Times New Roman"/>
                <w:szCs w:val="24"/>
              </w:rPr>
              <w:t>.</w:t>
            </w:r>
          </w:p>
        </w:tc>
      </w:tr>
      <w:tr w:rsidR="00E7251D" w:rsidRPr="00043538" w14:paraId="48EB7C1B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3182C10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Срок выполнения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15F1D14" w14:textId="77777777" w:rsidR="00E7251D" w:rsidRPr="00043538" w:rsidRDefault="0084451F" w:rsidP="0084451F">
            <w:pPr>
              <w:pStyle w:val="OperationsTD"/>
              <w:spacing w:before="45" w:after="45"/>
            </w:pPr>
            <w:r w:rsidRPr="00043538">
              <w:t>5</w:t>
            </w:r>
            <w:r w:rsidR="00056F19" w:rsidRPr="00043538">
              <w:t xml:space="preserve"> </w:t>
            </w:r>
            <w:proofErr w:type="spellStart"/>
            <w:r w:rsidR="00810A83" w:rsidRPr="00043538">
              <w:t>р.д</w:t>
            </w:r>
            <w:proofErr w:type="spellEnd"/>
            <w:r w:rsidR="00810A83" w:rsidRPr="00043538">
              <w:t>.</w:t>
            </w:r>
          </w:p>
        </w:tc>
      </w:tr>
      <w:tr w:rsidR="00E7251D" w:rsidRPr="00043538" w14:paraId="141B836F" w14:textId="77777777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0D05019C" w14:textId="77777777" w:rsidR="00E7251D" w:rsidRPr="00043538" w:rsidRDefault="00AA1845" w:rsidP="00AA1845">
            <w:pPr>
              <w:pStyle w:val="OperationsTH1"/>
              <w:spacing w:before="45" w:after="45"/>
            </w:pPr>
            <w:r w:rsidRPr="00043538">
              <w:t>10 Подведение и утверждение итогов Отбора</w:t>
            </w:r>
          </w:p>
        </w:tc>
      </w:tr>
      <w:tr w:rsidR="00E7251D" w:rsidRPr="00043538" w14:paraId="2E521EA1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7E8DF0EB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26605F09" w14:textId="77777777" w:rsidR="00911A5C" w:rsidRPr="00043538" w:rsidRDefault="00911A5C">
            <w:pPr>
              <w:pStyle w:val="OperationsTH2"/>
              <w:spacing w:before="45" w:after="45"/>
            </w:pPr>
            <w:r w:rsidRPr="00043538">
              <w:t>Организатор – ответственный за выполнение;</w:t>
            </w:r>
          </w:p>
          <w:p w14:paraId="5A2A92E4" w14:textId="77777777" w:rsidR="00911A5C" w:rsidRPr="00043538" w:rsidRDefault="00810A83" w:rsidP="00AB3BD2">
            <w:pPr>
              <w:pStyle w:val="OperationsTH2"/>
              <w:spacing w:before="45" w:after="45"/>
            </w:pPr>
            <w:r w:rsidRPr="00043538">
              <w:t xml:space="preserve">Закупочная комиссия </w:t>
            </w:r>
            <w:r w:rsidR="00924FF1" w:rsidRPr="00043538">
              <w:t>–</w:t>
            </w:r>
            <w:r w:rsidR="00AB3BD2" w:rsidRPr="00043538">
              <w:t xml:space="preserve"> является утверждающим</w:t>
            </w:r>
            <w:r w:rsidRPr="00043538">
              <w:t>.</w:t>
            </w:r>
          </w:p>
        </w:tc>
      </w:tr>
      <w:tr w:rsidR="00E7251D" w:rsidRPr="00043538" w14:paraId="043B3032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F6DCC40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2416AD9" w14:textId="77777777" w:rsidR="00AA1845" w:rsidRPr="00043538" w:rsidRDefault="00AA1845" w:rsidP="00AA1845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Выполняет если:</w:t>
            </w:r>
          </w:p>
          <w:p w14:paraId="32ACD821" w14:textId="77777777" w:rsidR="00AA1845" w:rsidRPr="00043538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01. Заявки на участие в Отборе не предоставлены в результате выполнения операции 03 Объявление Отбора, прием и открытие заявок с квалификационно-техническими предложениями</w:t>
            </w:r>
          </w:p>
          <w:p w14:paraId="2BEC46E7" w14:textId="77777777" w:rsidR="00AA1845" w:rsidRPr="00043538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ИЛИ</w:t>
            </w:r>
          </w:p>
          <w:p w14:paraId="2268C863" w14:textId="77777777" w:rsidR="00AA1845" w:rsidRPr="00043538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02. Участники не допущены ко второму этапу Отбора в результате выполнения операции 06 Формирование результатов первого этапа Отбора</w:t>
            </w:r>
          </w:p>
          <w:p w14:paraId="28DC47D9" w14:textId="77777777" w:rsidR="00AA1845" w:rsidRPr="00043538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ИЛИ</w:t>
            </w:r>
          </w:p>
          <w:p w14:paraId="25BD070E" w14:textId="77777777" w:rsidR="00AA1845" w:rsidRPr="00043538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03. Заявки на участие во втором этапе Отбора не предоставлены в результате выполнения операции 07 Объявление второго этапа отбора, прием и открытие ценовых предложений</w:t>
            </w:r>
          </w:p>
          <w:p w14:paraId="5FC478E7" w14:textId="77777777" w:rsidR="00AA1845" w:rsidRPr="00043538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ИЛИ </w:t>
            </w:r>
          </w:p>
          <w:p w14:paraId="0F5F2770" w14:textId="77777777" w:rsidR="00AA1845" w:rsidRPr="00043538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04. Проведение конкурентных переговоров не требуется в результате выполнения операции 08 Оценка и сопоставление ценовых предложений </w:t>
            </w:r>
          </w:p>
          <w:p w14:paraId="5078AE48" w14:textId="77777777" w:rsidR="00AA1845" w:rsidRPr="00043538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ИЛИ </w:t>
            </w:r>
          </w:p>
          <w:p w14:paraId="40C2DBA5" w14:textId="5A52C954" w:rsidR="00AA1845" w:rsidRPr="00043538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05. Проведены конкурентные переговоры. Уточненные ценовые предложения не принимались</w:t>
            </w:r>
            <w:r w:rsidR="00C14E7E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/ не предоставлены в результате выполнения операции 09 Инициирование и проведение конкурентных переговоров</w:t>
            </w:r>
          </w:p>
          <w:p w14:paraId="3502847E" w14:textId="794D87CF" w:rsidR="00A857BE" w:rsidRPr="00043538" w:rsidRDefault="00A857BE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ИЛИ</w:t>
            </w:r>
          </w:p>
          <w:p w14:paraId="067FE50B" w14:textId="58B96F68" w:rsidR="005676F8" w:rsidRPr="00043538" w:rsidRDefault="005676F8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06. Сделка / операция не авторизована в результате выполнения процесса 13.07.07 Управление системой лимитов финансовых полномочий.</w:t>
            </w:r>
          </w:p>
          <w:p w14:paraId="0E711A77" w14:textId="77777777" w:rsidR="00AA1845" w:rsidRPr="00043538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241112AF" w14:textId="77777777" w:rsidR="00AA1845" w:rsidRPr="00043538" w:rsidRDefault="00AA1845" w:rsidP="00AA1845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Использует:</w:t>
            </w:r>
          </w:p>
          <w:p w14:paraId="3E069A0B" w14:textId="0085774B" w:rsidR="00AA1845" w:rsidRPr="00043538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C5243C" w:rsidRPr="00043538">
              <w:rPr>
                <w:rFonts w:cs="Arial"/>
                <w:color w:val="000000"/>
                <w:sz w:val="20"/>
                <w:szCs w:val="20"/>
              </w:rPr>
              <w:t xml:space="preserve">Информация об отсутствии заявок с квалификационно-техническими предложениями - запись в </w:t>
            </w:r>
            <w:r w:rsidR="00340614" w:rsidRPr="00043538">
              <w:rPr>
                <w:rFonts w:cs="Arial"/>
                <w:color w:val="000000"/>
                <w:sz w:val="20"/>
                <w:szCs w:val="20"/>
              </w:rPr>
              <w:t>ИС</w:t>
            </w:r>
            <w:r w:rsidR="00AF35DF" w:rsidRPr="00043538">
              <w:rPr>
                <w:rFonts w:cs="Arial"/>
                <w:color w:val="000000"/>
                <w:sz w:val="20"/>
                <w:szCs w:val="20"/>
              </w:rPr>
              <w:t xml:space="preserve"> (АСУЗ)</w:t>
            </w:r>
            <w:r w:rsidR="00C5243C" w:rsidRPr="00043538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1E506300" w14:textId="77777777" w:rsidR="00AA1845" w:rsidRPr="00043538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02. </w:t>
            </w:r>
            <w:r w:rsidR="00C5243C" w:rsidRPr="00043538">
              <w:rPr>
                <w:rFonts w:cs="Arial"/>
                <w:color w:val="000000"/>
                <w:sz w:val="20"/>
                <w:szCs w:val="20"/>
              </w:rPr>
              <w:t xml:space="preserve">Результаты первого этапа Отбора (Отражена информация о </w:t>
            </w:r>
            <w:proofErr w:type="spellStart"/>
            <w:r w:rsidR="00C5243C" w:rsidRPr="00043538">
              <w:rPr>
                <w:rFonts w:cs="Arial"/>
                <w:color w:val="000000"/>
                <w:sz w:val="20"/>
                <w:szCs w:val="20"/>
              </w:rPr>
              <w:t>недопуске</w:t>
            </w:r>
            <w:proofErr w:type="spellEnd"/>
            <w:r w:rsidR="00C5243C" w:rsidRPr="00043538">
              <w:rPr>
                <w:rFonts w:cs="Arial"/>
                <w:color w:val="000000"/>
                <w:sz w:val="20"/>
                <w:szCs w:val="20"/>
              </w:rPr>
              <w:t xml:space="preserve"> Участников ко второму этапу Отбора) - информация в свободной форме;</w:t>
            </w:r>
          </w:p>
          <w:p w14:paraId="0CF2CA06" w14:textId="77777777" w:rsidR="00AA1845" w:rsidRPr="00043538" w:rsidRDefault="00AA1845" w:rsidP="00AA1845"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03. </w:t>
            </w:r>
            <w:r w:rsidR="00C5243C" w:rsidRPr="00043538">
              <w:rPr>
                <w:rFonts w:cs="Arial"/>
                <w:color w:val="000000"/>
                <w:sz w:val="20"/>
                <w:szCs w:val="20"/>
              </w:rPr>
              <w:t>Результаты первого этапа Отбора (Сформирован перечень Участников, допущенных ко второму этапу Отбора) - информация в свободной форме;</w:t>
            </w:r>
          </w:p>
          <w:p w14:paraId="593D058B" w14:textId="77777777" w:rsidR="00AA1845" w:rsidRPr="00043538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04. Отчет об итогах очных технических переговоров</w:t>
            </w:r>
            <w:r w:rsidR="00C14E7E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/ Отчет о результатах тех</w:t>
            </w:r>
            <w:r w:rsidR="004C108A" w:rsidRPr="00043538">
              <w:rPr>
                <w:rFonts w:cs="Arial"/>
                <w:color w:val="000000"/>
                <w:sz w:val="20"/>
                <w:szCs w:val="20"/>
              </w:rPr>
              <w:t>нического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аудита - электронный документ;</w:t>
            </w:r>
          </w:p>
          <w:p w14:paraId="150A9CA3" w14:textId="152E8B9E" w:rsidR="00AA1845" w:rsidRPr="00043538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05. </w:t>
            </w:r>
            <w:r w:rsidR="00C5243C" w:rsidRPr="00043538">
              <w:rPr>
                <w:rFonts w:cs="Arial"/>
                <w:color w:val="000000"/>
                <w:sz w:val="20"/>
                <w:szCs w:val="20"/>
              </w:rPr>
              <w:t xml:space="preserve">Информация об отсутствии заявок с ценовыми предложениями - запись в </w:t>
            </w:r>
            <w:r w:rsidR="00340614" w:rsidRPr="00043538">
              <w:rPr>
                <w:rFonts w:cs="Arial"/>
                <w:color w:val="000000"/>
                <w:sz w:val="20"/>
                <w:szCs w:val="20"/>
              </w:rPr>
              <w:t>ИС</w:t>
            </w:r>
            <w:r w:rsidR="00AF35DF" w:rsidRPr="00043538">
              <w:rPr>
                <w:rFonts w:cs="Arial"/>
                <w:color w:val="000000"/>
                <w:sz w:val="20"/>
                <w:szCs w:val="20"/>
              </w:rPr>
              <w:t xml:space="preserve"> (АСУЗ)</w:t>
            </w:r>
            <w:r w:rsidR="00C5243C" w:rsidRPr="00043538">
              <w:rPr>
                <w:rFonts w:cs="Arial"/>
                <w:color w:val="000000"/>
                <w:sz w:val="20"/>
                <w:szCs w:val="20"/>
              </w:rPr>
              <w:t xml:space="preserve">; </w:t>
            </w:r>
          </w:p>
          <w:p w14:paraId="5327C559" w14:textId="3F649BF6" w:rsidR="00AA1845" w:rsidRPr="00043538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06. </w:t>
            </w:r>
            <w:r w:rsidR="00C5243C" w:rsidRPr="00043538">
              <w:rPr>
                <w:rFonts w:cs="Arial"/>
                <w:color w:val="000000"/>
                <w:sz w:val="20"/>
                <w:szCs w:val="20"/>
              </w:rPr>
              <w:t xml:space="preserve">Информация об отсутствии уточненных ценовых предложений - запись в </w:t>
            </w:r>
            <w:r w:rsidR="00340614" w:rsidRPr="00043538">
              <w:rPr>
                <w:rFonts w:cs="Arial"/>
                <w:color w:val="000000"/>
                <w:sz w:val="20"/>
                <w:szCs w:val="20"/>
              </w:rPr>
              <w:t>ИС</w:t>
            </w:r>
            <w:r w:rsidR="00AF35DF" w:rsidRPr="00043538">
              <w:rPr>
                <w:rFonts w:cs="Arial"/>
                <w:color w:val="000000"/>
                <w:sz w:val="20"/>
                <w:szCs w:val="20"/>
              </w:rPr>
              <w:t xml:space="preserve"> (АСУЗ)</w:t>
            </w:r>
            <w:r w:rsidR="00C5243C" w:rsidRPr="00043538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37CAC0A6" w14:textId="77777777" w:rsidR="00AA1845" w:rsidRPr="00043538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07. </w:t>
            </w:r>
            <w:r w:rsidR="00C5243C" w:rsidRPr="00043538">
              <w:rPr>
                <w:rFonts w:cs="Arial"/>
                <w:color w:val="000000"/>
                <w:sz w:val="20"/>
                <w:szCs w:val="20"/>
              </w:rPr>
              <w:t>Заключение о результатах оценки и сопоставления ценовых предложений (Отражено отсутствие необходимости проведения конкурентных переговоров) - информация в свободной форме;</w:t>
            </w:r>
          </w:p>
          <w:p w14:paraId="784D678F" w14:textId="77777777" w:rsidR="00AA1845" w:rsidRPr="00043538" w:rsidRDefault="00AA1845" w:rsidP="00EF7CC5">
            <w:pPr>
              <w:tabs>
                <w:tab w:val="left" w:pos="323"/>
              </w:tabs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08. </w:t>
            </w:r>
            <w:r w:rsidR="00C5243C" w:rsidRPr="00043538">
              <w:rPr>
                <w:rFonts w:cs="Arial"/>
                <w:color w:val="000000"/>
                <w:sz w:val="20"/>
                <w:szCs w:val="20"/>
              </w:rPr>
              <w:t>Заключение о результатах оценки и сопоставления ценовых предложений с учетом уточненных ценовых предложений - информация в свободной форме;</w:t>
            </w:r>
          </w:p>
          <w:p w14:paraId="4C8ACF30" w14:textId="77777777" w:rsidR="00E7251D" w:rsidRPr="00043538" w:rsidRDefault="00AA1845" w:rsidP="00EF7CC5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09. Отчет об итогах очных конкурентных переговоров - электронный документ.</w:t>
            </w:r>
          </w:p>
        </w:tc>
      </w:tr>
      <w:tr w:rsidR="007B1093" w:rsidRPr="00043538" w14:paraId="707704F0" w14:textId="77777777" w:rsidTr="00A001C9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DB493C7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lastRenderedPageBreak/>
              <w:t>ИТ-системы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3961A2D" w14:textId="77777777" w:rsidR="007B1093" w:rsidRPr="00043538" w:rsidRDefault="007B1093" w:rsidP="007B1093">
            <w:pPr>
              <w:pStyle w:val="OperationsBoldUnd"/>
              <w:spacing w:before="45" w:after="45"/>
              <w:rPr>
                <w:b w:val="0"/>
              </w:rPr>
            </w:pPr>
            <w:r w:rsidRPr="00043538">
              <w:rPr>
                <w:b w:val="0"/>
                <w:u w:val="none"/>
              </w:rPr>
              <w:t xml:space="preserve">Выполнение данной операции осуществляется с применением </w:t>
            </w:r>
            <w:r w:rsidR="008E1E87" w:rsidRPr="00043538">
              <w:rPr>
                <w:b w:val="0"/>
                <w:u w:val="none"/>
              </w:rPr>
              <w:t xml:space="preserve">бизнес - </w:t>
            </w:r>
            <w:r w:rsidRPr="00043538">
              <w:rPr>
                <w:b w:val="0"/>
                <w:u w:val="none"/>
              </w:rPr>
              <w:t>решений(</w:t>
            </w:r>
            <w:proofErr w:type="spellStart"/>
            <w:r w:rsidRPr="00043538">
              <w:rPr>
                <w:b w:val="0"/>
                <w:u w:val="none"/>
              </w:rPr>
              <w:t>ия</w:t>
            </w:r>
            <w:proofErr w:type="spellEnd"/>
            <w:r w:rsidRPr="00043538">
              <w:rPr>
                <w:b w:val="0"/>
                <w:u w:val="none"/>
              </w:rPr>
              <w:t>):</w:t>
            </w:r>
            <w:r w:rsidRPr="00043538">
              <w:rPr>
                <w:b w:val="0"/>
                <w:u w:val="none"/>
              </w:rPr>
              <w:br/>
              <w:t xml:space="preserve"> - АСУЗ.</w:t>
            </w:r>
          </w:p>
        </w:tc>
      </w:tr>
      <w:tr w:rsidR="00E7251D" w:rsidRPr="00043538" w14:paraId="56581BCB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1056E2A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8600836" w14:textId="77777777" w:rsidR="002028F5" w:rsidRPr="00043538" w:rsidRDefault="002028F5" w:rsidP="002938FC">
            <w:pPr>
              <w:pStyle w:val="OperationsTD"/>
              <w:numPr>
                <w:ilvl w:val="0"/>
                <w:numId w:val="38"/>
              </w:numPr>
              <w:tabs>
                <w:tab w:val="left" w:pos="464"/>
              </w:tabs>
              <w:spacing w:before="120" w:after="120"/>
              <w:ind w:left="39" w:hanging="39"/>
            </w:pPr>
            <w:r w:rsidRPr="00043538">
              <w:rPr>
                <w:i/>
              </w:rPr>
              <w:t>Организатор</w:t>
            </w:r>
            <w:r w:rsidRPr="00043538">
              <w:t xml:space="preserve"> консолидирует результаты оценки </w:t>
            </w:r>
            <w:r w:rsidR="0000161B" w:rsidRPr="00043538">
              <w:t xml:space="preserve">и сопоставления заявок </w:t>
            </w:r>
            <w:r w:rsidRPr="00043538">
              <w:t xml:space="preserve">в проекте итогового </w:t>
            </w:r>
            <w:r w:rsidRPr="00043538">
              <w:rPr>
                <w:color w:val="auto"/>
              </w:rPr>
              <w:t>протокола</w:t>
            </w:r>
            <w:r w:rsidRPr="00043538">
              <w:rPr>
                <w:rStyle w:val="ac"/>
                <w:color w:val="auto"/>
              </w:rPr>
              <w:footnoteReference w:id="17"/>
            </w:r>
            <w:r w:rsidRPr="00043538">
              <w:rPr>
                <w:color w:val="auto"/>
              </w:rPr>
              <w:t>.</w:t>
            </w:r>
          </w:p>
          <w:p w14:paraId="47280058" w14:textId="77777777" w:rsidR="00EF7CC5" w:rsidRPr="00043538" w:rsidRDefault="00A844A5" w:rsidP="002938FC">
            <w:pPr>
              <w:pStyle w:val="OperationsTD"/>
              <w:numPr>
                <w:ilvl w:val="0"/>
                <w:numId w:val="38"/>
              </w:numPr>
              <w:tabs>
                <w:tab w:val="left" w:pos="464"/>
              </w:tabs>
              <w:spacing w:before="120" w:after="120"/>
              <w:ind w:left="0" w:firstLine="0"/>
            </w:pPr>
            <w:r w:rsidRPr="00043538">
              <w:rPr>
                <w:i/>
              </w:rPr>
              <w:t>Организатор</w:t>
            </w:r>
            <w:r w:rsidRPr="00043538">
              <w:t xml:space="preserve"> направл</w:t>
            </w:r>
            <w:r w:rsidR="00EF7CC5" w:rsidRPr="00043538">
              <w:t xml:space="preserve">яет проект итогового протокола </w:t>
            </w:r>
            <w:r w:rsidRPr="00043538">
              <w:t>членам Закупочной комиссии для принятия решения об итогах Отбора.</w:t>
            </w:r>
          </w:p>
          <w:p w14:paraId="64A20C0E" w14:textId="77777777" w:rsidR="00EF7CC5" w:rsidRPr="00043538" w:rsidRDefault="002D7338" w:rsidP="002938FC">
            <w:pPr>
              <w:pStyle w:val="OperationsTD"/>
              <w:numPr>
                <w:ilvl w:val="0"/>
                <w:numId w:val="38"/>
              </w:numPr>
              <w:tabs>
                <w:tab w:val="left" w:pos="464"/>
              </w:tabs>
              <w:spacing w:before="45" w:after="45"/>
              <w:ind w:left="0" w:firstLine="0"/>
            </w:pPr>
            <w:r w:rsidRPr="00043538">
              <w:rPr>
                <w:i/>
              </w:rPr>
              <w:t>Закупочная комиссия</w:t>
            </w:r>
            <w:r w:rsidRPr="00043538">
              <w:t xml:space="preserve"> рассматривает ход проведения Отбора, принимает решение об итогах проведения Отбора.</w:t>
            </w:r>
          </w:p>
          <w:p w14:paraId="37B557FE" w14:textId="77777777" w:rsidR="00FC7F9F" w:rsidRPr="00043538" w:rsidRDefault="00FC7F9F" w:rsidP="002938FC">
            <w:pPr>
              <w:pStyle w:val="OperationsTD"/>
              <w:numPr>
                <w:ilvl w:val="0"/>
                <w:numId w:val="38"/>
              </w:numPr>
              <w:tabs>
                <w:tab w:val="left" w:pos="464"/>
              </w:tabs>
              <w:spacing w:before="120"/>
              <w:ind w:left="0" w:firstLine="0"/>
            </w:pPr>
            <w:r w:rsidRPr="00043538">
              <w:rPr>
                <w:i/>
              </w:rPr>
              <w:t>Закупочная комиссия</w:t>
            </w:r>
            <w:r w:rsidRPr="00043538">
              <w:t xml:space="preserve"> </w:t>
            </w:r>
            <w:r w:rsidR="002E1A0C" w:rsidRPr="00043538">
              <w:t>вправе</w:t>
            </w:r>
            <w:r w:rsidRPr="00043538">
              <w:t xml:space="preserve"> принять следующие решения:</w:t>
            </w:r>
          </w:p>
          <w:p w14:paraId="42FD7C1F" w14:textId="77777777" w:rsidR="00FC7F9F" w:rsidRPr="00043538" w:rsidRDefault="00FC7F9F" w:rsidP="002938FC">
            <w:pPr>
              <w:pStyle w:val="OperationsTD"/>
              <w:numPr>
                <w:ilvl w:val="0"/>
                <w:numId w:val="36"/>
              </w:numPr>
              <w:spacing w:before="45" w:after="45"/>
              <w:ind w:left="880" w:hanging="426"/>
            </w:pPr>
            <w:r w:rsidRPr="00043538">
              <w:t xml:space="preserve">о результатах Отбора и определении </w:t>
            </w:r>
            <w:r w:rsidR="0000161B" w:rsidRPr="00043538">
              <w:t>п</w:t>
            </w:r>
            <w:r w:rsidRPr="00043538">
              <w:t>обедителя (</w:t>
            </w:r>
            <w:r w:rsidR="0000161B" w:rsidRPr="00043538">
              <w:t>п</w:t>
            </w:r>
            <w:r w:rsidRPr="00043538">
              <w:t xml:space="preserve">обедителей); </w:t>
            </w:r>
          </w:p>
          <w:p w14:paraId="118F8ABB" w14:textId="77777777" w:rsidR="00FC7F9F" w:rsidRPr="00043538" w:rsidRDefault="00FC7F9F" w:rsidP="002938FC">
            <w:pPr>
              <w:pStyle w:val="OperationsTD"/>
              <w:numPr>
                <w:ilvl w:val="0"/>
                <w:numId w:val="36"/>
              </w:numPr>
              <w:spacing w:before="45" w:after="45"/>
              <w:ind w:left="880" w:hanging="426"/>
            </w:pPr>
            <w:r w:rsidRPr="00043538">
              <w:t>о признании Отбора несостоявшимся;</w:t>
            </w:r>
          </w:p>
          <w:p w14:paraId="4AC9D6C3" w14:textId="54D81CD7" w:rsidR="00FC7F9F" w:rsidRPr="00043538" w:rsidRDefault="00FC7F9F" w:rsidP="002938FC">
            <w:pPr>
              <w:pStyle w:val="OperationsTD"/>
              <w:numPr>
                <w:ilvl w:val="0"/>
                <w:numId w:val="36"/>
              </w:numPr>
              <w:spacing w:before="45" w:after="45"/>
              <w:ind w:left="880" w:hanging="426"/>
            </w:pPr>
            <w:r w:rsidRPr="00093FED">
              <w:rPr>
                <w:highlight w:val="yellow"/>
              </w:rPr>
              <w:t xml:space="preserve">о признании Отбора </w:t>
            </w:r>
            <w:bookmarkStart w:id="37" w:name="_GoBack"/>
            <w:r w:rsidRPr="00093FED">
              <w:rPr>
                <w:highlight w:val="yellow"/>
              </w:rPr>
              <w:t>несосто</w:t>
            </w:r>
            <w:bookmarkEnd w:id="37"/>
            <w:r w:rsidRPr="00093FED">
              <w:rPr>
                <w:highlight w:val="yellow"/>
              </w:rPr>
              <w:t>явшимся</w:t>
            </w:r>
            <w:r w:rsidR="00E16894" w:rsidRPr="00093FED">
              <w:rPr>
                <w:highlight w:val="yellow"/>
              </w:rPr>
              <w:t xml:space="preserve"> и</w:t>
            </w:r>
            <w:r w:rsidR="00232C18" w:rsidRPr="00093FED">
              <w:rPr>
                <w:highlight w:val="yellow"/>
              </w:rPr>
              <w:t xml:space="preserve"> рекоменд</w:t>
            </w:r>
            <w:r w:rsidR="00E16894" w:rsidRPr="00093FED">
              <w:rPr>
                <w:highlight w:val="yellow"/>
              </w:rPr>
              <w:t>ации</w:t>
            </w:r>
            <w:r w:rsidRPr="00093FED">
              <w:rPr>
                <w:highlight w:val="yellow"/>
              </w:rPr>
              <w:t xml:space="preserve"> </w:t>
            </w:r>
            <w:r w:rsidR="0051368C" w:rsidRPr="00093FED">
              <w:rPr>
                <w:i/>
                <w:highlight w:val="yellow"/>
              </w:rPr>
              <w:t xml:space="preserve">Заказчику </w:t>
            </w:r>
            <w:r w:rsidR="00E16894" w:rsidRPr="00093FED">
              <w:rPr>
                <w:highlight w:val="yellow"/>
              </w:rPr>
              <w:t xml:space="preserve">заключить </w:t>
            </w:r>
            <w:r w:rsidRPr="00093FED">
              <w:rPr>
                <w:highlight w:val="yellow"/>
              </w:rPr>
              <w:t>договор с единственным</w:t>
            </w:r>
            <w:r w:rsidR="000967C1" w:rsidRPr="00093FED">
              <w:rPr>
                <w:highlight w:val="yellow"/>
              </w:rPr>
              <w:t xml:space="preserve"> (соответствующим</w:t>
            </w:r>
            <w:r w:rsidR="000967C1" w:rsidRPr="00043538">
              <w:t xml:space="preserve"> требованиям </w:t>
            </w:r>
            <w:r w:rsidR="003E6D71" w:rsidRPr="00043538">
              <w:t>закупочной д</w:t>
            </w:r>
            <w:r w:rsidR="000967C1" w:rsidRPr="00043538">
              <w:t>окументации)</w:t>
            </w:r>
            <w:r w:rsidRPr="00043538">
              <w:t xml:space="preserve"> </w:t>
            </w:r>
            <w:r w:rsidRPr="00043538">
              <w:rPr>
                <w:i/>
              </w:rPr>
              <w:t>Участником</w:t>
            </w:r>
            <w:r w:rsidRPr="00043538">
              <w:t>;</w:t>
            </w:r>
          </w:p>
          <w:p w14:paraId="3C40E4D6" w14:textId="77777777" w:rsidR="00FC7F9F" w:rsidRPr="00043538" w:rsidRDefault="00FC7F9F" w:rsidP="002938FC">
            <w:pPr>
              <w:pStyle w:val="OperationsTD"/>
              <w:numPr>
                <w:ilvl w:val="0"/>
                <w:numId w:val="36"/>
              </w:numPr>
              <w:spacing w:before="45" w:after="45"/>
              <w:ind w:left="880" w:hanging="426"/>
            </w:pPr>
            <w:r w:rsidRPr="00043538">
              <w:t xml:space="preserve">о рекомендации </w:t>
            </w:r>
            <w:r w:rsidRPr="00043538">
              <w:rPr>
                <w:i/>
              </w:rPr>
              <w:t>Организатору (Заказчику)</w:t>
            </w:r>
            <w:r w:rsidRPr="00043538">
              <w:t xml:space="preserve"> завершить Отбор без заключения договора.</w:t>
            </w:r>
          </w:p>
          <w:p w14:paraId="2097B219" w14:textId="77777777" w:rsidR="00DE74E8" w:rsidRPr="00043538" w:rsidRDefault="00DE74E8" w:rsidP="002938FC">
            <w:pPr>
              <w:pStyle w:val="OperationsTD"/>
              <w:numPr>
                <w:ilvl w:val="0"/>
                <w:numId w:val="38"/>
              </w:numPr>
              <w:tabs>
                <w:tab w:val="left" w:pos="464"/>
              </w:tabs>
              <w:spacing w:before="45" w:after="45"/>
              <w:ind w:left="39" w:firstLine="0"/>
              <w:jc w:val="both"/>
            </w:pPr>
            <w:r w:rsidRPr="00043538">
              <w:t xml:space="preserve">Заседания </w:t>
            </w:r>
            <w:r w:rsidR="00D77124" w:rsidRPr="00043538">
              <w:rPr>
                <w:i/>
              </w:rPr>
              <w:t>З</w:t>
            </w:r>
            <w:r w:rsidRPr="00043538">
              <w:rPr>
                <w:i/>
              </w:rPr>
              <w:t>акупочной комиссии</w:t>
            </w:r>
            <w:r w:rsidRPr="00043538">
              <w:t xml:space="preserve"> могут проводиться в следующих формах:</w:t>
            </w:r>
          </w:p>
          <w:p w14:paraId="76982014" w14:textId="77777777" w:rsidR="002D1A46" w:rsidRPr="00043538" w:rsidRDefault="00DE74E8" w:rsidP="002938FC">
            <w:pPr>
              <w:pStyle w:val="2"/>
              <w:numPr>
                <w:ilvl w:val="0"/>
                <w:numId w:val="27"/>
              </w:numPr>
              <w:spacing w:before="120"/>
              <w:ind w:left="885" w:hanging="284"/>
              <w:rPr>
                <w:rFonts w:eastAsia="Arial" w:cs="Arial"/>
                <w:b w:val="0"/>
                <w:color w:val="000000"/>
                <w:sz w:val="20"/>
              </w:rPr>
            </w:pPr>
            <w:r w:rsidRPr="00043538">
              <w:rPr>
                <w:rFonts w:eastAsia="Arial" w:cs="Arial"/>
                <w:b w:val="0"/>
                <w:color w:val="000000"/>
                <w:sz w:val="20"/>
              </w:rPr>
              <w:t>очная</w:t>
            </w:r>
            <w:r w:rsidRPr="00043538">
              <w:rPr>
                <w:rStyle w:val="ac"/>
                <w:rFonts w:eastAsia="Arial" w:cs="Arial"/>
                <w:b w:val="0"/>
                <w:color w:val="000000"/>
              </w:rPr>
              <w:footnoteReference w:id="18"/>
            </w:r>
            <w:r w:rsidRPr="00043538">
              <w:rPr>
                <w:rFonts w:eastAsia="Arial" w:cs="Arial"/>
                <w:b w:val="0"/>
                <w:color w:val="000000"/>
                <w:sz w:val="20"/>
              </w:rPr>
              <w:t xml:space="preserve">: предполагает совместное присутствие членов </w:t>
            </w:r>
            <w:r w:rsidRPr="00043538">
              <w:rPr>
                <w:rFonts w:eastAsia="Arial" w:cs="Arial"/>
                <w:b w:val="0"/>
                <w:i/>
                <w:color w:val="000000"/>
                <w:sz w:val="20"/>
              </w:rPr>
              <w:t>Закупочной комиссии</w:t>
            </w:r>
            <w:r w:rsidRPr="00043538">
              <w:rPr>
                <w:rFonts w:eastAsia="Arial" w:cs="Arial"/>
                <w:b w:val="0"/>
                <w:color w:val="000000"/>
                <w:sz w:val="20"/>
              </w:rPr>
              <w:t xml:space="preserve"> (</w:t>
            </w:r>
            <w:r w:rsidR="0076779F" w:rsidRPr="00043538">
              <w:rPr>
                <w:rFonts w:eastAsia="Arial" w:cs="Arial"/>
                <w:b w:val="0"/>
                <w:color w:val="000000"/>
                <w:sz w:val="20"/>
              </w:rPr>
              <w:t>личное</w:t>
            </w:r>
            <w:r w:rsidR="00444C8B" w:rsidRPr="00043538">
              <w:rPr>
                <w:rFonts w:eastAsia="Arial" w:cs="Arial"/>
                <w:b w:val="0"/>
                <w:color w:val="000000"/>
                <w:sz w:val="20"/>
              </w:rPr>
              <w:t xml:space="preserve"> </w:t>
            </w:r>
            <w:r w:rsidRPr="00043538">
              <w:rPr>
                <w:rFonts w:eastAsia="Arial" w:cs="Arial"/>
                <w:b w:val="0"/>
                <w:color w:val="000000"/>
                <w:sz w:val="20"/>
              </w:rPr>
              <w:t>/ дистанционное – в том числе посредством видео-к</w:t>
            </w:r>
            <w:r w:rsidR="00E435ED" w:rsidRPr="00043538">
              <w:rPr>
                <w:rFonts w:eastAsia="Arial" w:cs="Arial"/>
                <w:b w:val="0"/>
                <w:color w:val="000000"/>
                <w:sz w:val="20"/>
              </w:rPr>
              <w:t>онференц-связи</w:t>
            </w:r>
            <w:r w:rsidR="00C14E7E" w:rsidRPr="00043538">
              <w:rPr>
                <w:rFonts w:eastAsia="Arial" w:cs="Arial"/>
                <w:b w:val="0"/>
                <w:color w:val="000000"/>
                <w:sz w:val="20"/>
              </w:rPr>
              <w:t xml:space="preserve"> </w:t>
            </w:r>
            <w:r w:rsidR="00E435ED" w:rsidRPr="00043538">
              <w:rPr>
                <w:rFonts w:eastAsia="Arial" w:cs="Arial"/>
                <w:b w:val="0"/>
                <w:color w:val="000000"/>
                <w:sz w:val="20"/>
              </w:rPr>
              <w:t>/</w:t>
            </w:r>
            <w:r w:rsidR="00C14E7E" w:rsidRPr="00043538">
              <w:rPr>
                <w:rFonts w:eastAsia="Arial" w:cs="Arial"/>
                <w:b w:val="0"/>
                <w:color w:val="000000"/>
                <w:sz w:val="20"/>
              </w:rPr>
              <w:t xml:space="preserve"> </w:t>
            </w:r>
            <w:r w:rsidR="00E435ED" w:rsidRPr="00043538">
              <w:rPr>
                <w:rFonts w:eastAsia="Arial" w:cs="Arial"/>
                <w:b w:val="0"/>
                <w:color w:val="000000"/>
                <w:sz w:val="20"/>
              </w:rPr>
              <w:t>телефонной связи</w:t>
            </w:r>
            <w:r w:rsidR="00C14E7E" w:rsidRPr="00043538">
              <w:rPr>
                <w:rFonts w:eastAsia="Arial" w:cs="Arial"/>
                <w:b w:val="0"/>
                <w:color w:val="000000"/>
                <w:sz w:val="20"/>
              </w:rPr>
              <w:t xml:space="preserve"> </w:t>
            </w:r>
            <w:r w:rsidR="00E435ED" w:rsidRPr="00043538">
              <w:rPr>
                <w:rFonts w:eastAsia="Arial" w:cs="Arial"/>
                <w:b w:val="0"/>
                <w:color w:val="000000"/>
                <w:sz w:val="20"/>
              </w:rPr>
              <w:t>/</w:t>
            </w:r>
            <w:r w:rsidR="00C14E7E" w:rsidRPr="00043538">
              <w:rPr>
                <w:rFonts w:eastAsia="Arial" w:cs="Arial"/>
                <w:b w:val="0"/>
                <w:color w:val="000000"/>
                <w:sz w:val="20"/>
              </w:rPr>
              <w:t xml:space="preserve"> </w:t>
            </w:r>
            <w:r w:rsidRPr="00043538">
              <w:rPr>
                <w:rFonts w:eastAsia="Arial" w:cs="Arial"/>
                <w:b w:val="0"/>
                <w:color w:val="000000"/>
                <w:sz w:val="20"/>
              </w:rPr>
              <w:t>прочих средств связи) для открытого обсуждения вопросов, предусмотренных повесткой заседания, а также – открытого голосования по итогам обсуждения таких вопросов.</w:t>
            </w:r>
            <w:r w:rsidR="00E435ED" w:rsidRPr="00043538">
              <w:rPr>
                <w:rFonts w:eastAsia="Arial" w:cs="Arial"/>
                <w:b w:val="0"/>
                <w:color w:val="000000"/>
                <w:sz w:val="20"/>
              </w:rPr>
              <w:t xml:space="preserve"> Утверждение итогового протокола осуществляется Председателем Закупочной комиссии. </w:t>
            </w:r>
          </w:p>
          <w:p w14:paraId="4513858B" w14:textId="2A3EA732" w:rsidR="002D1A46" w:rsidRPr="00043538" w:rsidRDefault="00DE74E8" w:rsidP="002938FC">
            <w:pPr>
              <w:pStyle w:val="2"/>
              <w:numPr>
                <w:ilvl w:val="0"/>
                <w:numId w:val="27"/>
              </w:numPr>
              <w:spacing w:before="120"/>
              <w:ind w:left="888"/>
              <w:rPr>
                <w:rFonts w:eastAsia="Arial" w:cs="Arial"/>
                <w:color w:val="000000"/>
                <w:sz w:val="20"/>
              </w:rPr>
            </w:pPr>
            <w:r w:rsidRPr="00043538">
              <w:rPr>
                <w:rFonts w:eastAsia="Arial" w:cs="Arial"/>
                <w:b w:val="0"/>
                <w:color w:val="000000"/>
                <w:sz w:val="20"/>
              </w:rPr>
              <w:t xml:space="preserve">заочная: без личного присутствия членов </w:t>
            </w:r>
            <w:r w:rsidRPr="00043538">
              <w:rPr>
                <w:rFonts w:eastAsia="Arial" w:cs="Arial"/>
                <w:b w:val="0"/>
                <w:i/>
                <w:color w:val="000000"/>
                <w:sz w:val="20"/>
              </w:rPr>
              <w:t>Закупочной комиссии</w:t>
            </w:r>
            <w:r w:rsidRPr="00043538">
              <w:rPr>
                <w:rFonts w:eastAsia="Arial" w:cs="Arial"/>
                <w:b w:val="0"/>
                <w:color w:val="000000"/>
                <w:sz w:val="20"/>
              </w:rPr>
              <w:t xml:space="preserve">, путем </w:t>
            </w:r>
            <w:r w:rsidR="00673F19" w:rsidRPr="00043538">
              <w:rPr>
                <w:rFonts w:eastAsia="Arial" w:cs="Arial"/>
                <w:b w:val="0"/>
                <w:color w:val="000000"/>
                <w:sz w:val="20"/>
              </w:rPr>
              <w:t xml:space="preserve">их </w:t>
            </w:r>
            <w:r w:rsidRPr="00043538">
              <w:rPr>
                <w:rFonts w:eastAsia="Arial" w:cs="Arial"/>
                <w:b w:val="0"/>
                <w:color w:val="000000"/>
                <w:sz w:val="20"/>
              </w:rPr>
              <w:t>электронного голосования по вопросам повестки заседания (выражение мнения с использованием функционала АСУЗ</w:t>
            </w:r>
            <w:r w:rsidR="00742CE6" w:rsidRPr="00043538">
              <w:rPr>
                <w:rFonts w:eastAsia="Arial" w:cs="Arial"/>
                <w:b w:val="0"/>
                <w:color w:val="000000"/>
                <w:sz w:val="20"/>
              </w:rPr>
              <w:t>).</w:t>
            </w:r>
            <w:r w:rsidR="001E7FBC" w:rsidRPr="00043538">
              <w:rPr>
                <w:rFonts w:eastAsia="Arial" w:cs="Arial"/>
                <w:color w:val="000000"/>
                <w:sz w:val="20"/>
              </w:rPr>
              <w:t xml:space="preserve"> </w:t>
            </w:r>
            <w:r w:rsidR="001E7FBC" w:rsidRPr="00043538">
              <w:rPr>
                <w:rFonts w:eastAsia="Arial" w:cs="Arial"/>
                <w:b w:val="0"/>
                <w:color w:val="000000"/>
                <w:sz w:val="20"/>
              </w:rPr>
              <w:t xml:space="preserve">В случае если заседание Закупочной комиссии проводится в заочной форме, то утверждение итогового протокола Председателем Закупочной комиссии осуществляется </w:t>
            </w:r>
            <w:r w:rsidR="001407BC" w:rsidRPr="00043538">
              <w:rPr>
                <w:rFonts w:eastAsia="Arial" w:cs="Arial"/>
                <w:b w:val="0"/>
                <w:color w:val="000000"/>
                <w:sz w:val="20"/>
              </w:rPr>
              <w:t>посредством</w:t>
            </w:r>
            <w:r w:rsidR="001E7FBC" w:rsidRPr="00043538">
              <w:rPr>
                <w:rFonts w:eastAsia="Arial" w:cs="Arial"/>
                <w:b w:val="0"/>
                <w:color w:val="000000"/>
                <w:sz w:val="20"/>
              </w:rPr>
              <w:t xml:space="preserve"> АСУЗ. Дополнительного подписания итогового протокола в бумажной форме не требуется.</w:t>
            </w:r>
          </w:p>
          <w:p w14:paraId="18F6FD17" w14:textId="7D4D94E1" w:rsidR="00E36064" w:rsidRPr="00043538" w:rsidRDefault="007A1974" w:rsidP="00084DF3">
            <w:pPr>
              <w:pStyle w:val="af6"/>
              <w:numPr>
                <w:ilvl w:val="0"/>
                <w:numId w:val="38"/>
              </w:numPr>
              <w:tabs>
                <w:tab w:val="left" w:pos="464"/>
              </w:tabs>
              <w:spacing w:before="120"/>
              <w:ind w:left="39" w:firstLine="0"/>
              <w:jc w:val="both"/>
              <w:rPr>
                <w:rFonts w:eastAsia="Arial" w:cs="Arial"/>
                <w:color w:val="000000"/>
                <w:sz w:val="20"/>
                <w:szCs w:val="20"/>
              </w:rPr>
            </w:pPr>
            <w:r w:rsidRPr="00043538">
              <w:rPr>
                <w:rFonts w:eastAsia="Arial" w:cs="Arial"/>
                <w:color w:val="000000"/>
                <w:sz w:val="20"/>
                <w:szCs w:val="20"/>
              </w:rPr>
              <w:t>В случае, если принято решение о заключении договора, требуется авторизация</w:t>
            </w:r>
            <w:r w:rsidR="00084DF3" w:rsidRPr="00043538">
              <w:rPr>
                <w:rFonts w:eastAsia="Arial" w:cs="Arial"/>
                <w:color w:val="000000"/>
                <w:sz w:val="20"/>
                <w:szCs w:val="20"/>
              </w:rPr>
              <w:t xml:space="preserve"> </w:t>
            </w:r>
            <w:r w:rsidR="00084DF3" w:rsidRPr="008C646D">
              <w:rPr>
                <w:rFonts w:eastAsia="Arial" w:cs="Arial"/>
                <w:i/>
                <w:color w:val="000000"/>
                <w:sz w:val="20"/>
                <w:szCs w:val="20"/>
              </w:rPr>
              <w:t>Инициатором</w:t>
            </w:r>
            <w:r w:rsidRPr="00043538">
              <w:rPr>
                <w:rFonts w:eastAsia="Arial" w:cs="Arial"/>
                <w:color w:val="000000"/>
                <w:sz w:val="20"/>
                <w:szCs w:val="20"/>
              </w:rPr>
              <w:t xml:space="preserve"> возможности совершения сделки / операции в соответствии с требованиями процесса 13.07.07 «Управление системой лимитов финансовых полномочий».</w:t>
            </w:r>
            <w:r w:rsidR="001B1980" w:rsidRPr="00043538">
              <w:rPr>
                <w:rFonts w:eastAsia="Arial" w:cs="Arial"/>
                <w:color w:val="FF0000"/>
                <w:sz w:val="20"/>
                <w:szCs w:val="20"/>
              </w:rPr>
              <w:t xml:space="preserve"> </w:t>
            </w:r>
            <w:r w:rsidR="009B6244" w:rsidRPr="00043538">
              <w:rPr>
                <w:rFonts w:eastAsia="Arial" w:cs="Arial"/>
                <w:color w:val="000000"/>
                <w:sz w:val="20"/>
                <w:szCs w:val="20"/>
              </w:rPr>
              <w:t xml:space="preserve">При этом, если Председатель Закупочной комиссии обладает необходимыми лимитами финансовых полномочий по параметрам: сумма (предельной стоимости ДД) и/или условия оплаты, </w:t>
            </w:r>
            <w:r w:rsidR="00A26875" w:rsidRPr="00043538">
              <w:rPr>
                <w:rFonts w:eastAsia="Arial" w:cs="Arial"/>
                <w:color w:val="000000"/>
                <w:sz w:val="20"/>
                <w:szCs w:val="20"/>
              </w:rPr>
              <w:t xml:space="preserve">итоговый протокол заседания Закупочной комиссии признается документом авторизации возможности совершения сделки / операции </w:t>
            </w:r>
            <w:r w:rsidR="00026BC5" w:rsidRPr="00043538">
              <w:rPr>
                <w:rFonts w:eastAsia="Arial" w:cs="Arial"/>
                <w:color w:val="000000"/>
                <w:sz w:val="20"/>
                <w:szCs w:val="20"/>
              </w:rPr>
              <w:t>согласно установленным лимитам</w:t>
            </w:r>
            <w:r w:rsidR="00A26875" w:rsidRPr="00043538">
              <w:rPr>
                <w:rFonts w:eastAsia="Arial" w:cs="Arial"/>
                <w:color w:val="000000"/>
                <w:sz w:val="20"/>
                <w:szCs w:val="20"/>
              </w:rPr>
              <w:t xml:space="preserve"> в КТ</w:t>
            </w:r>
            <w:r w:rsidR="00A26875" w:rsidRPr="00043538">
              <w:rPr>
                <w:rFonts w:eastAsia="Arial" w:cs="Arial"/>
                <w:color w:val="000000" w:themeColor="text1"/>
                <w:sz w:val="20"/>
                <w:szCs w:val="20"/>
              </w:rPr>
              <w:t>-555</w:t>
            </w:r>
            <w:r w:rsidR="00026BC5" w:rsidRPr="00043538">
              <w:rPr>
                <w:rFonts w:eastAsia="Arial" w:cs="Arial"/>
                <w:color w:val="000000" w:themeColor="text1"/>
                <w:sz w:val="20"/>
                <w:szCs w:val="20"/>
              </w:rPr>
              <w:t xml:space="preserve">, в этом случае </w:t>
            </w:r>
            <w:r w:rsidR="009B6244" w:rsidRPr="00043538">
              <w:rPr>
                <w:rFonts w:eastAsia="Arial" w:cs="Arial"/>
                <w:color w:val="000000" w:themeColor="text1"/>
                <w:sz w:val="20"/>
                <w:szCs w:val="20"/>
              </w:rPr>
              <w:t xml:space="preserve">дополнительная </w:t>
            </w:r>
            <w:r w:rsidR="009B6244" w:rsidRPr="00043538">
              <w:rPr>
                <w:rFonts w:eastAsia="Arial" w:cs="Arial"/>
                <w:color w:val="000000"/>
                <w:sz w:val="20"/>
                <w:szCs w:val="20"/>
              </w:rPr>
              <w:t>авторизация возможности совершения сделки / операции не требуется.</w:t>
            </w:r>
          </w:p>
        </w:tc>
      </w:tr>
      <w:tr w:rsidR="00E7251D" w:rsidRPr="00043538" w14:paraId="71C41B67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D2F1CAE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Выход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36C0232" w14:textId="77777777" w:rsidR="00E7251D" w:rsidRPr="00043538" w:rsidRDefault="00810A83">
            <w:pPr>
              <w:pStyle w:val="OperationsBoldUnd"/>
              <w:spacing w:before="45" w:after="45"/>
            </w:pPr>
            <w:r w:rsidRPr="00043538">
              <w:t>Завершено если:</w:t>
            </w:r>
          </w:p>
          <w:p w14:paraId="0A7864DD" w14:textId="46EB3E21" w:rsidR="0025088C" w:rsidRPr="00043538" w:rsidRDefault="0025088C" w:rsidP="0025088C">
            <w:pPr>
              <w:pStyle w:val="OperationsTD"/>
            </w:pPr>
            <w:r w:rsidRPr="00043538">
              <w:t xml:space="preserve">01. </w:t>
            </w:r>
            <w:r w:rsidR="005676F8" w:rsidRPr="00043538">
              <w:t>Сделка / операция авторизована / Авторизация не требуется, переход к выполнению операции 11</w:t>
            </w:r>
          </w:p>
          <w:p w14:paraId="5B13E1A0" w14:textId="77777777" w:rsidR="0025088C" w:rsidRPr="00043538" w:rsidRDefault="0025088C" w:rsidP="0025088C">
            <w:pPr>
              <w:pStyle w:val="OperationsTD"/>
            </w:pPr>
            <w:r w:rsidRPr="00043538">
              <w:t xml:space="preserve">ИЛИ </w:t>
            </w:r>
          </w:p>
          <w:p w14:paraId="2224EE20" w14:textId="24EE560C" w:rsidR="0025088C" w:rsidRPr="00043538" w:rsidRDefault="0025088C" w:rsidP="0025088C">
            <w:pPr>
              <w:pStyle w:val="OperationsTD"/>
            </w:pPr>
            <w:r w:rsidRPr="00043538">
              <w:t xml:space="preserve">02. </w:t>
            </w:r>
            <w:r w:rsidR="005676F8" w:rsidRPr="00043538">
              <w:t>Требуется авторизация сделки / операции, переход к выполнению процесса 13.07.07 Управление системой лимитов финансовых полномочий</w:t>
            </w:r>
            <w:r w:rsidRPr="00043538">
              <w:t>.</w:t>
            </w:r>
          </w:p>
          <w:p w14:paraId="0EA75303" w14:textId="77777777" w:rsidR="00AA1845" w:rsidRPr="00043538" w:rsidRDefault="00AA1845">
            <w:pPr>
              <w:pStyle w:val="OperationsTD"/>
            </w:pPr>
          </w:p>
          <w:p w14:paraId="442865C4" w14:textId="77777777" w:rsidR="00E7251D" w:rsidRPr="00043538" w:rsidRDefault="00810A83">
            <w:pPr>
              <w:pStyle w:val="OperationsBoldUnd"/>
            </w:pPr>
            <w:r w:rsidRPr="00043538">
              <w:t>Результаты:</w:t>
            </w:r>
          </w:p>
          <w:p w14:paraId="5CD4FB93" w14:textId="77777777" w:rsidR="00E7251D" w:rsidRPr="00043538" w:rsidRDefault="00810A83">
            <w:pPr>
              <w:pStyle w:val="OperationsTD"/>
            </w:pPr>
            <w:r w:rsidRPr="00043538">
              <w:t xml:space="preserve">01. Итоговый протокол (Утвержден) - </w:t>
            </w:r>
            <w:r w:rsidR="00994FFB" w:rsidRPr="00043538">
              <w:t xml:space="preserve">электронный </w:t>
            </w:r>
            <w:r w:rsidRPr="00043538">
              <w:t>документ.</w:t>
            </w:r>
          </w:p>
        </w:tc>
      </w:tr>
      <w:tr w:rsidR="00E7251D" w:rsidRPr="00043538" w14:paraId="24924756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B5C38EE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lastRenderedPageBreak/>
              <w:t>Срок выполнения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C00B556" w14:textId="77777777" w:rsidR="00C523EE" w:rsidRPr="00043538" w:rsidRDefault="00C523EE" w:rsidP="00C523EE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Подведение итогов - 2 </w:t>
            </w: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р.д</w:t>
            </w:r>
            <w:proofErr w:type="spellEnd"/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. </w:t>
            </w:r>
          </w:p>
          <w:p w14:paraId="72398AE4" w14:textId="77777777" w:rsidR="00E7251D" w:rsidRPr="00043538" w:rsidRDefault="00C523EE" w:rsidP="00C523EE">
            <w:pPr>
              <w:pStyle w:val="OperationsTD"/>
              <w:spacing w:before="45" w:after="45"/>
            </w:pPr>
            <w:r w:rsidRPr="00043538">
              <w:rPr>
                <w:rFonts w:eastAsia="Times New Roman"/>
                <w:szCs w:val="24"/>
              </w:rPr>
              <w:t xml:space="preserve">Утверждение итогов - 4 </w:t>
            </w:r>
            <w:proofErr w:type="spellStart"/>
            <w:r w:rsidRPr="00043538">
              <w:rPr>
                <w:rFonts w:eastAsia="Times New Roman"/>
                <w:szCs w:val="24"/>
              </w:rPr>
              <w:t>р.д</w:t>
            </w:r>
            <w:proofErr w:type="spellEnd"/>
            <w:r w:rsidRPr="00043538">
              <w:rPr>
                <w:rFonts w:eastAsia="Times New Roman"/>
                <w:szCs w:val="24"/>
              </w:rPr>
              <w:t>.</w:t>
            </w:r>
          </w:p>
        </w:tc>
      </w:tr>
      <w:tr w:rsidR="00E7251D" w:rsidRPr="00043538" w14:paraId="73A56055" w14:textId="77777777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1AC7877C" w14:textId="77777777" w:rsidR="00E7251D" w:rsidRPr="00043538" w:rsidRDefault="00810A83" w:rsidP="00AA1845">
            <w:pPr>
              <w:pStyle w:val="OperationsTH1"/>
              <w:spacing w:before="45" w:after="45"/>
            </w:pPr>
            <w:r w:rsidRPr="00043538">
              <w:t>1</w:t>
            </w:r>
            <w:r w:rsidR="00AA1845" w:rsidRPr="00043538">
              <w:t>1</w:t>
            </w:r>
            <w:r w:rsidRPr="00043538">
              <w:t xml:space="preserve"> Уведомление об итогах Отбора</w:t>
            </w:r>
          </w:p>
        </w:tc>
      </w:tr>
      <w:tr w:rsidR="00E7251D" w:rsidRPr="00043538" w14:paraId="016FB145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2A6D973D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494FCA76" w14:textId="77777777" w:rsidR="00994FFB" w:rsidRPr="00043538" w:rsidRDefault="00810A83">
            <w:pPr>
              <w:pStyle w:val="OperationsTH2"/>
              <w:spacing w:before="45" w:after="45"/>
            </w:pPr>
            <w:r w:rsidRPr="00043538">
              <w:t>Организато</w:t>
            </w:r>
            <w:r w:rsidR="00994FFB" w:rsidRPr="00043538">
              <w:t>р - ответственный за выполнение;</w:t>
            </w:r>
          </w:p>
          <w:p w14:paraId="1516FFC4" w14:textId="77777777" w:rsidR="00994FFB" w:rsidRPr="00043538" w:rsidRDefault="00994FFB">
            <w:pPr>
              <w:pStyle w:val="OperationsTH2"/>
              <w:spacing w:before="45" w:after="45"/>
            </w:pPr>
            <w:r w:rsidRPr="00043538">
              <w:t>Инициатор – является информируемым</w:t>
            </w:r>
            <w:r w:rsidR="008E1B70" w:rsidRPr="00043538">
              <w:t>;</w:t>
            </w:r>
          </w:p>
          <w:p w14:paraId="2E5EAF16" w14:textId="77777777" w:rsidR="008E1B70" w:rsidRPr="00043538" w:rsidRDefault="008E1B70">
            <w:pPr>
              <w:pStyle w:val="OperationsTH2"/>
              <w:spacing w:before="45" w:after="45"/>
            </w:pPr>
            <w:r w:rsidRPr="00043538">
              <w:t>Участник закупки (Участник) – является информируемым.</w:t>
            </w:r>
          </w:p>
        </w:tc>
      </w:tr>
      <w:tr w:rsidR="00E7251D" w:rsidRPr="00043538" w14:paraId="214C2B7A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4F0421D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A1FD2C0" w14:textId="77777777" w:rsidR="0025088C" w:rsidRPr="00043538" w:rsidRDefault="0025088C" w:rsidP="0025088C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Выполняет если:</w:t>
            </w:r>
          </w:p>
          <w:p w14:paraId="2441EBD2" w14:textId="7F063B0A" w:rsidR="0025088C" w:rsidRPr="00043538" w:rsidRDefault="0025088C" w:rsidP="00696AEE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696AEE" w:rsidRPr="00043538">
              <w:rPr>
                <w:rFonts w:cs="Arial"/>
                <w:color w:val="000000"/>
                <w:sz w:val="20"/>
                <w:szCs w:val="20"/>
              </w:rPr>
              <w:t>Сделка / операция авторизована / Авторизация не требуется в результате выполнения операции 10 Подведение и утверждение итогов Отбора</w:t>
            </w:r>
          </w:p>
          <w:p w14:paraId="25169F9A" w14:textId="77777777" w:rsidR="0025088C" w:rsidRPr="00043538" w:rsidRDefault="0025088C" w:rsidP="0025088C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ИЛИ </w:t>
            </w:r>
          </w:p>
          <w:p w14:paraId="5B2C3848" w14:textId="56B63C7C" w:rsidR="00E7251D" w:rsidRPr="00043538" w:rsidRDefault="00696AEE" w:rsidP="002938FC">
            <w:pPr>
              <w:pStyle w:val="OperationsTD"/>
              <w:numPr>
                <w:ilvl w:val="0"/>
                <w:numId w:val="41"/>
              </w:numPr>
              <w:tabs>
                <w:tab w:val="left" w:pos="323"/>
              </w:tabs>
              <w:ind w:left="0" w:firstLine="0"/>
              <w:rPr>
                <w:rFonts w:eastAsia="Times New Roman"/>
              </w:rPr>
            </w:pPr>
            <w:r w:rsidRPr="00043538">
              <w:rPr>
                <w:rFonts w:eastAsia="Times New Roman"/>
              </w:rPr>
              <w:t>Сделка / операция авторизована в результате выполнения процесса 13.07.07 Управление системой лимитов финансовых полномочий.</w:t>
            </w:r>
          </w:p>
          <w:p w14:paraId="07B5F44D" w14:textId="77777777" w:rsidR="00696AEE" w:rsidRPr="00043538" w:rsidRDefault="00696AEE" w:rsidP="00696AEE">
            <w:pPr>
              <w:pStyle w:val="OperationsTD"/>
              <w:ind w:left="720"/>
            </w:pPr>
          </w:p>
          <w:p w14:paraId="55B0320E" w14:textId="77777777" w:rsidR="0025088C" w:rsidRPr="00043538" w:rsidRDefault="0025088C" w:rsidP="0025088C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Использует:</w:t>
            </w:r>
          </w:p>
          <w:p w14:paraId="5FC0EEDA" w14:textId="6C4226BE" w:rsidR="0025088C" w:rsidRPr="00043538" w:rsidRDefault="0025088C" w:rsidP="002938FC">
            <w:pPr>
              <w:pStyle w:val="OperationsTD"/>
              <w:numPr>
                <w:ilvl w:val="0"/>
                <w:numId w:val="43"/>
              </w:numPr>
              <w:ind w:left="323"/>
              <w:rPr>
                <w:rFonts w:eastAsia="Times New Roman"/>
                <w:szCs w:val="24"/>
              </w:rPr>
            </w:pPr>
            <w:r w:rsidRPr="00043538">
              <w:rPr>
                <w:rFonts w:eastAsia="Times New Roman"/>
                <w:szCs w:val="24"/>
              </w:rPr>
              <w:t>Итоговый протокол (Утвержден) - электронный документ.</w:t>
            </w:r>
          </w:p>
          <w:p w14:paraId="2C35A6C9" w14:textId="24BCE083" w:rsidR="00696AEE" w:rsidRPr="00043538" w:rsidRDefault="00696AEE" w:rsidP="002938FC">
            <w:pPr>
              <w:pStyle w:val="OperationsTD"/>
              <w:numPr>
                <w:ilvl w:val="0"/>
                <w:numId w:val="43"/>
              </w:numPr>
              <w:ind w:left="323"/>
            </w:pPr>
            <w:r w:rsidRPr="00043538">
              <w:t>Решение об авторизации  сделки / операции - электронное письмо.</w:t>
            </w:r>
          </w:p>
        </w:tc>
      </w:tr>
      <w:tr w:rsidR="007B1093" w:rsidRPr="00043538" w14:paraId="0AB566CD" w14:textId="77777777" w:rsidTr="00A001C9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22CA541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t>ИТ-системы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5CC53BE" w14:textId="77777777" w:rsidR="007B1093" w:rsidRPr="00043538" w:rsidRDefault="007B1093" w:rsidP="007B1093">
            <w:pPr>
              <w:pStyle w:val="OperationsBoldUnd"/>
              <w:spacing w:before="45" w:after="45"/>
              <w:rPr>
                <w:b w:val="0"/>
              </w:rPr>
            </w:pPr>
            <w:r w:rsidRPr="00043538">
              <w:rPr>
                <w:b w:val="0"/>
                <w:u w:val="none"/>
              </w:rPr>
              <w:t xml:space="preserve">Выполнение данной операции осуществляется с применением </w:t>
            </w:r>
            <w:r w:rsidR="008E1E87" w:rsidRPr="00043538">
              <w:rPr>
                <w:b w:val="0"/>
                <w:u w:val="none"/>
              </w:rPr>
              <w:t xml:space="preserve">бизнес - </w:t>
            </w:r>
            <w:r w:rsidRPr="00043538">
              <w:rPr>
                <w:b w:val="0"/>
                <w:u w:val="none"/>
              </w:rPr>
              <w:t>решений(</w:t>
            </w:r>
            <w:proofErr w:type="spellStart"/>
            <w:r w:rsidRPr="00043538">
              <w:rPr>
                <w:b w:val="0"/>
                <w:u w:val="none"/>
              </w:rPr>
              <w:t>ия</w:t>
            </w:r>
            <w:proofErr w:type="spellEnd"/>
            <w:r w:rsidRPr="00043538">
              <w:rPr>
                <w:b w:val="0"/>
                <w:u w:val="none"/>
              </w:rPr>
              <w:t>):</w:t>
            </w:r>
            <w:r w:rsidRPr="00043538">
              <w:rPr>
                <w:b w:val="0"/>
                <w:u w:val="none"/>
              </w:rPr>
              <w:br/>
              <w:t xml:space="preserve"> - АСУЗ.</w:t>
            </w:r>
          </w:p>
        </w:tc>
      </w:tr>
      <w:tr w:rsidR="00E7251D" w:rsidRPr="00043538" w14:paraId="7930EDC2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C356CDD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89E3B88" w14:textId="77777777" w:rsidR="00075268" w:rsidRPr="00043538" w:rsidRDefault="00075268" w:rsidP="00D95499">
            <w:pPr>
              <w:pStyle w:val="OperationsTD"/>
              <w:numPr>
                <w:ilvl w:val="0"/>
                <w:numId w:val="16"/>
              </w:numPr>
              <w:tabs>
                <w:tab w:val="left" w:pos="463"/>
              </w:tabs>
              <w:spacing w:before="120" w:after="120"/>
              <w:ind w:left="40" w:hanging="40"/>
              <w:jc w:val="both"/>
            </w:pPr>
            <w:r w:rsidRPr="00043538">
              <w:rPr>
                <w:i/>
              </w:rPr>
              <w:t>Организатор</w:t>
            </w:r>
            <w:r w:rsidRPr="00043538">
              <w:t xml:space="preserve"> уведомляет</w:t>
            </w:r>
            <w:r w:rsidR="00B7388D" w:rsidRPr="00043538">
              <w:t xml:space="preserve"> </w:t>
            </w:r>
            <w:r w:rsidR="00B7388D" w:rsidRPr="00043538">
              <w:rPr>
                <w:i/>
              </w:rPr>
              <w:t>Инициатора</w:t>
            </w:r>
            <w:r w:rsidR="00B7388D" w:rsidRPr="00043538">
              <w:t xml:space="preserve"> </w:t>
            </w:r>
            <w:r w:rsidRPr="00043538">
              <w:t xml:space="preserve">и </w:t>
            </w:r>
            <w:r w:rsidR="00C17873" w:rsidRPr="00043538">
              <w:rPr>
                <w:i/>
              </w:rPr>
              <w:t>У</w:t>
            </w:r>
            <w:r w:rsidRPr="00043538">
              <w:rPr>
                <w:i/>
              </w:rPr>
              <w:t>частников</w:t>
            </w:r>
            <w:r w:rsidR="004409F5" w:rsidRPr="00043538">
              <w:t xml:space="preserve">, включая </w:t>
            </w:r>
            <w:r w:rsidR="003863A8" w:rsidRPr="00043538">
              <w:t>п</w:t>
            </w:r>
            <w:r w:rsidR="004409F5" w:rsidRPr="00043538">
              <w:t>обедителя (</w:t>
            </w:r>
            <w:r w:rsidR="003863A8" w:rsidRPr="00043538">
              <w:t>п</w:t>
            </w:r>
            <w:r w:rsidR="004409F5" w:rsidRPr="00043538">
              <w:t>обедителей),</w:t>
            </w:r>
            <w:r w:rsidRPr="00043538">
              <w:t xml:space="preserve"> о результатах проведения Отбора.</w:t>
            </w:r>
          </w:p>
          <w:p w14:paraId="495EB8A2" w14:textId="77777777" w:rsidR="00075268" w:rsidRPr="00043538" w:rsidRDefault="00075268" w:rsidP="00104513">
            <w:pPr>
              <w:pStyle w:val="OperationsTD"/>
              <w:numPr>
                <w:ilvl w:val="0"/>
                <w:numId w:val="16"/>
              </w:numPr>
              <w:tabs>
                <w:tab w:val="left" w:pos="0"/>
                <w:tab w:val="left" w:pos="454"/>
              </w:tabs>
              <w:spacing w:before="120" w:after="120"/>
              <w:ind w:left="29" w:hanging="29"/>
              <w:jc w:val="both"/>
            </w:pPr>
            <w:r w:rsidRPr="00043538">
              <w:t xml:space="preserve">Уведомление </w:t>
            </w:r>
            <w:r w:rsidRPr="00043538">
              <w:rPr>
                <w:i/>
              </w:rPr>
              <w:t>Инициатора</w:t>
            </w:r>
            <w:r w:rsidRPr="00043538">
              <w:t xml:space="preserve">, а также остальных </w:t>
            </w:r>
            <w:r w:rsidR="008B3AD2" w:rsidRPr="00043538">
              <w:rPr>
                <w:i/>
              </w:rPr>
              <w:t>У</w:t>
            </w:r>
            <w:r w:rsidRPr="00043538">
              <w:rPr>
                <w:i/>
              </w:rPr>
              <w:t>частников</w:t>
            </w:r>
            <w:r w:rsidR="004409F5" w:rsidRPr="00043538">
              <w:t>,</w:t>
            </w:r>
            <w:r w:rsidR="008B3AD2" w:rsidRPr="00043538">
              <w:t xml:space="preserve"> </w:t>
            </w:r>
            <w:r w:rsidR="004409F5" w:rsidRPr="00043538">
              <w:t xml:space="preserve">включая победителя (победителей), </w:t>
            </w:r>
            <w:r w:rsidRPr="00043538">
              <w:t>осуществляется не позднее 1 (одного) рабочего дня, следующего за днем утверждения итогового протокола</w:t>
            </w:r>
            <w:r w:rsidR="0000161B" w:rsidRPr="00043538">
              <w:rPr>
                <w:rStyle w:val="ac"/>
              </w:rPr>
              <w:footnoteReference w:id="19"/>
            </w:r>
            <w:r w:rsidRPr="00043538">
              <w:t>.</w:t>
            </w:r>
          </w:p>
          <w:p w14:paraId="51DDEBBA" w14:textId="27CB557F" w:rsidR="00075268" w:rsidRPr="00043538" w:rsidRDefault="008B3AD2" w:rsidP="00104513">
            <w:pPr>
              <w:pStyle w:val="OperationsTD"/>
              <w:numPr>
                <w:ilvl w:val="0"/>
                <w:numId w:val="16"/>
              </w:numPr>
              <w:tabs>
                <w:tab w:val="left" w:pos="0"/>
                <w:tab w:val="left" w:pos="463"/>
              </w:tabs>
              <w:spacing w:before="120" w:after="120"/>
              <w:ind w:left="40" w:hanging="40"/>
              <w:jc w:val="both"/>
            </w:pPr>
            <w:r w:rsidRPr="00043538">
              <w:t xml:space="preserve">В случае, если </w:t>
            </w:r>
            <w:r w:rsidR="00075268" w:rsidRPr="00043538">
              <w:rPr>
                <w:i/>
              </w:rPr>
              <w:t>Закупочной комиссией</w:t>
            </w:r>
            <w:r w:rsidR="00075268" w:rsidRPr="00043538">
              <w:t xml:space="preserve"> </w:t>
            </w:r>
            <w:r w:rsidRPr="00043538">
              <w:t xml:space="preserve">принято решение </w:t>
            </w:r>
            <w:r w:rsidR="00075268" w:rsidRPr="00043538">
              <w:t xml:space="preserve">о выборе </w:t>
            </w:r>
            <w:r w:rsidR="004409F5" w:rsidRPr="00043538">
              <w:t>п</w:t>
            </w:r>
            <w:r w:rsidR="00E55EDC" w:rsidRPr="00043538">
              <w:t>обедителя (</w:t>
            </w:r>
            <w:r w:rsidR="004409F5" w:rsidRPr="00043538">
              <w:t>п</w:t>
            </w:r>
            <w:r w:rsidR="00E55EDC" w:rsidRPr="00043538">
              <w:t xml:space="preserve">обедителей) или </w:t>
            </w:r>
            <w:r w:rsidR="001407BC" w:rsidRPr="00043538">
              <w:t>рекомендовано заключить</w:t>
            </w:r>
            <w:r w:rsidR="00E55EDC" w:rsidRPr="00043538">
              <w:t xml:space="preserve"> договор с единственным</w:t>
            </w:r>
            <w:r w:rsidR="00F03590" w:rsidRPr="00043538">
              <w:t xml:space="preserve"> (соответствующим требованиям </w:t>
            </w:r>
            <w:r w:rsidR="003E6D71" w:rsidRPr="00043538">
              <w:t>закупочной д</w:t>
            </w:r>
            <w:r w:rsidR="00F03590" w:rsidRPr="00043538">
              <w:t>окументации)</w:t>
            </w:r>
            <w:r w:rsidR="00E55EDC" w:rsidRPr="00043538">
              <w:t xml:space="preserve"> </w:t>
            </w:r>
            <w:r w:rsidR="00E55EDC" w:rsidRPr="00043538">
              <w:rPr>
                <w:i/>
              </w:rPr>
              <w:t>Участником</w:t>
            </w:r>
            <w:r w:rsidR="00075268" w:rsidRPr="00043538">
              <w:t xml:space="preserve">, </w:t>
            </w:r>
            <w:r w:rsidR="00075268" w:rsidRPr="00043538">
              <w:rPr>
                <w:i/>
              </w:rPr>
              <w:t>Инициатором</w:t>
            </w:r>
            <w:r w:rsidR="00075268" w:rsidRPr="00043538">
              <w:t xml:space="preserve"> осуществляется подготовка к подписанию договора (договоров).</w:t>
            </w:r>
          </w:p>
          <w:p w14:paraId="49A92659" w14:textId="628661A1" w:rsidR="00B532E4" w:rsidRPr="00043538" w:rsidRDefault="001407BC" w:rsidP="002938FC">
            <w:pPr>
              <w:pStyle w:val="OperationsTD"/>
              <w:numPr>
                <w:ilvl w:val="0"/>
                <w:numId w:val="16"/>
              </w:numPr>
              <w:tabs>
                <w:tab w:val="left" w:pos="38"/>
                <w:tab w:val="left" w:pos="463"/>
              </w:tabs>
              <w:spacing w:before="120" w:after="120"/>
              <w:ind w:left="38" w:hanging="38"/>
              <w:jc w:val="both"/>
            </w:pPr>
            <w:r w:rsidRPr="00043538">
              <w:t>Д</w:t>
            </w:r>
            <w:r w:rsidR="00075268" w:rsidRPr="00043538">
              <w:t>огово</w:t>
            </w:r>
            <w:r w:rsidRPr="00043538">
              <w:t>р должен быть заключен</w:t>
            </w:r>
            <w:r w:rsidR="006177C1" w:rsidRPr="00043538">
              <w:t xml:space="preserve"> не позднее чем через 20 </w:t>
            </w:r>
            <w:r w:rsidR="00075268" w:rsidRPr="00043538">
              <w:t xml:space="preserve">(двадцать) календарных дней с даты утверждения итогового </w:t>
            </w:r>
            <w:r w:rsidR="00D77124" w:rsidRPr="00043538">
              <w:t>протокола</w:t>
            </w:r>
            <w:r w:rsidR="0000161B" w:rsidRPr="00043538">
              <w:rPr>
                <w:rStyle w:val="ac"/>
                <w:color w:val="auto"/>
              </w:rPr>
              <w:footnoteReference w:id="20"/>
            </w:r>
            <w:r w:rsidR="00075268" w:rsidRPr="00043538">
              <w:rPr>
                <w:color w:val="auto"/>
              </w:rPr>
              <w:t xml:space="preserve"> (переход </w:t>
            </w:r>
            <w:r w:rsidR="008F7347" w:rsidRPr="00043538">
              <w:rPr>
                <w:color w:val="auto"/>
              </w:rPr>
              <w:t>в</w:t>
            </w:r>
            <w:r w:rsidR="00075268" w:rsidRPr="00043538">
              <w:rPr>
                <w:color w:val="auto"/>
              </w:rPr>
              <w:t xml:space="preserve"> смежный процесс </w:t>
            </w:r>
            <w:r w:rsidR="00AF27B1" w:rsidRPr="00043538">
              <w:rPr>
                <w:color w:val="auto"/>
              </w:rPr>
              <w:t>08.02</w:t>
            </w:r>
            <w:r w:rsidR="00481C3C" w:rsidRPr="00043538">
              <w:rPr>
                <w:color w:val="auto"/>
              </w:rPr>
              <w:t xml:space="preserve"> «</w:t>
            </w:r>
            <w:r w:rsidR="00AF27B1" w:rsidRPr="00043538">
              <w:rPr>
                <w:color w:val="auto"/>
              </w:rPr>
              <w:t>Управление договорными документами</w:t>
            </w:r>
            <w:r w:rsidR="00481C3C" w:rsidRPr="00043538">
              <w:rPr>
                <w:color w:val="auto"/>
              </w:rPr>
              <w:t>»</w:t>
            </w:r>
            <w:r w:rsidR="00B7388D" w:rsidRPr="00043538">
              <w:rPr>
                <w:color w:val="auto"/>
              </w:rPr>
              <w:t>)</w:t>
            </w:r>
            <w:r w:rsidR="00075268" w:rsidRPr="00043538">
              <w:rPr>
                <w:color w:val="auto"/>
              </w:rPr>
              <w:t>.</w:t>
            </w:r>
          </w:p>
        </w:tc>
      </w:tr>
      <w:tr w:rsidR="00E7251D" w:rsidRPr="00043538" w14:paraId="5137E887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51E2BFA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Выход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18A0371" w14:textId="77777777" w:rsidR="00E7251D" w:rsidRPr="00043538" w:rsidRDefault="00810A83">
            <w:pPr>
              <w:pStyle w:val="OperationsBoldUnd"/>
              <w:spacing w:before="45" w:after="45"/>
            </w:pPr>
            <w:r w:rsidRPr="00043538">
              <w:t>Завершено если:</w:t>
            </w:r>
          </w:p>
          <w:p w14:paraId="05C5B0B4" w14:textId="43F92125" w:rsidR="00E7251D" w:rsidRPr="00043538" w:rsidRDefault="00E80E74" w:rsidP="002938FC">
            <w:pPr>
              <w:pStyle w:val="OperationsTD"/>
              <w:numPr>
                <w:ilvl w:val="0"/>
                <w:numId w:val="44"/>
              </w:numPr>
              <w:tabs>
                <w:tab w:val="left" w:pos="464"/>
              </w:tabs>
              <w:ind w:left="39" w:firstLine="0"/>
            </w:pPr>
            <w:r w:rsidRPr="00043538">
              <w:t xml:space="preserve">Определен </w:t>
            </w:r>
            <w:r w:rsidR="0000161B" w:rsidRPr="00043538">
              <w:t>п</w:t>
            </w:r>
            <w:r w:rsidRPr="00043538">
              <w:t>обедитель</w:t>
            </w:r>
            <w:r w:rsidR="007D6FC5" w:rsidRPr="00043538">
              <w:t xml:space="preserve"> (</w:t>
            </w:r>
            <w:r w:rsidR="0000161B" w:rsidRPr="00043538">
              <w:t>п</w:t>
            </w:r>
            <w:r w:rsidR="007D6FC5" w:rsidRPr="00043538">
              <w:t>обедители)</w:t>
            </w:r>
            <w:r w:rsidR="0000161B" w:rsidRPr="00043538">
              <w:t xml:space="preserve"> </w:t>
            </w:r>
            <w:r w:rsidRPr="00043538">
              <w:t>/</w:t>
            </w:r>
            <w:r w:rsidR="0000161B" w:rsidRPr="00043538">
              <w:t xml:space="preserve"> </w:t>
            </w:r>
            <w:r w:rsidR="001407BC" w:rsidRPr="00043538">
              <w:t>рекомендовано</w:t>
            </w:r>
            <w:r w:rsidRPr="00043538">
              <w:t xml:space="preserve"> заключ</w:t>
            </w:r>
            <w:r w:rsidR="001407BC" w:rsidRPr="00043538">
              <w:t>ить</w:t>
            </w:r>
            <w:r w:rsidRPr="00043538">
              <w:t xml:space="preserve"> договор с единственным </w:t>
            </w:r>
            <w:r w:rsidR="00F03590" w:rsidRPr="00043538">
              <w:t xml:space="preserve">(соответствующим требованиям </w:t>
            </w:r>
            <w:r w:rsidR="003E6D71" w:rsidRPr="00043538">
              <w:t>закупочной д</w:t>
            </w:r>
            <w:r w:rsidR="00F03590" w:rsidRPr="00043538">
              <w:t xml:space="preserve">окументации) </w:t>
            </w:r>
            <w:r w:rsidR="00FD3650" w:rsidRPr="00043538">
              <w:t>У</w:t>
            </w:r>
            <w:r w:rsidRPr="00043538">
              <w:t>частником</w:t>
            </w:r>
            <w:r w:rsidR="00810A83" w:rsidRPr="00043538">
              <w:t>,</w:t>
            </w:r>
            <w:r w:rsidR="006177C1" w:rsidRPr="00043538">
              <w:t xml:space="preserve"> переход к выполнению процесса </w:t>
            </w:r>
            <w:r w:rsidR="0000161B" w:rsidRPr="00043538">
              <w:t>08.02 Управление договорными документами</w:t>
            </w:r>
            <w:r w:rsidR="00075268" w:rsidRPr="00043538">
              <w:br/>
            </w:r>
            <w:r w:rsidR="006177C1" w:rsidRPr="00043538">
              <w:t>ИЛИ</w:t>
            </w:r>
            <w:r w:rsidR="00075268" w:rsidRPr="00043538">
              <w:br/>
            </w:r>
            <w:r w:rsidR="00810A83" w:rsidRPr="00043538">
              <w:t>02. Отбор признан несостоявшимся</w:t>
            </w:r>
            <w:r w:rsidRPr="00043538">
              <w:t xml:space="preserve"> без принятия решения о заключения договора с единственным</w:t>
            </w:r>
            <w:r w:rsidR="00F03590" w:rsidRPr="00043538">
              <w:t xml:space="preserve"> (соответствующим требованиям </w:t>
            </w:r>
            <w:r w:rsidR="003E6D71" w:rsidRPr="00043538">
              <w:t>закупочной д</w:t>
            </w:r>
            <w:r w:rsidR="00F03590" w:rsidRPr="00043538">
              <w:t>окументации)</w:t>
            </w:r>
            <w:r w:rsidRPr="00043538">
              <w:t xml:space="preserve"> </w:t>
            </w:r>
            <w:r w:rsidR="007D6FC5" w:rsidRPr="00043538">
              <w:t>У</w:t>
            </w:r>
            <w:r w:rsidRPr="00043538">
              <w:t>частником</w:t>
            </w:r>
            <w:r w:rsidR="00C14E7E" w:rsidRPr="00043538">
              <w:t xml:space="preserve"> </w:t>
            </w:r>
            <w:r w:rsidRPr="00043538">
              <w:t>/ завершен без заключения договора.</w:t>
            </w:r>
          </w:p>
          <w:p w14:paraId="2448933D" w14:textId="77777777" w:rsidR="00B909A3" w:rsidRPr="00043538" w:rsidRDefault="00B909A3" w:rsidP="00B909A3">
            <w:pPr>
              <w:pStyle w:val="OperationsTD"/>
            </w:pPr>
          </w:p>
          <w:p w14:paraId="0C18A76F" w14:textId="77777777" w:rsidR="00E7251D" w:rsidRPr="00043538" w:rsidRDefault="00810A83">
            <w:pPr>
              <w:pStyle w:val="OperationsBoldUnd"/>
            </w:pPr>
            <w:r w:rsidRPr="00043538">
              <w:t>Результаты:</w:t>
            </w:r>
          </w:p>
          <w:p w14:paraId="28DC1016" w14:textId="77777777" w:rsidR="00E7251D" w:rsidRPr="00043538" w:rsidRDefault="00810A83">
            <w:pPr>
              <w:pStyle w:val="OperationsTD"/>
            </w:pPr>
            <w:r w:rsidRPr="00043538">
              <w:t xml:space="preserve">01. Уведомление Инициатора об итогах Отбора - </w:t>
            </w:r>
            <w:r w:rsidR="004D096E" w:rsidRPr="00043538">
              <w:t>электронный документ</w:t>
            </w:r>
            <w:r w:rsidRPr="00043538">
              <w:t>;</w:t>
            </w:r>
          </w:p>
          <w:p w14:paraId="1D61EFC4" w14:textId="77777777" w:rsidR="00E7251D" w:rsidRPr="00043538" w:rsidRDefault="00810A83">
            <w:pPr>
              <w:pStyle w:val="OperationsTD"/>
            </w:pPr>
            <w:r w:rsidRPr="00043538">
              <w:t xml:space="preserve">02. Уведомление Участников об итогах Отбора - </w:t>
            </w:r>
            <w:r w:rsidR="004D096E" w:rsidRPr="00043538">
              <w:t>электронный документ</w:t>
            </w:r>
            <w:r w:rsidRPr="00043538">
              <w:t>.</w:t>
            </w:r>
          </w:p>
        </w:tc>
      </w:tr>
      <w:tr w:rsidR="00E7251D" w:rsidRPr="00043538" w14:paraId="0B728FB5" w14:textId="77777777" w:rsidTr="006B21AF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8E050F7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Срок выполнения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08F1057" w14:textId="77777777" w:rsidR="00E7251D" w:rsidRPr="00043538" w:rsidRDefault="00810A83">
            <w:pPr>
              <w:pStyle w:val="OperationsTD"/>
              <w:spacing w:before="45" w:after="45"/>
            </w:pPr>
            <w:r w:rsidRPr="00043538">
              <w:t xml:space="preserve">1 </w:t>
            </w:r>
            <w:proofErr w:type="spellStart"/>
            <w:r w:rsidRPr="00043538">
              <w:t>р.д</w:t>
            </w:r>
            <w:proofErr w:type="spellEnd"/>
            <w:r w:rsidRPr="00043538">
              <w:t>.</w:t>
            </w:r>
          </w:p>
        </w:tc>
      </w:tr>
    </w:tbl>
    <w:p w14:paraId="44FFCBC7" w14:textId="77777777" w:rsidR="00E7251D" w:rsidRPr="00043538" w:rsidRDefault="00E7251D">
      <w:pPr>
        <w:sectPr w:rsidR="00E7251D" w:rsidRPr="00043538">
          <w:pgSz w:w="11906" w:h="16838"/>
          <w:pgMar w:top="1134" w:right="850" w:bottom="1134" w:left="1701" w:header="709" w:footer="709" w:gutter="0"/>
          <w:cols w:space="720"/>
        </w:sectPr>
      </w:pPr>
    </w:p>
    <w:p w14:paraId="2439590A" w14:textId="1A3AC2C5" w:rsidR="00E7251D" w:rsidRPr="00043538" w:rsidRDefault="00810A83" w:rsidP="002938FC">
      <w:pPr>
        <w:pStyle w:val="s02"/>
        <w:numPr>
          <w:ilvl w:val="1"/>
          <w:numId w:val="42"/>
        </w:numPr>
      </w:pPr>
      <w:r w:rsidRPr="00043538">
        <w:rPr>
          <w:rFonts w:eastAsia="Arial" w:cs="Arial"/>
        </w:rPr>
        <w:lastRenderedPageBreak/>
        <w:t>Матрица ответственности по процессу «Проведение конкурентного отбора»</w:t>
      </w:r>
    </w:p>
    <w:p w14:paraId="47199838" w14:textId="77777777" w:rsidR="00E7251D" w:rsidRPr="00043538" w:rsidRDefault="00810A83">
      <w:pPr>
        <w:pStyle w:val="TableTitle0"/>
        <w:rPr>
          <w:rFonts w:eastAsia="Arial" w:cs="Arial"/>
          <w:lang w:val="ru-RU"/>
        </w:rPr>
      </w:pPr>
      <w:r w:rsidRPr="00043538">
        <w:rPr>
          <w:rFonts w:eastAsia="Arial" w:cs="Arial"/>
          <w:lang w:val="ru-RU"/>
        </w:rPr>
        <w:t>Таблица 4. Закрепление ответственности за выполнение операций.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9748"/>
        <w:gridCol w:w="500"/>
        <w:gridCol w:w="499"/>
        <w:gridCol w:w="499"/>
        <w:gridCol w:w="499"/>
        <w:gridCol w:w="999"/>
        <w:gridCol w:w="499"/>
        <w:gridCol w:w="499"/>
      </w:tblGrid>
      <w:tr w:rsidR="000D05F8" w:rsidRPr="00043538" w14:paraId="54322B22" w14:textId="77777777" w:rsidTr="00CF047D">
        <w:trPr>
          <w:trHeight w:val="3100"/>
          <w:tblHeader/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3BF1700A" w14:textId="77777777" w:rsidR="000D05F8" w:rsidRPr="00043538" w:rsidRDefault="000D05F8" w:rsidP="000D05F8">
            <w:pPr>
              <w:spacing w:before="45" w:after="45"/>
              <w:jc w:val="center"/>
              <w:rPr>
                <w:rFonts w:cs="Arial"/>
                <w:b/>
                <w:color w:val="000000"/>
                <w:sz w:val="20"/>
                <w:szCs w:val="20"/>
                <w:shd w:val="clear" w:color="auto" w:fill="B0C4D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shd w:val="clear" w:color="auto" w:fill="B0C4DE"/>
              </w:rPr>
              <w:t>№ п/п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3864055A" w14:textId="77777777" w:rsidR="000D05F8" w:rsidRPr="00043538" w:rsidRDefault="000D05F8" w:rsidP="000D05F8">
            <w:pPr>
              <w:spacing w:before="45" w:after="45"/>
              <w:jc w:val="center"/>
              <w:rPr>
                <w:rFonts w:cs="Arial"/>
                <w:b/>
                <w:color w:val="000000"/>
                <w:sz w:val="20"/>
                <w:szCs w:val="20"/>
                <w:shd w:val="clear" w:color="auto" w:fill="B0C4DE"/>
              </w:rPr>
            </w:pPr>
            <w:r w:rsidRPr="00043538">
              <w:rPr>
                <w:rFonts w:cs="Arial"/>
                <w:b/>
                <w:color w:val="000000"/>
                <w:sz w:val="20"/>
                <w:szCs w:val="20"/>
                <w:shd w:val="clear" w:color="auto" w:fill="B0C4DE"/>
              </w:rPr>
              <w:t>Наименование операции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702E1FBD" w14:textId="77777777" w:rsidR="000D05F8" w:rsidRPr="00043538" w:rsidRDefault="000D05F8" w:rsidP="000D05F8">
            <w:pPr>
              <w:spacing w:before="57" w:after="57"/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</w:pPr>
            <w:r w:rsidRPr="00043538"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>Аудиторская группа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348491E4" w14:textId="77777777" w:rsidR="000D05F8" w:rsidRPr="00043538" w:rsidRDefault="000D05F8" w:rsidP="000D05F8">
            <w:pPr>
              <w:spacing w:before="57" w:after="57"/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</w:pPr>
            <w:r w:rsidRPr="00043538"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>Закупочная комиссия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5CDDB7F6" w14:textId="4C5D177A" w:rsidR="000D05F8" w:rsidRPr="00043538" w:rsidRDefault="000D05F8" w:rsidP="000D05F8">
            <w:pPr>
              <w:spacing w:before="57" w:after="57"/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</w:pPr>
            <w:r w:rsidRPr="00043538"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>Инициатор</w:t>
            </w:r>
            <w:r w:rsidR="00696535"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 xml:space="preserve"> закупки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40E733EE" w14:textId="3329A924" w:rsidR="000D05F8" w:rsidRPr="00043538" w:rsidRDefault="000D05F8" w:rsidP="000D05F8">
            <w:pPr>
              <w:spacing w:before="57" w:after="57"/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</w:pPr>
            <w:r w:rsidRPr="00043538"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>Организатор</w:t>
            </w:r>
            <w:r w:rsidR="00696535"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 xml:space="preserve"> закупки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00C009F5" w14:textId="360F4B2F" w:rsidR="000D05F8" w:rsidRPr="00043538" w:rsidRDefault="00637D1D" w:rsidP="000D05F8">
            <w:pPr>
              <w:spacing w:before="57" w:after="57"/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</w:pPr>
            <w:r w:rsidRPr="00043538"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 xml:space="preserve">Специалист по </w:t>
            </w:r>
            <w:r w:rsidR="000D05F8" w:rsidRPr="00043538"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>корпоративной</w:t>
            </w:r>
          </w:p>
          <w:p w14:paraId="624A9CF8" w14:textId="730C5681" w:rsidR="000D05F8" w:rsidRPr="00043538" w:rsidRDefault="000D05F8" w:rsidP="00637D1D">
            <w:pPr>
              <w:spacing w:before="57" w:after="57"/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</w:pPr>
            <w:r w:rsidRPr="00043538"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>защит</w:t>
            </w:r>
            <w:r w:rsidR="00637D1D" w:rsidRPr="00043538"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>е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6374D34C" w14:textId="4B2326F6" w:rsidR="000D05F8" w:rsidRPr="00043538" w:rsidRDefault="000D05F8" w:rsidP="000D05F8">
            <w:pPr>
              <w:spacing w:before="57" w:after="57"/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</w:pPr>
            <w:r w:rsidRPr="00043538"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>Эксперты</w:t>
            </w:r>
            <w:r w:rsidR="00696535"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 xml:space="preserve"> по предмету закупки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13DB03EC" w14:textId="261C5F53" w:rsidR="000D05F8" w:rsidRPr="00043538" w:rsidRDefault="000D05F8" w:rsidP="008C646D">
            <w:pPr>
              <w:spacing w:before="57" w:after="57"/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</w:pPr>
            <w:r w:rsidRPr="00043538"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 xml:space="preserve">Участник закупки </w:t>
            </w:r>
          </w:p>
        </w:tc>
      </w:tr>
      <w:tr w:rsidR="000D05F8" w:rsidRPr="00043538" w14:paraId="74495A0A" w14:textId="77777777" w:rsidTr="00CF047D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3AD8C3F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3EA1F02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Формирование комплекта исходных документов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7B46C90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FB5AC2D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79B0859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19C1B8B" w14:textId="77777777" w:rsidR="000D05F8" w:rsidRPr="00043538" w:rsidRDefault="00AB3BD2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CD97BD6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E70A080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71CA2DBB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0D05F8" w:rsidRPr="00043538" w14:paraId="7CEAC54B" w14:textId="77777777" w:rsidTr="00CF047D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D101C42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E18D5BC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Формирование и согласование закупочной документации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9CC6B43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23B9447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2B41E57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2FCD271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821F393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989FC90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DAACF97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0D05F8" w:rsidRPr="00043538" w14:paraId="0FFFE994" w14:textId="77777777" w:rsidTr="00CF047D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59FCE99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EC5A343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Объявление Отбора, </w:t>
            </w:r>
            <w:r w:rsidRPr="00043538">
              <w:rPr>
                <w:rFonts w:cs="Arial"/>
                <w:sz w:val="20"/>
                <w:szCs w:val="20"/>
              </w:rPr>
              <w:t>прием и открытие заявок с квалификационно-техническими предложениями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F153FD2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D3E2624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44A1E87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A81E6A7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47A64B2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675B3D7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C811B44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Ии</w:t>
            </w:r>
          </w:p>
        </w:tc>
      </w:tr>
      <w:tr w:rsidR="000D05F8" w:rsidRPr="00043538" w14:paraId="0AB33D59" w14:textId="77777777" w:rsidTr="00CF047D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7B09F7D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7DE37E9C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Оценка квалификационно-технических предложений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B7D1EB6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A0FDF4B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DF61C69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5ACABA8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C4218C1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EBCA451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5F8892C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0D05F8" w:rsidRPr="00043538" w14:paraId="11EA4FEB" w14:textId="77777777" w:rsidTr="00CF047D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9452313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C5F5C08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Инициирование и проведение технических переговоров</w:t>
            </w:r>
            <w:r w:rsidR="00C14E7E" w:rsidRPr="0004353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/ технического аудита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15A675D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43C2710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2B36734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78B204A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F628E06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2EF5F89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7430DF10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Ии</w:t>
            </w:r>
          </w:p>
        </w:tc>
      </w:tr>
      <w:tr w:rsidR="000D05F8" w:rsidRPr="00043538" w14:paraId="21A5B06C" w14:textId="77777777" w:rsidTr="00CF047D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5089B72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64063A5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Формирование результатов первого этапа Отбора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F3B74C0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6FAD259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F64900D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FF715E5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50FBD7F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7E579AC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979685D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0D05F8" w:rsidRPr="00043538" w14:paraId="1936CAFD" w14:textId="77777777" w:rsidTr="00CF047D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C6DE3A4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EC30490" w14:textId="77777777" w:rsidR="000D05F8" w:rsidRPr="00043538" w:rsidRDefault="000D05F8" w:rsidP="00702A3F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Объявление второго этапа </w:t>
            </w:r>
            <w:r w:rsidR="00702A3F" w:rsidRPr="00043538">
              <w:rPr>
                <w:rFonts w:cs="Arial"/>
                <w:color w:val="000000"/>
                <w:sz w:val="20"/>
                <w:szCs w:val="20"/>
              </w:rPr>
              <w:t>О</w:t>
            </w:r>
            <w:r w:rsidRPr="00043538">
              <w:rPr>
                <w:rFonts w:cs="Arial"/>
                <w:color w:val="000000"/>
                <w:sz w:val="20"/>
                <w:szCs w:val="20"/>
              </w:rPr>
              <w:t>тбора, прием и открытие ценовых предложений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A92D710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E5156FA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7182B0AD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DC0C05A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6A01EEE" w14:textId="77777777" w:rsidR="000D05F8" w:rsidRPr="00043538" w:rsidRDefault="00FC2F4A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7CF48F4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62EB733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Ии</w:t>
            </w:r>
          </w:p>
        </w:tc>
      </w:tr>
      <w:tr w:rsidR="000D05F8" w:rsidRPr="00043538" w14:paraId="56A055BE" w14:textId="77777777" w:rsidTr="00CF047D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6160CDF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76F8B35B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Оценка и сопоставление ценовых предложений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E059CED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7861F51A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104F1CF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5BD8CB6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3CBD4EC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DB41B0E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17EC033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0D05F8" w:rsidRPr="00043538" w14:paraId="7FF4934E" w14:textId="77777777" w:rsidTr="00CF047D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0064578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BA3F890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Инициирование и проведение конкурентных переговоров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C83A2B4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1058691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C0844D7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445AF9E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06F0D21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F575E76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5CFCCE7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Ии</w:t>
            </w:r>
          </w:p>
        </w:tc>
      </w:tr>
      <w:tr w:rsidR="000D05F8" w:rsidRPr="00043538" w14:paraId="017D5C94" w14:textId="77777777" w:rsidTr="00CF047D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4C40BEC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00A4ED9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Подведение и утверждение итогов Отбора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67FCD2C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FEEF1DD" w14:textId="77777777" w:rsidR="000D05F8" w:rsidRPr="00043538" w:rsidRDefault="00AB3BD2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У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CC1A62A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C109543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33B1CDC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DCEDE85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43B4971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0D05F8" w:rsidRPr="00043538" w14:paraId="493B1E29" w14:textId="77777777" w:rsidTr="00CF047D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1555C27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2BD1B77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Уведомление об итогах Отбора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BD35443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5545260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EE91B04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И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7FBE691A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6D30601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89A1C12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B33B1DC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И</w:t>
            </w:r>
          </w:p>
        </w:tc>
      </w:tr>
      <w:tr w:rsidR="000D05F8" w:rsidRPr="00043538" w14:paraId="58B3ABDC" w14:textId="77777777" w:rsidTr="00CF047D">
        <w:trPr>
          <w:jc w:val="center"/>
        </w:trPr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7C00F18B" w14:textId="77777777" w:rsidR="000D05F8" w:rsidRPr="00043538" w:rsidRDefault="000D05F8" w:rsidP="000D05F8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>Обозначение типов связей:</w:t>
            </w:r>
          </w:p>
          <w:p w14:paraId="4B3F5BDB" w14:textId="77777777" w:rsidR="000D05F8" w:rsidRPr="00043538" w:rsidRDefault="000D05F8" w:rsidP="000D05F8">
            <w:pPr>
              <w:rPr>
                <w:rFonts w:cs="Arial"/>
                <w:color w:val="000000"/>
                <w:sz w:val="20"/>
                <w:szCs w:val="20"/>
              </w:rPr>
            </w:pPr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О – ответственный за выполнение, </w:t>
            </w:r>
            <w:proofErr w:type="spellStart"/>
            <w:r w:rsidRPr="00043538">
              <w:rPr>
                <w:rFonts w:cs="Arial"/>
                <w:color w:val="000000"/>
                <w:sz w:val="20"/>
                <w:szCs w:val="20"/>
              </w:rPr>
              <w:t>Сп</w:t>
            </w:r>
            <w:proofErr w:type="spellEnd"/>
            <w:r w:rsidRPr="00043538">
              <w:rPr>
                <w:rFonts w:cs="Arial"/>
                <w:color w:val="000000"/>
                <w:sz w:val="20"/>
                <w:szCs w:val="20"/>
              </w:rPr>
              <w:t xml:space="preserve"> – способствует при выполнении, К – контролирует, У – является утверждающим, Ии – является источником информации, П – приводит в исполнение, И – является информируемым, С – является согласующим, Э – является экспертом</w:t>
            </w:r>
          </w:p>
        </w:tc>
      </w:tr>
    </w:tbl>
    <w:p w14:paraId="7FD505D0" w14:textId="77777777" w:rsidR="000D05F8" w:rsidRPr="00043538" w:rsidRDefault="000D05F8">
      <w:pPr>
        <w:rPr>
          <w:rFonts w:eastAsia="Arial" w:cs="Arial"/>
        </w:rPr>
        <w:sectPr w:rsidR="000D05F8" w:rsidRPr="00043538" w:rsidSect="006177C1">
          <w:pgSz w:w="16838" w:h="11906" w:orient="landscape"/>
          <w:pgMar w:top="993" w:right="850" w:bottom="1134" w:left="1701" w:header="709" w:footer="709" w:gutter="0"/>
          <w:cols w:space="720"/>
        </w:sectPr>
      </w:pPr>
    </w:p>
    <w:p w14:paraId="2A4CF62C" w14:textId="77777777" w:rsidR="00720E0F" w:rsidRPr="00043538" w:rsidRDefault="00720E0F" w:rsidP="00AA2B1E">
      <w:pPr>
        <w:sectPr w:rsidR="00720E0F" w:rsidRPr="00043538">
          <w:pgSz w:w="11907" w:h="16839"/>
          <w:pgMar w:top="1134" w:right="851" w:bottom="1134" w:left="1701" w:header="709" w:footer="709" w:gutter="0"/>
          <w:cols w:space="720"/>
        </w:sectPr>
      </w:pPr>
    </w:p>
    <w:p w14:paraId="658CC854" w14:textId="77777777" w:rsidR="00684695" w:rsidRPr="00043538" w:rsidRDefault="00810A83" w:rsidP="00684695">
      <w:pPr>
        <w:pStyle w:val="s01"/>
        <w:numPr>
          <w:ilvl w:val="0"/>
          <w:numId w:val="0"/>
        </w:numPr>
        <w:spacing w:before="120"/>
        <w:ind w:left="340"/>
        <w:jc w:val="center"/>
      </w:pPr>
      <w:bookmarkStart w:id="38" w:name="_Toc41999767"/>
      <w:bookmarkStart w:id="39" w:name="_Toc83915328"/>
      <w:bookmarkStart w:id="40" w:name="_Toc256000008"/>
      <w:bookmarkStart w:id="41" w:name="_Toc385337021"/>
      <w:r w:rsidRPr="00043538">
        <w:t xml:space="preserve">Приложение </w:t>
      </w:r>
      <w:r w:rsidR="00D55A0E" w:rsidRPr="00043538">
        <w:t>1</w:t>
      </w:r>
      <w:r w:rsidRPr="00043538">
        <w:t xml:space="preserve"> </w:t>
      </w:r>
      <w:bookmarkStart w:id="42" w:name="_Toc256000013"/>
      <w:r w:rsidRPr="00043538">
        <w:t>Описание комплектов документов</w:t>
      </w:r>
      <w:bookmarkEnd w:id="38"/>
      <w:bookmarkEnd w:id="39"/>
      <w:bookmarkEnd w:id="42"/>
    </w:p>
    <w:p w14:paraId="64EE3041" w14:textId="77777777" w:rsidR="00DD6B75" w:rsidRPr="00043538" w:rsidRDefault="00291154" w:rsidP="00684695">
      <w:pPr>
        <w:pStyle w:val="s01"/>
        <w:numPr>
          <w:ilvl w:val="0"/>
          <w:numId w:val="0"/>
        </w:numPr>
        <w:spacing w:before="120"/>
        <w:ind w:left="340"/>
        <w:jc w:val="center"/>
        <w:outlineLvl w:val="9"/>
      </w:pPr>
      <w:r w:rsidRPr="00043538">
        <w:rPr>
          <w:color w:val="000000" w:themeColor="text1"/>
        </w:rPr>
        <w:t>(обязательное)</w:t>
      </w:r>
    </w:p>
    <w:p w14:paraId="20BE237A" w14:textId="77777777" w:rsidR="005A5F88" w:rsidRPr="00043538" w:rsidRDefault="00810A83">
      <w:pPr>
        <w:pStyle w:val="TableTitle0"/>
        <w:rPr>
          <w:rFonts w:eastAsia="Arial" w:cs="Arial"/>
          <w:lang w:val="ru-RU"/>
        </w:rPr>
      </w:pPr>
      <w:proofErr w:type="spellStart"/>
      <w:r w:rsidRPr="00043538">
        <w:rPr>
          <w:bCs/>
          <w:szCs w:val="28"/>
        </w:rPr>
        <w:t>Таблица</w:t>
      </w:r>
      <w:proofErr w:type="spellEnd"/>
      <w:r w:rsidRPr="00043538">
        <w:rPr>
          <w:bCs/>
          <w:szCs w:val="28"/>
        </w:rPr>
        <w:t xml:space="preserve"> </w:t>
      </w:r>
      <w:r w:rsidR="00AF3B36" w:rsidRPr="00043538">
        <w:rPr>
          <w:rFonts w:eastAsia="Arial" w:cs="Arial"/>
          <w:bCs/>
          <w:noProof/>
          <w:szCs w:val="28"/>
          <w:lang w:val="ru-RU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6"/>
        <w:gridCol w:w="7363"/>
      </w:tblGrid>
      <w:tr w:rsidR="00E7251D" w:rsidRPr="00043538" w14:paraId="55CF2CB3" w14:textId="77777777" w:rsidTr="00201FE9"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  <w:vAlign w:val="center"/>
          </w:tcPr>
          <w:p w14:paraId="3963CE72" w14:textId="77777777" w:rsidR="00A96EEE" w:rsidRPr="00043538" w:rsidRDefault="00810A83" w:rsidP="00167A26">
            <w:pPr>
              <w:pStyle w:val="TemplatesTH"/>
              <w:spacing w:before="45" w:after="45"/>
              <w:rPr>
                <w:noProof/>
              </w:rPr>
            </w:pPr>
            <w:r w:rsidRPr="00043538">
              <w:rPr>
                <w:noProof/>
              </w:rPr>
              <w:t>Комплект документов</w:t>
            </w:r>
          </w:p>
        </w:tc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  <w:vAlign w:val="center"/>
          </w:tcPr>
          <w:p w14:paraId="44F3BE0F" w14:textId="77777777" w:rsidR="00A96EEE" w:rsidRPr="00043538" w:rsidRDefault="00810A83" w:rsidP="00A41CC1">
            <w:pPr>
              <w:pStyle w:val="TemplatesTH"/>
              <w:spacing w:before="45" w:after="45"/>
              <w:rPr>
                <w:noProof/>
              </w:rPr>
            </w:pPr>
            <w:r w:rsidRPr="00043538">
              <w:rPr>
                <w:noProof/>
              </w:rPr>
              <w:t>Состав комплекта документов</w:t>
            </w:r>
          </w:p>
        </w:tc>
      </w:tr>
      <w:tr w:rsidR="004104DE" w:rsidRPr="00043538" w14:paraId="392D404C" w14:textId="77777777" w:rsidTr="00201FE9"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7F2B469" w14:textId="77777777" w:rsidR="004104DE" w:rsidRPr="00043538" w:rsidRDefault="004104DE" w:rsidP="004104DE">
            <w:pPr>
              <w:pStyle w:val="TemplatesTH"/>
              <w:spacing w:before="45" w:after="45"/>
              <w:rPr>
                <w:noProof/>
              </w:rPr>
            </w:pPr>
            <w:r w:rsidRPr="00043538">
              <w:rPr>
                <w:b w:val="0"/>
                <w:noProof/>
              </w:rPr>
              <w:t>Комплект исходных документов</w:t>
            </w:r>
          </w:p>
        </w:tc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4FFCA68" w14:textId="10B17AC5" w:rsidR="005639E5" w:rsidRPr="00043538" w:rsidRDefault="005639E5" w:rsidP="00E94BD2">
            <w:pPr>
              <w:pStyle w:val="OperationsTD"/>
              <w:numPr>
                <w:ilvl w:val="0"/>
                <w:numId w:val="17"/>
              </w:numPr>
              <w:spacing w:before="45" w:after="45"/>
              <w:ind w:left="609" w:hanging="426"/>
              <w:rPr>
                <w:noProof/>
              </w:rPr>
            </w:pPr>
            <w:r w:rsidRPr="00043538">
              <w:rPr>
                <w:noProof/>
              </w:rPr>
              <w:t xml:space="preserve">Проект договора </w:t>
            </w:r>
            <w:r w:rsidR="001D5188" w:rsidRPr="00043538">
              <w:rPr>
                <w:noProof/>
              </w:rPr>
              <w:t>- электронный документ;</w:t>
            </w:r>
          </w:p>
          <w:p w14:paraId="0BA645DA" w14:textId="77777777" w:rsidR="00F15C30" w:rsidRPr="00043538" w:rsidRDefault="00F15C30" w:rsidP="00F15C30">
            <w:pPr>
              <w:pStyle w:val="OperationsTD"/>
              <w:numPr>
                <w:ilvl w:val="0"/>
                <w:numId w:val="17"/>
              </w:numPr>
              <w:tabs>
                <w:tab w:val="left" w:pos="320"/>
              </w:tabs>
              <w:spacing w:before="45" w:after="45"/>
              <w:ind w:left="609" w:hanging="426"/>
              <w:rPr>
                <w:noProof/>
              </w:rPr>
            </w:pPr>
            <w:r w:rsidRPr="00043538">
              <w:rPr>
                <w:noProof/>
              </w:rPr>
              <w:t>Техническое задание (может являться приложением к проекту договора) - электронный документ;</w:t>
            </w:r>
          </w:p>
          <w:p w14:paraId="50A46E6C" w14:textId="77777777" w:rsidR="00A114D1" w:rsidRPr="00043538" w:rsidRDefault="004104DE" w:rsidP="00A114D1">
            <w:pPr>
              <w:pStyle w:val="OperationsTD"/>
              <w:numPr>
                <w:ilvl w:val="0"/>
                <w:numId w:val="17"/>
              </w:numPr>
              <w:spacing w:before="45" w:after="45"/>
              <w:ind w:left="609" w:hanging="426"/>
              <w:rPr>
                <w:noProof/>
              </w:rPr>
            </w:pPr>
            <w:r w:rsidRPr="00043538">
              <w:rPr>
                <w:noProof/>
              </w:rPr>
              <w:t>Расчет начальной (максимальной) цены</w:t>
            </w:r>
            <w:r w:rsidR="00927DFA" w:rsidRPr="00043538">
              <w:rPr>
                <w:noProof/>
              </w:rPr>
              <w:t xml:space="preserve"> </w:t>
            </w:r>
            <w:r w:rsidRPr="00043538">
              <w:rPr>
                <w:noProof/>
              </w:rPr>
              <w:t>договора</w:t>
            </w:r>
            <w:r w:rsidR="007D1CB6" w:rsidRPr="00043538">
              <w:rPr>
                <w:noProof/>
              </w:rPr>
              <w:t xml:space="preserve"> (при</w:t>
            </w:r>
            <w:r w:rsidR="00927DFA" w:rsidRPr="00043538">
              <w:rPr>
                <w:noProof/>
              </w:rPr>
              <w:t xml:space="preserve">кладывается при </w:t>
            </w:r>
            <w:r w:rsidR="007D1CB6" w:rsidRPr="00043538">
              <w:rPr>
                <w:noProof/>
              </w:rPr>
              <w:t xml:space="preserve"> </w:t>
            </w:r>
            <w:r w:rsidR="00927DFA" w:rsidRPr="00043538">
              <w:rPr>
                <w:noProof/>
              </w:rPr>
              <w:t>изменении расчета НМЦ с момента включения закупки в Годовой план закупок</w:t>
            </w:r>
            <w:r w:rsidR="004314EF" w:rsidRPr="00043538">
              <w:rPr>
                <w:noProof/>
              </w:rPr>
              <w:t xml:space="preserve"> или по запросу Организатора</w:t>
            </w:r>
            <w:r w:rsidR="007D1CB6" w:rsidRPr="00043538">
              <w:rPr>
                <w:noProof/>
              </w:rPr>
              <w:t>)</w:t>
            </w:r>
            <w:r w:rsidR="00DE5489" w:rsidRPr="00043538">
              <w:rPr>
                <w:rStyle w:val="ac"/>
                <w:noProof/>
              </w:rPr>
              <w:footnoteReference w:id="21"/>
            </w:r>
            <w:r w:rsidR="0043165A" w:rsidRPr="00043538">
              <w:rPr>
                <w:noProof/>
              </w:rPr>
              <w:t xml:space="preserve"> - электронный документ;</w:t>
            </w:r>
          </w:p>
          <w:p w14:paraId="50413DB0" w14:textId="1161AB10" w:rsidR="00A114D1" w:rsidRPr="00043538" w:rsidRDefault="00A114D1" w:rsidP="00A114D1">
            <w:pPr>
              <w:pStyle w:val="OperationsTD"/>
              <w:numPr>
                <w:ilvl w:val="0"/>
                <w:numId w:val="17"/>
              </w:numPr>
              <w:spacing w:before="45" w:after="45"/>
              <w:ind w:left="609" w:hanging="426"/>
              <w:rPr>
                <w:noProof/>
              </w:rPr>
            </w:pPr>
            <w:r w:rsidRPr="00043538">
              <w:rPr>
                <w:noProof/>
              </w:rPr>
              <w:t>Перечень потенциальных Участников для закрытого Отбора - электронный документ;</w:t>
            </w:r>
          </w:p>
          <w:p w14:paraId="16E30CC5" w14:textId="77777777" w:rsidR="00AE5DF1" w:rsidRPr="00043538" w:rsidRDefault="00AE5DF1" w:rsidP="00E94BD2">
            <w:pPr>
              <w:pStyle w:val="OperationsTD"/>
              <w:numPr>
                <w:ilvl w:val="0"/>
                <w:numId w:val="17"/>
              </w:numPr>
              <w:spacing w:before="45" w:after="45"/>
              <w:ind w:left="609" w:hanging="426"/>
              <w:rPr>
                <w:noProof/>
              </w:rPr>
            </w:pPr>
            <w:r w:rsidRPr="00043538">
              <w:rPr>
                <w:noProof/>
              </w:rPr>
              <w:t>Иные документы, имеющие существенное значение при проведении Отбора</w:t>
            </w:r>
            <w:r w:rsidR="0043165A" w:rsidRPr="00043538">
              <w:rPr>
                <w:noProof/>
              </w:rPr>
              <w:t xml:space="preserve"> - электронный документ;</w:t>
            </w:r>
          </w:p>
          <w:p w14:paraId="1F6D921F" w14:textId="77777777" w:rsidR="004104DE" w:rsidRPr="00043538" w:rsidRDefault="009D09D2" w:rsidP="00E94BD2">
            <w:pPr>
              <w:pStyle w:val="OperationsTD"/>
              <w:spacing w:before="120" w:after="120"/>
              <w:ind w:left="609" w:hanging="426"/>
              <w:rPr>
                <w:noProof/>
              </w:rPr>
            </w:pPr>
            <w:r w:rsidRPr="00043538">
              <w:rPr>
                <w:noProof/>
              </w:rPr>
              <w:t xml:space="preserve">Автоматически посредством </w:t>
            </w:r>
            <w:r w:rsidR="004104DE" w:rsidRPr="00043538">
              <w:rPr>
                <w:noProof/>
              </w:rPr>
              <w:t>АСУЗ</w:t>
            </w:r>
            <w:r w:rsidR="00C14E7E" w:rsidRPr="00043538">
              <w:rPr>
                <w:noProof/>
              </w:rPr>
              <w:t xml:space="preserve"> </w:t>
            </w:r>
            <w:r w:rsidR="00A839B2" w:rsidRPr="00043538">
              <w:rPr>
                <w:noProof/>
              </w:rPr>
              <w:t>/</w:t>
            </w:r>
            <w:r w:rsidR="00A839B2" w:rsidRPr="00043538">
              <w:t xml:space="preserve"> </w:t>
            </w:r>
            <w:r w:rsidR="00D13B4E" w:rsidRPr="00043538">
              <w:rPr>
                <w:noProof/>
              </w:rPr>
              <w:t xml:space="preserve">SAP ERP </w:t>
            </w:r>
            <w:r w:rsidR="004104DE" w:rsidRPr="00043538">
              <w:rPr>
                <w:noProof/>
              </w:rPr>
              <w:t>формируется</w:t>
            </w:r>
            <w:r w:rsidR="004104DE" w:rsidRPr="00043538">
              <w:rPr>
                <w:rStyle w:val="ac"/>
                <w:noProof/>
              </w:rPr>
              <w:footnoteReference w:id="22"/>
            </w:r>
            <w:r w:rsidR="004104DE" w:rsidRPr="00043538">
              <w:rPr>
                <w:noProof/>
              </w:rPr>
              <w:t>:</w:t>
            </w:r>
          </w:p>
          <w:p w14:paraId="07628FC7" w14:textId="103ADDFA" w:rsidR="003E357C" w:rsidRPr="00043538" w:rsidRDefault="003E357C" w:rsidP="00E94BD2">
            <w:pPr>
              <w:pStyle w:val="OperationsTD"/>
              <w:numPr>
                <w:ilvl w:val="0"/>
                <w:numId w:val="17"/>
              </w:numPr>
              <w:tabs>
                <w:tab w:val="left" w:pos="320"/>
              </w:tabs>
              <w:spacing w:before="45" w:after="45"/>
              <w:ind w:left="609" w:hanging="426"/>
              <w:rPr>
                <w:noProof/>
              </w:rPr>
            </w:pPr>
            <w:r w:rsidRPr="00043538">
              <w:rPr>
                <w:noProof/>
              </w:rPr>
              <w:t>Заявка на закупку</w:t>
            </w:r>
            <w:r w:rsidR="00A71051">
              <w:rPr>
                <w:noProof/>
              </w:rPr>
              <w:t xml:space="preserve"> </w:t>
            </w:r>
            <w:r w:rsidRPr="00043538">
              <w:rPr>
                <w:noProof/>
              </w:rPr>
              <w:t>- электронный документ</w:t>
            </w:r>
            <w:r w:rsidR="00204687" w:rsidRPr="00043538">
              <w:rPr>
                <w:noProof/>
              </w:rPr>
              <w:t>;</w:t>
            </w:r>
          </w:p>
          <w:p w14:paraId="6B3284E8" w14:textId="77777777" w:rsidR="00AE34B5" w:rsidRPr="00043538" w:rsidRDefault="00EB3EE9" w:rsidP="00E94BD2">
            <w:pPr>
              <w:pStyle w:val="OperationsTD"/>
              <w:numPr>
                <w:ilvl w:val="0"/>
                <w:numId w:val="17"/>
              </w:numPr>
              <w:tabs>
                <w:tab w:val="left" w:pos="320"/>
              </w:tabs>
              <w:spacing w:before="45" w:after="45"/>
              <w:ind w:left="609" w:hanging="426"/>
              <w:rPr>
                <w:noProof/>
              </w:rPr>
            </w:pPr>
            <w:r w:rsidRPr="00043538">
              <w:rPr>
                <w:noProof/>
              </w:rPr>
              <w:t>Методика оценки заявок в части технических требований</w:t>
            </w:r>
            <w:r w:rsidR="00C14E7E" w:rsidRPr="00043538">
              <w:rPr>
                <w:noProof/>
              </w:rPr>
              <w:t xml:space="preserve"> </w:t>
            </w:r>
            <w:r w:rsidRPr="00043538">
              <w:rPr>
                <w:noProof/>
              </w:rPr>
              <w:t>/</w:t>
            </w:r>
            <w:r w:rsidR="00C14E7E" w:rsidRPr="00043538">
              <w:rPr>
                <w:noProof/>
              </w:rPr>
              <w:t xml:space="preserve"> </w:t>
            </w:r>
            <w:r w:rsidRPr="00043538">
              <w:rPr>
                <w:noProof/>
              </w:rPr>
              <w:t>балльной оценки</w:t>
            </w:r>
            <w:r w:rsidR="00227A69" w:rsidRPr="00043538">
              <w:rPr>
                <w:rStyle w:val="ac"/>
                <w:noProof/>
              </w:rPr>
              <w:footnoteReference w:id="23"/>
            </w:r>
            <w:r w:rsidR="0043165A" w:rsidRPr="00043538">
              <w:rPr>
                <w:noProof/>
              </w:rPr>
              <w:t xml:space="preserve"> - электронный документ;</w:t>
            </w:r>
          </w:p>
          <w:p w14:paraId="0C219A4A" w14:textId="77777777" w:rsidR="00E4150D" w:rsidRPr="00043538" w:rsidRDefault="004104DE" w:rsidP="00E94BD2">
            <w:pPr>
              <w:pStyle w:val="OperationsTD"/>
              <w:numPr>
                <w:ilvl w:val="0"/>
                <w:numId w:val="17"/>
              </w:numPr>
              <w:spacing w:before="45" w:after="45"/>
              <w:ind w:left="609" w:hanging="426"/>
              <w:rPr>
                <w:noProof/>
              </w:rPr>
            </w:pPr>
            <w:r w:rsidRPr="00043538">
              <w:rPr>
                <w:noProof/>
              </w:rPr>
              <w:t>Справка о финансировании</w:t>
            </w:r>
            <w:r w:rsidR="00AC3CC7" w:rsidRPr="00043538">
              <w:rPr>
                <w:rStyle w:val="ac"/>
                <w:noProof/>
              </w:rPr>
              <w:footnoteReference w:id="24"/>
            </w:r>
            <w:r w:rsidR="0043165A" w:rsidRPr="00043538">
              <w:rPr>
                <w:noProof/>
              </w:rPr>
              <w:t xml:space="preserve"> - электронный документ;</w:t>
            </w:r>
          </w:p>
          <w:p w14:paraId="0028D2D7" w14:textId="79F0D401" w:rsidR="00E95A3D" w:rsidRPr="00043538" w:rsidRDefault="00E95A3D" w:rsidP="00A114D1">
            <w:pPr>
              <w:pStyle w:val="OperationsTD"/>
              <w:numPr>
                <w:ilvl w:val="0"/>
                <w:numId w:val="17"/>
              </w:numPr>
              <w:spacing w:before="45" w:after="45"/>
              <w:ind w:left="609" w:hanging="426"/>
              <w:rPr>
                <w:noProof/>
              </w:rPr>
            </w:pPr>
            <w:r w:rsidRPr="00043538">
              <w:rPr>
                <w:noProof/>
              </w:rPr>
              <w:t xml:space="preserve">Перечень потенциальных </w:t>
            </w:r>
            <w:r w:rsidR="00872641" w:rsidRPr="00043538">
              <w:rPr>
                <w:noProof/>
              </w:rPr>
              <w:t>У</w:t>
            </w:r>
            <w:r w:rsidRPr="00043538">
              <w:rPr>
                <w:noProof/>
              </w:rPr>
              <w:t>частников</w:t>
            </w:r>
            <w:r w:rsidR="00201FE9" w:rsidRPr="00043538">
              <w:rPr>
                <w:noProof/>
              </w:rPr>
              <w:t xml:space="preserve"> </w:t>
            </w:r>
            <w:r w:rsidR="00A839B2" w:rsidRPr="00043538">
              <w:rPr>
                <w:noProof/>
              </w:rPr>
              <w:t xml:space="preserve">для открытого Отбора </w:t>
            </w:r>
            <w:r w:rsidR="00A114D1" w:rsidRPr="00043538">
              <w:rPr>
                <w:noProof/>
              </w:rPr>
              <w:t>(</w:t>
            </w:r>
            <w:r w:rsidR="00201FE9" w:rsidRPr="00043538">
              <w:rPr>
                <w:noProof/>
              </w:rPr>
              <w:t>формируется при необходимости)</w:t>
            </w:r>
            <w:r w:rsidRPr="00043538">
              <w:rPr>
                <w:noProof/>
              </w:rPr>
              <w:t xml:space="preserve"> </w:t>
            </w:r>
            <w:r w:rsidR="0043165A" w:rsidRPr="00043538">
              <w:rPr>
                <w:noProof/>
              </w:rPr>
              <w:t>- электронный документ.</w:t>
            </w:r>
          </w:p>
        </w:tc>
      </w:tr>
      <w:tr w:rsidR="004104DE" w:rsidRPr="00043538" w14:paraId="2A318280" w14:textId="77777777" w:rsidTr="00201FE9"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8087450" w14:textId="77777777" w:rsidR="004104DE" w:rsidRPr="00043538" w:rsidRDefault="004104DE" w:rsidP="004104DE">
            <w:pPr>
              <w:pStyle w:val="OperationsTD"/>
              <w:spacing w:before="45" w:after="45"/>
              <w:rPr>
                <w:noProof/>
              </w:rPr>
            </w:pPr>
            <w:r w:rsidRPr="00043538">
              <w:rPr>
                <w:noProof/>
              </w:rPr>
              <w:t>Закупочная документация</w:t>
            </w:r>
          </w:p>
        </w:tc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762D49E" w14:textId="77777777" w:rsidR="00EB3EE9" w:rsidRPr="00043538" w:rsidRDefault="0043165A" w:rsidP="002938FC">
            <w:pPr>
              <w:pStyle w:val="s1601"/>
              <w:numPr>
                <w:ilvl w:val="7"/>
                <w:numId w:val="29"/>
              </w:numPr>
              <w:ind w:left="609" w:hanging="426"/>
              <w:jc w:val="left"/>
              <w:rPr>
                <w:noProof/>
              </w:rPr>
            </w:pPr>
            <w:r w:rsidRPr="00043538">
              <w:rPr>
                <w:noProof/>
              </w:rPr>
              <w:t xml:space="preserve">  </w:t>
            </w:r>
            <w:r w:rsidR="00EB3EE9" w:rsidRPr="00043538">
              <w:rPr>
                <w:noProof/>
              </w:rPr>
              <w:t xml:space="preserve">Документация о конкурентном отборе </w:t>
            </w:r>
            <w:r w:rsidRPr="00043538">
              <w:rPr>
                <w:noProof/>
              </w:rPr>
              <w:t>- электронный документ</w:t>
            </w:r>
            <w:r w:rsidR="00045ED5" w:rsidRPr="00043538">
              <w:rPr>
                <w:noProof/>
              </w:rPr>
              <w:t>;</w:t>
            </w:r>
          </w:p>
          <w:p w14:paraId="458363AD" w14:textId="77777777" w:rsidR="00E94BD2" w:rsidRPr="00043538" w:rsidRDefault="0043165A" w:rsidP="002938FC">
            <w:pPr>
              <w:pStyle w:val="s1601"/>
              <w:numPr>
                <w:ilvl w:val="7"/>
                <w:numId w:val="29"/>
              </w:numPr>
              <w:ind w:hanging="384"/>
              <w:jc w:val="left"/>
              <w:rPr>
                <w:noProof/>
              </w:rPr>
            </w:pPr>
            <w:r w:rsidRPr="00043538">
              <w:rPr>
                <w:noProof/>
              </w:rPr>
              <w:t xml:space="preserve">  </w:t>
            </w:r>
            <w:r w:rsidR="007D1CB6" w:rsidRPr="00043538">
              <w:rPr>
                <w:noProof/>
              </w:rPr>
              <w:t xml:space="preserve">Иные документы, имеющие существенное значение при проведении </w:t>
            </w:r>
          </w:p>
          <w:p w14:paraId="5C93B91D" w14:textId="77777777" w:rsidR="007D1CB6" w:rsidRPr="00043538" w:rsidRDefault="00E94BD2" w:rsidP="00E94BD2">
            <w:pPr>
              <w:pStyle w:val="s1601"/>
              <w:numPr>
                <w:ilvl w:val="0"/>
                <w:numId w:val="0"/>
              </w:numPr>
              <w:ind w:left="183"/>
              <w:jc w:val="left"/>
              <w:rPr>
                <w:noProof/>
              </w:rPr>
            </w:pPr>
            <w:r w:rsidRPr="00043538">
              <w:rPr>
                <w:noProof/>
              </w:rPr>
              <w:t xml:space="preserve"> </w:t>
            </w:r>
            <w:r w:rsidR="0043165A" w:rsidRPr="00043538">
              <w:rPr>
                <w:noProof/>
              </w:rPr>
              <w:t xml:space="preserve">  </w:t>
            </w:r>
            <w:r w:rsidRPr="00043538">
              <w:rPr>
                <w:noProof/>
              </w:rPr>
              <w:t xml:space="preserve">     </w:t>
            </w:r>
            <w:r w:rsidR="007D1CB6" w:rsidRPr="00043538">
              <w:rPr>
                <w:noProof/>
              </w:rPr>
              <w:t>Отбора</w:t>
            </w:r>
            <w:r w:rsidR="0043165A" w:rsidRPr="00043538">
              <w:rPr>
                <w:noProof/>
              </w:rPr>
              <w:t xml:space="preserve"> - электронный документ.</w:t>
            </w:r>
          </w:p>
        </w:tc>
      </w:tr>
      <w:bookmarkEnd w:id="40"/>
      <w:bookmarkEnd w:id="41"/>
    </w:tbl>
    <w:p w14:paraId="486830BB" w14:textId="77777777" w:rsidR="00EC45CD" w:rsidRPr="00043538" w:rsidRDefault="00EC45CD">
      <w:pPr>
        <w:rPr>
          <w:noProof/>
        </w:rPr>
      </w:pPr>
    </w:p>
    <w:p w14:paraId="602253AB" w14:textId="77777777" w:rsidR="00920AB0" w:rsidRPr="00043538" w:rsidRDefault="00810A83" w:rsidP="006B07E7">
      <w:pPr>
        <w:pStyle w:val="af6"/>
        <w:keepLines/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before="160"/>
        <w:ind w:left="860"/>
        <w:jc w:val="both"/>
        <w:textAlignment w:val="baseline"/>
        <w:outlineLvl w:val="2"/>
        <w:rPr>
          <w:bCs/>
          <w:strike/>
          <w:szCs w:val="28"/>
        </w:rPr>
      </w:pPr>
      <w:r w:rsidRPr="00043538">
        <w:br w:type="page"/>
      </w:r>
    </w:p>
    <w:p w14:paraId="1FF0A9E1" w14:textId="77777777" w:rsidR="001933C3" w:rsidRPr="00043538" w:rsidRDefault="001933C3"/>
    <w:p w14:paraId="6EB1DFA6" w14:textId="77777777" w:rsidR="001933C3" w:rsidRPr="00043538" w:rsidRDefault="001933C3" w:rsidP="0036010C">
      <w:pPr>
        <w:pStyle w:val="s03"/>
        <w:numPr>
          <w:ilvl w:val="0"/>
          <w:numId w:val="0"/>
        </w:numPr>
        <w:jc w:val="left"/>
        <w:sectPr w:rsidR="001933C3" w:rsidRPr="00043538">
          <w:type w:val="continuous"/>
          <w:pgSz w:w="11907" w:h="16839"/>
          <w:pgMar w:top="1134" w:right="851" w:bottom="1134" w:left="1701" w:header="709" w:footer="709" w:gutter="0"/>
          <w:cols w:space="720"/>
        </w:sectPr>
      </w:pPr>
    </w:p>
    <w:p w14:paraId="38DDC503" w14:textId="7F353A29" w:rsidR="00E00FC9" w:rsidRPr="00043538" w:rsidRDefault="00810A83" w:rsidP="00E00FC9">
      <w:pPr>
        <w:pStyle w:val="s01"/>
        <w:numPr>
          <w:ilvl w:val="0"/>
          <w:numId w:val="0"/>
        </w:numPr>
        <w:ind w:left="340"/>
        <w:jc w:val="center"/>
      </w:pPr>
      <w:bookmarkStart w:id="43" w:name="_Toc41999769"/>
      <w:bookmarkStart w:id="44" w:name="_Toc83915329"/>
      <w:r w:rsidRPr="00043538">
        <w:t>Библиография</w:t>
      </w:r>
      <w:bookmarkEnd w:id="43"/>
      <w:bookmarkEnd w:id="44"/>
    </w:p>
    <w:p w14:paraId="2EDBD889" w14:textId="77777777" w:rsidR="007168E3" w:rsidRPr="00043538" w:rsidRDefault="007168E3" w:rsidP="002938FC">
      <w:pPr>
        <w:keepNext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before="60"/>
        <w:jc w:val="both"/>
      </w:pPr>
      <w:bookmarkStart w:id="45" w:name="_Toc41999770"/>
      <w:r w:rsidRPr="00043538">
        <w:rPr>
          <w:szCs w:val="22"/>
        </w:rPr>
        <w:t>Федеральный закон от 18.07.2011 № 223-ФЗ «О закупках товаров, работ, услуг отдельными видами юридических лиц»</w:t>
      </w:r>
    </w:p>
    <w:p w14:paraId="430ECE72" w14:textId="77777777" w:rsidR="0092454D" w:rsidRPr="00043538" w:rsidRDefault="005B5285" w:rsidP="002938FC">
      <w:pPr>
        <w:pStyle w:val="s29-"/>
        <w:numPr>
          <w:ilvl w:val="0"/>
          <w:numId w:val="26"/>
        </w:numPr>
      </w:pPr>
      <w:r w:rsidRPr="00043538">
        <w:t xml:space="preserve">Интерактивный методологический ресурс ЦОУЗ: </w:t>
      </w:r>
      <w:hyperlink r:id="rId20" w:history="1">
        <w:r w:rsidR="004416CA" w:rsidRPr="00043538">
          <w:rPr>
            <w:rStyle w:val="a4"/>
            <w:szCs w:val="24"/>
          </w:rPr>
          <w:t>http://poz.gazprom-neft.ru</w:t>
        </w:r>
      </w:hyperlink>
    </w:p>
    <w:p w14:paraId="2A12BA9D" w14:textId="77777777" w:rsidR="004416CA" w:rsidRPr="00043538" w:rsidRDefault="004416CA" w:rsidP="002938FC">
      <w:pPr>
        <w:pStyle w:val="s29-"/>
        <w:numPr>
          <w:ilvl w:val="0"/>
          <w:numId w:val="26"/>
        </w:numPr>
      </w:pPr>
      <w:r w:rsidRPr="00043538">
        <w:t xml:space="preserve">Гражданский кодекс Российской Федерации </w:t>
      </w:r>
    </w:p>
    <w:p w14:paraId="2B8DF2A7" w14:textId="77777777" w:rsidR="00385793" w:rsidRPr="00043538" w:rsidRDefault="00385793" w:rsidP="002938FC">
      <w:pPr>
        <w:pStyle w:val="s29-"/>
        <w:numPr>
          <w:ilvl w:val="0"/>
          <w:numId w:val="26"/>
        </w:numPr>
      </w:pPr>
      <w:r w:rsidRPr="00043538">
        <w:t xml:space="preserve">Официальный сайт ПАО «Газпром нефть»: </w:t>
      </w:r>
      <w:hyperlink r:id="rId21" w:history="1">
        <w:r w:rsidR="00B61443" w:rsidRPr="00043538">
          <w:rPr>
            <w:rStyle w:val="a4"/>
            <w:szCs w:val="24"/>
          </w:rPr>
          <w:t>www.gazprom-neft.ru</w:t>
        </w:r>
      </w:hyperlink>
    </w:p>
    <w:p w14:paraId="7FA2AD6E" w14:textId="77777777" w:rsidR="00B61443" w:rsidRPr="00043538" w:rsidRDefault="00B61443" w:rsidP="002938FC">
      <w:pPr>
        <w:pStyle w:val="s29-"/>
        <w:numPr>
          <w:ilvl w:val="0"/>
          <w:numId w:val="26"/>
        </w:numPr>
      </w:pPr>
      <w:r w:rsidRPr="00043538">
        <w:t>Платформа деловых отзывов «Мнения»: https://mnenia.gazprom-neft.ru/</w:t>
      </w:r>
    </w:p>
    <w:p w14:paraId="1EE46114" w14:textId="77777777" w:rsidR="007168E3" w:rsidRPr="00043538" w:rsidRDefault="007168E3" w:rsidP="007168E3">
      <w:pPr>
        <w:rPr>
          <w:b/>
          <w:bCs/>
          <w:sz w:val="24"/>
          <w:szCs w:val="28"/>
        </w:rPr>
      </w:pPr>
      <w:r w:rsidRPr="00043538">
        <w:br w:type="page"/>
      </w:r>
    </w:p>
    <w:p w14:paraId="3A6D0984" w14:textId="323A1D5D" w:rsidR="00E00FC9" w:rsidRPr="00043538" w:rsidRDefault="00810A83" w:rsidP="00E00FC9">
      <w:pPr>
        <w:pStyle w:val="s01"/>
        <w:numPr>
          <w:ilvl w:val="0"/>
          <w:numId w:val="0"/>
        </w:numPr>
        <w:ind w:left="340"/>
        <w:jc w:val="center"/>
      </w:pPr>
      <w:bookmarkStart w:id="46" w:name="_Toc83915330"/>
      <w:r w:rsidRPr="00043538">
        <w:lastRenderedPageBreak/>
        <w:t>История изменений документа</w:t>
      </w:r>
      <w:bookmarkEnd w:id="45"/>
      <w:bookmarkEnd w:id="46"/>
    </w:p>
    <w:p w14:paraId="0412F136" w14:textId="77777777" w:rsidR="00E00FC9" w:rsidRPr="00043538" w:rsidRDefault="00E00FC9" w:rsidP="00E00FC9">
      <w:pPr>
        <w:pStyle w:val="s00"/>
      </w:pPr>
    </w:p>
    <w:tbl>
      <w:tblPr>
        <w:tblpPr w:leftFromText="180" w:rightFromText="180" w:vertAnchor="text" w:horzAnchor="margin" w:tblpXSpec="center" w:tblpY="135"/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1560"/>
        <w:gridCol w:w="3969"/>
        <w:gridCol w:w="2100"/>
      </w:tblGrid>
      <w:tr w:rsidR="00E7251D" w:rsidRPr="00043538" w14:paraId="3CD906EF" w14:textId="77777777" w:rsidTr="00C02C4F">
        <w:tc>
          <w:tcPr>
            <w:tcW w:w="1693" w:type="dxa"/>
          </w:tcPr>
          <w:p w14:paraId="65BC5971" w14:textId="77777777" w:rsidR="00E00FC9" w:rsidRPr="00043538" w:rsidRDefault="00810A83" w:rsidP="00C02C4F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043538">
              <w:rPr>
                <w:rFonts w:cs="Arial"/>
                <w:b/>
                <w:sz w:val="20"/>
                <w:szCs w:val="20"/>
                <w:lang w:eastAsia="en-US"/>
              </w:rPr>
              <w:t xml:space="preserve">Дата </w:t>
            </w:r>
          </w:p>
        </w:tc>
        <w:tc>
          <w:tcPr>
            <w:tcW w:w="1560" w:type="dxa"/>
          </w:tcPr>
          <w:p w14:paraId="05C02011" w14:textId="77777777" w:rsidR="00E00FC9" w:rsidRPr="00043538" w:rsidRDefault="00810A83" w:rsidP="00C02C4F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043538">
              <w:rPr>
                <w:rFonts w:cs="Arial"/>
                <w:b/>
                <w:sz w:val="20"/>
                <w:szCs w:val="20"/>
                <w:lang w:eastAsia="en-US"/>
              </w:rPr>
              <w:t>Версия</w:t>
            </w:r>
          </w:p>
        </w:tc>
        <w:tc>
          <w:tcPr>
            <w:tcW w:w="3969" w:type="dxa"/>
          </w:tcPr>
          <w:p w14:paraId="369AE1C0" w14:textId="77777777" w:rsidR="00E00FC9" w:rsidRPr="00043538" w:rsidRDefault="00810A83" w:rsidP="00C02C4F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043538">
              <w:rPr>
                <w:rFonts w:cs="Arial"/>
                <w:b/>
                <w:sz w:val="20"/>
                <w:szCs w:val="20"/>
                <w:lang w:eastAsia="en-US"/>
              </w:rPr>
              <w:t>Описание изменений</w:t>
            </w:r>
            <w:r w:rsidR="00C14E7E" w:rsidRPr="00043538">
              <w:rPr>
                <w:rFonts w:cs="Arial"/>
                <w:b/>
                <w:sz w:val="20"/>
                <w:szCs w:val="20"/>
                <w:lang w:eastAsia="en-US"/>
              </w:rPr>
              <w:t xml:space="preserve"> </w:t>
            </w:r>
            <w:r w:rsidRPr="00043538">
              <w:rPr>
                <w:rFonts w:cs="Arial"/>
                <w:b/>
                <w:sz w:val="20"/>
                <w:szCs w:val="20"/>
                <w:lang w:eastAsia="en-US"/>
              </w:rPr>
              <w:t>/</w:t>
            </w:r>
            <w:r w:rsidR="00C14E7E" w:rsidRPr="00043538">
              <w:rPr>
                <w:rFonts w:cs="Arial"/>
                <w:b/>
                <w:sz w:val="20"/>
                <w:szCs w:val="20"/>
                <w:lang w:eastAsia="en-US"/>
              </w:rPr>
              <w:t xml:space="preserve"> </w:t>
            </w:r>
            <w:r w:rsidRPr="00043538">
              <w:rPr>
                <w:rFonts w:cs="Arial"/>
                <w:b/>
                <w:sz w:val="20"/>
                <w:szCs w:val="20"/>
                <w:lang w:eastAsia="en-US"/>
              </w:rPr>
              <w:t xml:space="preserve">разработан взамен </w:t>
            </w:r>
          </w:p>
        </w:tc>
        <w:tc>
          <w:tcPr>
            <w:tcW w:w="2100" w:type="dxa"/>
          </w:tcPr>
          <w:p w14:paraId="6ED357B7" w14:textId="77777777" w:rsidR="00E00FC9" w:rsidRPr="00043538" w:rsidRDefault="00810A83" w:rsidP="00B32662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043538">
              <w:rPr>
                <w:rFonts w:cs="Arial"/>
                <w:b/>
                <w:sz w:val="20"/>
                <w:szCs w:val="20"/>
                <w:lang w:eastAsia="en-US"/>
              </w:rPr>
              <w:t xml:space="preserve">Автор / Соавтор </w:t>
            </w:r>
          </w:p>
        </w:tc>
      </w:tr>
      <w:tr w:rsidR="00B32662" w:rsidRPr="00043538" w14:paraId="5ECA7970" w14:textId="77777777" w:rsidTr="00AC6722">
        <w:trPr>
          <w:trHeight w:val="2654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BD79D" w14:textId="77777777" w:rsidR="00B32662" w:rsidRPr="00043538" w:rsidRDefault="00527823" w:rsidP="00F216AA">
            <w:pPr>
              <w:widowControl w:val="0"/>
              <w:tabs>
                <w:tab w:val="left" w:pos="284"/>
              </w:tabs>
              <w:spacing w:line="240" w:lineRule="atLeast"/>
              <w:jc w:val="center"/>
              <w:rPr>
                <w:i/>
                <w:sz w:val="20"/>
              </w:rPr>
            </w:pPr>
            <w:r w:rsidRPr="00043538">
              <w:t>30</w:t>
            </w:r>
            <w:r w:rsidR="00B32662" w:rsidRPr="00043538">
              <w:t>.06.2020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B853E" w14:textId="77777777" w:rsidR="00B32662" w:rsidRPr="00043538" w:rsidRDefault="00B32662" w:rsidP="00B32662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sz w:val="20"/>
              </w:rPr>
            </w:pPr>
            <w:r w:rsidRPr="00043538">
              <w:t>1.0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61E1" w14:textId="77777777" w:rsidR="00B32662" w:rsidRPr="00043538" w:rsidRDefault="00B32662" w:rsidP="00B32662">
            <w:pPr>
              <w:tabs>
                <w:tab w:val="left" w:pos="284"/>
              </w:tabs>
              <w:suppressAutoHyphens/>
              <w:spacing w:before="60" w:after="60"/>
              <w:rPr>
                <w:sz w:val="20"/>
              </w:rPr>
            </w:pPr>
            <w:r w:rsidRPr="00043538">
              <w:t>Начальная версия. Для обсуждения и согласования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EE416" w14:textId="77777777" w:rsidR="00B32662" w:rsidRPr="00043538" w:rsidRDefault="00B32662" w:rsidP="00B32662">
            <w:pPr>
              <w:widowControl w:val="0"/>
              <w:tabs>
                <w:tab w:val="left" w:pos="284"/>
              </w:tabs>
              <w:spacing w:line="240" w:lineRule="atLeast"/>
              <w:jc w:val="center"/>
            </w:pPr>
            <w:r w:rsidRPr="00043538">
              <w:t>Иващишин В.В.</w:t>
            </w:r>
            <w:r w:rsidR="00527823" w:rsidRPr="00043538">
              <w:t>,</w:t>
            </w:r>
          </w:p>
          <w:p w14:paraId="6E80D078" w14:textId="77777777" w:rsidR="00527823" w:rsidRPr="00043538" w:rsidRDefault="00527823" w:rsidP="00527823">
            <w:pPr>
              <w:widowControl w:val="0"/>
              <w:tabs>
                <w:tab w:val="left" w:pos="284"/>
              </w:tabs>
              <w:spacing w:line="240" w:lineRule="atLeast"/>
              <w:jc w:val="center"/>
              <w:rPr>
                <w:sz w:val="20"/>
              </w:rPr>
            </w:pPr>
            <w:r w:rsidRPr="00043538">
              <w:t xml:space="preserve">Начальник Управления методологии Департамента планирования, отчетности и методологии </w:t>
            </w:r>
            <w:r w:rsidR="00883901" w:rsidRPr="00043538">
              <w:t>ПАО </w:t>
            </w:r>
            <w:r w:rsidRPr="00043538">
              <w:t>«Газпром нефть»</w:t>
            </w:r>
          </w:p>
        </w:tc>
      </w:tr>
      <w:tr w:rsidR="00E7251D" w14:paraId="761D0F23" w14:textId="77777777" w:rsidTr="00E01574">
        <w:tc>
          <w:tcPr>
            <w:tcW w:w="1693" w:type="dxa"/>
            <w:vAlign w:val="center"/>
          </w:tcPr>
          <w:p w14:paraId="18A1A29E" w14:textId="77777777" w:rsidR="00E00FC9" w:rsidRPr="00043538" w:rsidRDefault="009A1B34" w:rsidP="00E01574">
            <w:pPr>
              <w:widowControl w:val="0"/>
              <w:tabs>
                <w:tab w:val="left" w:pos="284"/>
              </w:tabs>
              <w:spacing w:line="240" w:lineRule="atLeast"/>
              <w:rPr>
                <w:i/>
                <w:sz w:val="20"/>
              </w:rPr>
            </w:pPr>
            <w:r w:rsidRPr="00043538">
              <w:t>___</w:t>
            </w:r>
            <w:r w:rsidR="00527823" w:rsidRPr="00043538">
              <w:t>.</w:t>
            </w:r>
            <w:r w:rsidRPr="00043538">
              <w:t>___</w:t>
            </w:r>
            <w:r w:rsidR="00527823" w:rsidRPr="00043538">
              <w:t>.202</w:t>
            </w:r>
            <w:r w:rsidR="00AC6722" w:rsidRPr="00043538">
              <w:t>2</w:t>
            </w:r>
          </w:p>
        </w:tc>
        <w:tc>
          <w:tcPr>
            <w:tcW w:w="1560" w:type="dxa"/>
            <w:vAlign w:val="center"/>
          </w:tcPr>
          <w:p w14:paraId="0BE85494" w14:textId="77777777" w:rsidR="00E00FC9" w:rsidRPr="00043538" w:rsidRDefault="00527823" w:rsidP="00E23127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sz w:val="20"/>
              </w:rPr>
            </w:pPr>
            <w:r w:rsidRPr="00043538">
              <w:t>2.0</w:t>
            </w:r>
          </w:p>
        </w:tc>
        <w:tc>
          <w:tcPr>
            <w:tcW w:w="3969" w:type="dxa"/>
            <w:vAlign w:val="center"/>
          </w:tcPr>
          <w:p w14:paraId="6B0168B0" w14:textId="77777777" w:rsidR="00E00FC9" w:rsidRPr="00043538" w:rsidRDefault="00527823" w:rsidP="00E01574">
            <w:pPr>
              <w:tabs>
                <w:tab w:val="left" w:pos="284"/>
              </w:tabs>
              <w:suppressAutoHyphens/>
              <w:spacing w:before="60" w:after="60"/>
              <w:rPr>
                <w:color w:val="0070C0"/>
                <w:sz w:val="20"/>
              </w:rPr>
            </w:pPr>
            <w:r w:rsidRPr="00043538">
              <w:t>Скорректирован процесс проведения Отбора</w:t>
            </w:r>
          </w:p>
        </w:tc>
        <w:tc>
          <w:tcPr>
            <w:tcW w:w="2100" w:type="dxa"/>
          </w:tcPr>
          <w:p w14:paraId="301A073F" w14:textId="77777777" w:rsidR="00E00FC9" w:rsidRPr="00043538" w:rsidRDefault="007A264A" w:rsidP="007A264A">
            <w:pPr>
              <w:widowControl w:val="0"/>
              <w:tabs>
                <w:tab w:val="left" w:pos="284"/>
              </w:tabs>
              <w:spacing w:line="240" w:lineRule="atLeast"/>
              <w:jc w:val="center"/>
            </w:pPr>
            <w:r w:rsidRPr="00043538">
              <w:t>Жидкова В.В,</w:t>
            </w:r>
          </w:p>
          <w:p w14:paraId="7194D785" w14:textId="77777777" w:rsidR="007A264A" w:rsidRPr="007A264A" w:rsidRDefault="007A264A" w:rsidP="007A264A">
            <w:pPr>
              <w:widowControl w:val="0"/>
              <w:tabs>
                <w:tab w:val="left" w:pos="284"/>
              </w:tabs>
              <w:spacing w:line="240" w:lineRule="atLeast"/>
              <w:jc w:val="center"/>
            </w:pPr>
            <w:r w:rsidRPr="00043538">
              <w:t>Начальник Управления методологии Департамента планирования, отчетности и методологии ПАО «Газпром нефть»</w:t>
            </w:r>
          </w:p>
        </w:tc>
      </w:tr>
    </w:tbl>
    <w:p w14:paraId="53DA9B70" w14:textId="77777777" w:rsidR="00E7251D" w:rsidRDefault="00E7251D">
      <w:pPr>
        <w:sectPr w:rsidR="00E7251D" w:rsidSect="007168E3">
          <w:type w:val="continuous"/>
          <w:pgSz w:w="11907" w:h="16839"/>
          <w:pgMar w:top="1134" w:right="851" w:bottom="1134" w:left="1701" w:header="709" w:footer="709" w:gutter="0"/>
          <w:cols w:space="720"/>
        </w:sectPr>
      </w:pPr>
    </w:p>
    <w:p w14:paraId="0489FCEB" w14:textId="77777777" w:rsidR="001933C3" w:rsidRPr="007A264A" w:rsidRDefault="001933C3" w:rsidP="0036010C">
      <w:pPr>
        <w:pStyle w:val="s03"/>
        <w:numPr>
          <w:ilvl w:val="0"/>
          <w:numId w:val="0"/>
        </w:numPr>
        <w:jc w:val="left"/>
        <w:sectPr w:rsidR="001933C3" w:rsidRPr="007A264A">
          <w:type w:val="continuous"/>
          <w:pgSz w:w="11907" w:h="16839"/>
          <w:pgMar w:top="1134" w:right="851" w:bottom="1134" w:left="1701" w:header="709" w:footer="709" w:gutter="0"/>
          <w:cols w:space="720"/>
        </w:sectPr>
      </w:pPr>
    </w:p>
    <w:p w14:paraId="3CB8860F" w14:textId="77777777" w:rsidR="00720E0F" w:rsidRPr="007A264A" w:rsidRDefault="00720E0F" w:rsidP="00AA2B1E"/>
    <w:sectPr w:rsidR="00720E0F" w:rsidRPr="007A264A">
      <w:type w:val="continuous"/>
      <w:pgSz w:w="11907" w:h="16839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54817" w14:textId="77777777" w:rsidR="00CD0523" w:rsidRDefault="00CD0523">
      <w:r>
        <w:separator/>
      </w:r>
    </w:p>
  </w:endnote>
  <w:endnote w:type="continuationSeparator" w:id="0">
    <w:p w14:paraId="26BD9D39" w14:textId="77777777" w:rsidR="00CD0523" w:rsidRDefault="00CD0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D7D16" w14:textId="036146D1" w:rsidR="005B2CF4" w:rsidRPr="002D26D5" w:rsidRDefault="005B2CF4">
    <w:pPr>
      <w:pStyle w:val="a8"/>
      <w:framePr w:wrap="around" w:vAnchor="text" w:hAnchor="margin" w:xAlign="right" w:y="1"/>
      <w:rPr>
        <w:rStyle w:val="ab"/>
        <w:szCs w:val="20"/>
      </w:rPr>
    </w:pPr>
    <w:r w:rsidRPr="002D26D5">
      <w:rPr>
        <w:rStyle w:val="ab"/>
        <w:szCs w:val="20"/>
      </w:rPr>
      <w:fldChar w:fldCharType="begin"/>
    </w:r>
    <w:r w:rsidRPr="002D26D5">
      <w:rPr>
        <w:rStyle w:val="ab"/>
        <w:szCs w:val="20"/>
      </w:rPr>
      <w:instrText xml:space="preserve">PAGE  </w:instrText>
    </w:r>
    <w:r w:rsidRPr="002D26D5">
      <w:rPr>
        <w:rStyle w:val="ab"/>
        <w:szCs w:val="20"/>
      </w:rPr>
      <w:fldChar w:fldCharType="separate"/>
    </w:r>
    <w:r w:rsidR="00093FED">
      <w:rPr>
        <w:rStyle w:val="ab"/>
        <w:noProof/>
        <w:szCs w:val="20"/>
      </w:rPr>
      <w:t>2</w:t>
    </w:r>
    <w:r w:rsidRPr="002D26D5">
      <w:rPr>
        <w:rStyle w:val="ab"/>
        <w:szCs w:val="20"/>
      </w:rPr>
      <w:fldChar w:fldCharType="end"/>
    </w:r>
  </w:p>
  <w:p w14:paraId="47647F65" w14:textId="6249D733" w:rsidR="005B2CF4" w:rsidRPr="00137DF8" w:rsidRDefault="005B2CF4">
    <w:pPr>
      <w:pStyle w:val="a8"/>
      <w:rPr>
        <w:szCs w:val="20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4BB6E" w14:textId="41578393" w:rsidR="005B2CF4" w:rsidRPr="002D26D5" w:rsidRDefault="005B2CF4">
    <w:pPr>
      <w:pStyle w:val="a8"/>
      <w:framePr w:wrap="around" w:vAnchor="text" w:hAnchor="margin" w:xAlign="right" w:y="1"/>
      <w:rPr>
        <w:rStyle w:val="ab"/>
        <w:szCs w:val="20"/>
      </w:rPr>
    </w:pPr>
    <w:r w:rsidRPr="002D26D5">
      <w:rPr>
        <w:rStyle w:val="ab"/>
        <w:szCs w:val="20"/>
      </w:rPr>
      <w:fldChar w:fldCharType="begin"/>
    </w:r>
    <w:r w:rsidRPr="002D26D5">
      <w:rPr>
        <w:rStyle w:val="ab"/>
        <w:szCs w:val="20"/>
      </w:rPr>
      <w:instrText xml:space="preserve">PAGE  </w:instrText>
    </w:r>
    <w:r w:rsidRPr="002D26D5">
      <w:rPr>
        <w:rStyle w:val="ab"/>
        <w:szCs w:val="20"/>
      </w:rPr>
      <w:fldChar w:fldCharType="separate"/>
    </w:r>
    <w:r w:rsidR="00093FED">
      <w:rPr>
        <w:rStyle w:val="ab"/>
        <w:noProof/>
        <w:szCs w:val="20"/>
      </w:rPr>
      <w:t>30</w:t>
    </w:r>
    <w:r w:rsidRPr="002D26D5">
      <w:rPr>
        <w:rStyle w:val="ab"/>
        <w:szCs w:val="20"/>
      </w:rPr>
      <w:fldChar w:fldCharType="end"/>
    </w:r>
  </w:p>
  <w:p w14:paraId="64C75116" w14:textId="4B7F69C2" w:rsidR="005B2CF4" w:rsidRPr="00137DF8" w:rsidRDefault="005B2CF4">
    <w:pPr>
      <w:pStyle w:val="a8"/>
      <w:rPr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1F36E" w14:textId="77777777" w:rsidR="00CD0523" w:rsidRDefault="00CD0523">
      <w:r>
        <w:separator/>
      </w:r>
    </w:p>
    <w:p w14:paraId="4A1496F5" w14:textId="77777777" w:rsidR="00CD0523" w:rsidRDefault="00CD0523"/>
  </w:footnote>
  <w:footnote w:type="continuationSeparator" w:id="0">
    <w:p w14:paraId="1C45BF5D" w14:textId="77777777" w:rsidR="00CD0523" w:rsidRDefault="00CD0523">
      <w:r>
        <w:continuationSeparator/>
      </w:r>
    </w:p>
    <w:p w14:paraId="3ACB03CA" w14:textId="77777777" w:rsidR="00CD0523" w:rsidRDefault="00CD0523"/>
  </w:footnote>
  <w:footnote w:id="1">
    <w:p w14:paraId="22E24969" w14:textId="77777777" w:rsidR="005B2CF4" w:rsidRPr="00043538" w:rsidRDefault="005B2CF4" w:rsidP="001049F5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За исключением чрезвычайных/нестандартных ситуаций, способных оказать негативное влияние на производственные и/или коммерческие процессы ПАО «Газпром нефть» и/или Обществ Газпром нефть»</w:t>
      </w:r>
    </w:p>
  </w:footnote>
  <w:footnote w:id="2">
    <w:p w14:paraId="0ADBED94" w14:textId="77777777" w:rsidR="005B2CF4" w:rsidRPr="00043538" w:rsidRDefault="005B2CF4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  <w:szCs w:val="16"/>
        </w:rPr>
        <w:t>При пользовании настоящим стандартом целесообразно проверить действие документов, приведенных в разделе «Нормативные ссылки» и «Библиография».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</w:p>
  </w:footnote>
  <w:footnote w:id="3">
    <w:p w14:paraId="32360F72" w14:textId="77777777" w:rsidR="005B2CF4" w:rsidRPr="00043538" w:rsidRDefault="005B2CF4">
      <w:pPr>
        <w:pStyle w:val="a9"/>
      </w:pPr>
      <w:r w:rsidRPr="00043538">
        <w:rPr>
          <w:rStyle w:val="ac"/>
        </w:rPr>
        <w:t>**</w:t>
      </w:r>
      <w:r w:rsidRPr="00043538">
        <w:rPr>
          <w:sz w:val="16"/>
          <w:szCs w:val="16"/>
        </w:rPr>
        <w:t>Примечание - при пользовании настоящим стандартом целесообразно проверить наличие термина в КТ-004</w:t>
      </w:r>
    </w:p>
  </w:footnote>
  <w:footnote w:id="4">
    <w:p w14:paraId="47F42681" w14:textId="04EFAAC9" w:rsidR="005B2CF4" w:rsidRPr="00043538" w:rsidRDefault="005B2CF4">
      <w:pPr>
        <w:pStyle w:val="a9"/>
        <w:rPr>
          <w:sz w:val="16"/>
          <w:szCs w:val="16"/>
        </w:rPr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  <w:szCs w:val="16"/>
        </w:rPr>
        <w:t>В рамках подведения итогов по закрытому отбору Организатор вправе запросить у Инициатора пояснение необходимости заключения договора с единственным (соответствующим требованиям закупочной документации) Участником. В случае, если такой запрос направлен, Инициатор должен предоставить соответствующее пояснение</w:t>
      </w:r>
    </w:p>
  </w:footnote>
  <w:footnote w:id="5">
    <w:p w14:paraId="5EFB6998" w14:textId="77777777" w:rsidR="005B2CF4" w:rsidRPr="00043538" w:rsidRDefault="005B2CF4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На период временного отсутствия (отпуск, командировка и т.д.) члена Закупочной комиссии, включая Председателя Закупочной комиссии, обязанности по участию в заседании Закупочной комиссии с правом голоса могут быть возложены на лицо, исполняющее его обязанности на основании соответствующего документа о замещении, оформленных согласно требованиям Трудового законодательства РФ, при этом делегирование полномочий без соответствующего документа не предусмотрено</w:t>
      </w:r>
    </w:p>
  </w:footnote>
  <w:footnote w:id="6">
    <w:p w14:paraId="6E0EDC9C" w14:textId="0BD22963" w:rsidR="005B2CF4" w:rsidRPr="00043538" w:rsidRDefault="005B2CF4">
      <w:pPr>
        <w:pStyle w:val="a9"/>
        <w:rPr>
          <w:sz w:val="16"/>
        </w:rPr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 xml:space="preserve">По услугам Перечня 1 (перечень производственных работ и услуг, с которыми связаны наибольшие риски при осуществлении производственной и закупочной деятельности, определяется в соответствии с КТ-777) для нужд Обществ Газпром нефть, курируемых БРД – Специалист Дирекции корпоративной защиты ПАО «Газпром нефть» </w:t>
      </w:r>
    </w:p>
  </w:footnote>
  <w:footnote w:id="7">
    <w:p w14:paraId="4B323832" w14:textId="15E35333" w:rsidR="005B2CF4" w:rsidRPr="00043538" w:rsidRDefault="005B2CF4" w:rsidP="00CB1670">
      <w:pPr>
        <w:pStyle w:val="a9"/>
        <w:rPr>
          <w:sz w:val="16"/>
        </w:rPr>
      </w:pPr>
      <w:r w:rsidRPr="00043538">
        <w:rPr>
          <w:rStyle w:val="ac"/>
        </w:rPr>
        <w:footnoteRef/>
      </w:r>
      <w:r w:rsidRPr="00043538">
        <w:t xml:space="preserve">   </w:t>
      </w:r>
      <w:r w:rsidRPr="00043538">
        <w:rPr>
          <w:sz w:val="16"/>
        </w:rPr>
        <w:t>По услугам Перечня 1 (перечень производственных работ и услуг, с которыми связаны наибольшие риски при осуществлении производственной и закупочной деятельности, определяется в соответствии с КТ-777) для нужд Обществ Газпром нефть, курируемых БРД – Специалист Дирекции учета и финансового контроля ПАО «Газпром нефть»</w:t>
      </w:r>
    </w:p>
  </w:footnote>
  <w:footnote w:id="8">
    <w:p w14:paraId="60A2A2D0" w14:textId="77777777" w:rsidR="005B2CF4" w:rsidRPr="00043538" w:rsidRDefault="005B2CF4">
      <w:pPr>
        <w:pStyle w:val="a9"/>
      </w:pPr>
      <w:r w:rsidRPr="00043538">
        <w:rPr>
          <w:rStyle w:val="ac"/>
        </w:rPr>
        <w:t>***</w:t>
      </w:r>
      <w:r w:rsidRPr="00043538">
        <w:t xml:space="preserve"> </w:t>
      </w:r>
      <w:r w:rsidRPr="00043538">
        <w:rPr>
          <w:sz w:val="16"/>
          <w:szCs w:val="16"/>
        </w:rPr>
        <w:t xml:space="preserve">Примечание - если для процесса указаны одновременно и время на его выполнение (например, не более 10 </w:t>
      </w:r>
      <w:proofErr w:type="spellStart"/>
      <w:r w:rsidRPr="00043538">
        <w:rPr>
          <w:sz w:val="16"/>
          <w:szCs w:val="16"/>
        </w:rPr>
        <w:t>р.д</w:t>
      </w:r>
      <w:proofErr w:type="spellEnd"/>
      <w:r w:rsidRPr="00043538">
        <w:rPr>
          <w:sz w:val="16"/>
          <w:szCs w:val="16"/>
        </w:rPr>
        <w:t>.), и срок (например, до 15 числа), то более значимым является соблюдение срока.</w:t>
      </w:r>
    </w:p>
  </w:footnote>
  <w:footnote w:id="9">
    <w:p w14:paraId="5A4CFECC" w14:textId="77777777" w:rsidR="005B2CF4" w:rsidRPr="00043538" w:rsidRDefault="005B2CF4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  <w:szCs w:val="16"/>
        </w:rPr>
        <w:t>Перечень Экспертов, привлекаемых для рассмотрения закупочной документации и/или оценки заявок, а также осуществления иных функций, установленных настоящим стандартом, определяется Организатором (при необходимости – с привлечением Инициатора)</w:t>
      </w:r>
    </w:p>
  </w:footnote>
  <w:footnote w:id="10">
    <w:p w14:paraId="56D7ADE7" w14:textId="77777777" w:rsidR="005B2CF4" w:rsidRPr="00043538" w:rsidRDefault="005B2CF4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  <w:szCs w:val="16"/>
        </w:rPr>
        <w:t>Здесь и далее (в операциях) закрытый Отбор проводится с учетом норм, отраженных в п.5.4 настоящего стандарта</w:t>
      </w:r>
    </w:p>
  </w:footnote>
  <w:footnote w:id="11">
    <w:p w14:paraId="2B374FEF" w14:textId="772E2276" w:rsidR="005B2CF4" w:rsidRPr="00043538" w:rsidRDefault="005B2CF4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При закупке товаров / МТР оценка Специалистом по корпоративной защите осуществляется на этапе подведения и утверждения итогов Отбора (операция 10) при согласовании Аналитической справки (электронный документ)</w:t>
      </w:r>
    </w:p>
  </w:footnote>
  <w:footnote w:id="12">
    <w:p w14:paraId="04025593" w14:textId="5B6D05C3" w:rsidR="005B2CF4" w:rsidRPr="00043538" w:rsidRDefault="005B2CF4" w:rsidP="00862F74">
      <w:pPr>
        <w:pStyle w:val="a9"/>
        <w:spacing w:before="0"/>
        <w:rPr>
          <w:sz w:val="16"/>
          <w:szCs w:val="16"/>
        </w:rPr>
      </w:pPr>
      <w:r w:rsidRPr="00043538">
        <w:rPr>
          <w:rStyle w:val="ac"/>
        </w:rPr>
        <w:footnoteRef/>
      </w:r>
      <w:r w:rsidRPr="00043538">
        <w:rPr>
          <w:rStyle w:val="ac"/>
        </w:rPr>
        <w:t xml:space="preserve"> </w:t>
      </w:r>
      <w:r w:rsidRPr="00043538">
        <w:t xml:space="preserve">  </w:t>
      </w:r>
      <w:r w:rsidRPr="00043538">
        <w:rPr>
          <w:sz w:val="16"/>
          <w:szCs w:val="16"/>
        </w:rPr>
        <w:t>В соответствии с Приказом 99-П от 17.10.2016 г. обязательна оценка финансового состояния с привлечением Финансового подразделения, если планируется авансирование в размере, превышающем 5 (пять) млн руб., и при условии отсутствия банковской гарантии / аккредитива. Подробная информация о порядке определения лимита авансового платежа контрагентам определен в М-13.07.11-01 «Методика определения лимита авансового платежа контрагентам при закупке товаров, работ, услуг». Перечень документов, направляемых в адрес Финансового подразделения размещен в Интерактивном методологическом ресурсе ЦОУЗ (</w:t>
      </w:r>
      <w:hyperlink r:id="rId1" w:history="1">
        <w:r w:rsidRPr="00043538">
          <w:rPr>
            <w:rStyle w:val="a4"/>
            <w:color w:val="auto"/>
            <w:sz w:val="16"/>
            <w:szCs w:val="16"/>
          </w:rPr>
          <w:t>http://poz.gazprom-neft.ru</w:t>
        </w:r>
      </w:hyperlink>
      <w:r w:rsidRPr="00043538">
        <w:rPr>
          <w:sz w:val="16"/>
          <w:szCs w:val="16"/>
        </w:rPr>
        <w:t>).</w:t>
      </w:r>
      <w:r w:rsidRPr="00043538">
        <w:t xml:space="preserve"> </w:t>
      </w:r>
      <w:r w:rsidRPr="00043538">
        <w:rPr>
          <w:sz w:val="16"/>
        </w:rPr>
        <w:t>Соответствующая оценка с привлечением Финансового подразделения может быть проведена в рамках 04 операции «Оценка квалификационно-технических предложений» или операции 08 «Оценка и сопоставление ценовых предложений». При необходимости Финансовое подразделение может быть привлечено также для осуществления иной экспертизы, связанной с оценкой финансового состояния участников закупки либо может быть использован сформированный роботом файл «Профиль контрагента РФ» (Инструкция по использованию робота доступна по ссылке: http://portalbef.gazprom-neft.local/RepAndFinControl/FinancialControl/CreditControl/Robotics/SitePages/Домашняя.aspx).</w:t>
      </w:r>
    </w:p>
  </w:footnote>
  <w:footnote w:id="13">
    <w:p w14:paraId="6899A265" w14:textId="77777777" w:rsidR="005B2CF4" w:rsidRPr="00043538" w:rsidRDefault="005B2CF4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При проведении технического аудита поставщиков МТР необходимо руководствоваться требованиями СК-03.06.03.03 «Порядок организации и проведения технических аудитов поставщиков МТР»</w:t>
      </w:r>
    </w:p>
  </w:footnote>
  <w:footnote w:id="14">
    <w:p w14:paraId="108F9505" w14:textId="0257AA2F" w:rsidR="005B2CF4" w:rsidRPr="00043538" w:rsidRDefault="005B2CF4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При закупке товаров / МТР оценка Специалистом по корпоративной защите осуществляется на этапе подведения и утверждения итогов Отбора (операция 10) при согласовании Аналитической справки (электронный документ)</w:t>
      </w:r>
    </w:p>
  </w:footnote>
  <w:footnote w:id="15">
    <w:p w14:paraId="68F7ED28" w14:textId="1EE3A8E4" w:rsidR="005B2CF4" w:rsidRPr="00043538" w:rsidRDefault="005B2CF4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 xml:space="preserve">В соответствии с Приказом 99-П от 17.10.2016 г. обязательна оценка финансового состояния с привлечением Финансового подразделения, если планируется авансирование в размере, превышающем 5 (пять) млн руб., и при условии отсутствия банковской гарантии / аккредитива. Подробная информация о порядке определения лимита авансового платежа контрагентам определен в М-13.07.11-01 «Методика определения лимита авансового платежа контрагентам при закупке товаров, работ, услуг». Перечень документов, направляемых в адрес Финансового подразделения размещен в Интерактивном методологическом ресурсе ЦОУЗ (http://poz.gazprom-neft.ru). Соответствующая оценка с привлечением Финансового подразделения может быть проведена в рамках 04 операции «Оценка квалификационно-технических предложений» или операции 08 «Оценка и сопоставление ценовых предложений». При необходимости Финансовое подразделение может быть привлечено также для осуществления иной экспертизы, связанной с оценкой финансового состояния участников закупки либо может быть использован сформированный роботом файл «Профиль контрагента РФ» (Инструкция по использованию робота доступна по ссылке: http://portalbef.gazprom </w:t>
      </w:r>
      <w:proofErr w:type="spellStart"/>
      <w:r w:rsidRPr="00043538">
        <w:rPr>
          <w:sz w:val="16"/>
        </w:rPr>
        <w:t>neft.local</w:t>
      </w:r>
      <w:proofErr w:type="spellEnd"/>
      <w:r w:rsidRPr="00043538">
        <w:rPr>
          <w:sz w:val="16"/>
        </w:rPr>
        <w:t>/</w:t>
      </w:r>
      <w:proofErr w:type="spellStart"/>
      <w:r w:rsidRPr="00043538">
        <w:rPr>
          <w:sz w:val="16"/>
        </w:rPr>
        <w:t>RepAndFinControl</w:t>
      </w:r>
      <w:proofErr w:type="spellEnd"/>
      <w:r w:rsidRPr="00043538">
        <w:rPr>
          <w:sz w:val="16"/>
        </w:rPr>
        <w:t>/</w:t>
      </w:r>
      <w:proofErr w:type="spellStart"/>
      <w:r w:rsidRPr="00043538">
        <w:rPr>
          <w:sz w:val="16"/>
        </w:rPr>
        <w:t>Financial</w:t>
      </w:r>
      <w:proofErr w:type="spellEnd"/>
      <w:r w:rsidRPr="00043538">
        <w:rPr>
          <w:sz w:val="16"/>
        </w:rPr>
        <w:t xml:space="preserve"> </w:t>
      </w:r>
      <w:proofErr w:type="spellStart"/>
      <w:r w:rsidRPr="00043538">
        <w:rPr>
          <w:sz w:val="16"/>
        </w:rPr>
        <w:t>Control</w:t>
      </w:r>
      <w:proofErr w:type="spellEnd"/>
      <w:r w:rsidRPr="00043538">
        <w:rPr>
          <w:sz w:val="16"/>
        </w:rPr>
        <w:t>/</w:t>
      </w:r>
      <w:proofErr w:type="spellStart"/>
      <w:r w:rsidRPr="00043538">
        <w:rPr>
          <w:sz w:val="16"/>
        </w:rPr>
        <w:t>CreditControl</w:t>
      </w:r>
      <w:proofErr w:type="spellEnd"/>
      <w:r w:rsidRPr="00043538">
        <w:rPr>
          <w:sz w:val="16"/>
        </w:rPr>
        <w:t xml:space="preserve"> /</w:t>
      </w:r>
      <w:proofErr w:type="spellStart"/>
      <w:r w:rsidRPr="00043538">
        <w:rPr>
          <w:sz w:val="16"/>
        </w:rPr>
        <w:t>Robotics</w:t>
      </w:r>
      <w:proofErr w:type="spellEnd"/>
      <w:r w:rsidRPr="00043538">
        <w:rPr>
          <w:sz w:val="16"/>
        </w:rPr>
        <w:t>/</w:t>
      </w:r>
      <w:proofErr w:type="spellStart"/>
      <w:r w:rsidRPr="00043538">
        <w:rPr>
          <w:sz w:val="16"/>
        </w:rPr>
        <w:t>SitePages</w:t>
      </w:r>
      <w:proofErr w:type="spellEnd"/>
      <w:r w:rsidRPr="00043538">
        <w:rPr>
          <w:sz w:val="16"/>
        </w:rPr>
        <w:t>/Домашняя.aspx).</w:t>
      </w:r>
    </w:p>
  </w:footnote>
  <w:footnote w:id="16">
    <w:p w14:paraId="0A520A06" w14:textId="77777777" w:rsidR="005B2CF4" w:rsidRPr="00043538" w:rsidRDefault="005B2CF4" w:rsidP="00770889">
      <w:pPr>
        <w:pStyle w:val="a9"/>
        <w:rPr>
          <w:sz w:val="16"/>
        </w:rPr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Заключение о результатах оценки и сопоставления ценовых предложений при закупке товаров / МТР формируется в форме Аналитической справки</w:t>
      </w:r>
    </w:p>
  </w:footnote>
  <w:footnote w:id="17">
    <w:p w14:paraId="085750A4" w14:textId="77777777" w:rsidR="005B2CF4" w:rsidRPr="00043538" w:rsidRDefault="005B2CF4" w:rsidP="002028F5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  <w:szCs w:val="18"/>
        </w:rPr>
        <w:t xml:space="preserve">При закупке товаров / МТР ценовая информация отражается в Аналитической справке, которая является приложением к Итоговому протоколу. Срок согласования Аналитической справки не должен превышать 10 </w:t>
      </w:r>
      <w:proofErr w:type="spellStart"/>
      <w:r w:rsidRPr="00043538">
        <w:rPr>
          <w:sz w:val="16"/>
          <w:szCs w:val="18"/>
        </w:rPr>
        <w:t>р.д</w:t>
      </w:r>
      <w:proofErr w:type="spellEnd"/>
      <w:r w:rsidRPr="00043538">
        <w:rPr>
          <w:sz w:val="16"/>
          <w:szCs w:val="18"/>
        </w:rPr>
        <w:t xml:space="preserve">., общий срок подведения и утверждения итогов при закупке товаров / МТР– 12 </w:t>
      </w:r>
      <w:proofErr w:type="spellStart"/>
      <w:r w:rsidRPr="00043538">
        <w:rPr>
          <w:sz w:val="16"/>
          <w:szCs w:val="18"/>
        </w:rPr>
        <w:t>р.д</w:t>
      </w:r>
      <w:proofErr w:type="spellEnd"/>
      <w:r w:rsidRPr="00043538">
        <w:rPr>
          <w:sz w:val="16"/>
          <w:szCs w:val="18"/>
        </w:rPr>
        <w:t>.</w:t>
      </w:r>
    </w:p>
  </w:footnote>
  <w:footnote w:id="18">
    <w:p w14:paraId="18BD497F" w14:textId="77777777" w:rsidR="005B2CF4" w:rsidRPr="00043538" w:rsidRDefault="005B2CF4" w:rsidP="00DE74E8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  <w:szCs w:val="18"/>
        </w:rPr>
        <w:t>При проведении голосования в очной форме предусмотрена возможность согласования протокола заседания в АСУЗ</w:t>
      </w:r>
    </w:p>
  </w:footnote>
  <w:footnote w:id="19">
    <w:p w14:paraId="4D6C5EA8" w14:textId="7F18FEEE" w:rsidR="005B2CF4" w:rsidRPr="00043538" w:rsidRDefault="005B2CF4" w:rsidP="0000161B">
      <w:pPr>
        <w:pStyle w:val="a9"/>
        <w:rPr>
          <w:sz w:val="16"/>
        </w:rPr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При необходимости авторизации возможности совершения сделки / операции уведомления Участникам, включая победителя (победителей), направляются после получения соответствующего согласования. При этом договор должен быть заключен в сроки, указанные в настоящей (11) операции</w:t>
      </w:r>
    </w:p>
  </w:footnote>
  <w:footnote w:id="20">
    <w:p w14:paraId="51782A2C" w14:textId="77777777" w:rsidR="005B2CF4" w:rsidRPr="00043538" w:rsidRDefault="005B2CF4" w:rsidP="0000161B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В случае необходимости одобрения органом управления Заказчика в соответствии с законодательством Российской Федерации заключения договора, договор должен быть заключен не позднее чем через пять дней с даты указанного одобрения</w:t>
      </w:r>
    </w:p>
  </w:footnote>
  <w:footnote w:id="21">
    <w:p w14:paraId="09F6BD58" w14:textId="77777777" w:rsidR="005B2CF4" w:rsidRPr="00043538" w:rsidRDefault="005B2CF4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Примеры расчета начальной (максимальной) цены договора отражены в СК-03.02.01 «Формирование Годового плана закупок», шаблоны размещены в Интерактивном методологическом ресурсе ЦОУЗ</w:t>
      </w:r>
      <w:r w:rsidRPr="00043538">
        <w:t xml:space="preserve"> </w:t>
      </w:r>
    </w:p>
  </w:footnote>
  <w:footnote w:id="22">
    <w:p w14:paraId="59CA86E6" w14:textId="77777777" w:rsidR="005B2CF4" w:rsidRPr="00043538" w:rsidRDefault="005B2CF4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При наличии технической возможности. Все документы, отраженные в АСУЗ, формируются на основании шаблонов, размещенных в Интерактивном методологическом ресурсе ЦОУЗ, при закупке товаров / МТР формируется с учетом особенностей АСУЗ</w:t>
      </w:r>
    </w:p>
  </w:footnote>
  <w:footnote w:id="23">
    <w:p w14:paraId="49A60CA8" w14:textId="78EF4C07" w:rsidR="005B2CF4" w:rsidRPr="00043538" w:rsidRDefault="005B2CF4" w:rsidP="00227A69">
      <w:pPr>
        <w:pStyle w:val="a9"/>
        <w:rPr>
          <w:sz w:val="16"/>
        </w:rPr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При закупке товаров / МТР формируется при необходимости, при этом закупочная документация должна содержать критерии и порядок оценки / сопоставления заявок</w:t>
      </w:r>
    </w:p>
  </w:footnote>
  <w:footnote w:id="24">
    <w:p w14:paraId="0240607A" w14:textId="77777777" w:rsidR="005B2CF4" w:rsidRDefault="005B2CF4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Подтверждение наличия финансирования осуществляется автоматически посредством системы АСУЗ и SAP ERP, если на уровне КЦ / Общества Газпром нефть реализован системный контроль наличия лимита финансирования в системе SAP ERP. Дополнительное формирование и подписание Справки о финансировании в бумажной форме не требуется. При отсутствии технической возможности документ формируется в бумажной форме в соответствии с требованиями процесса 13.07.07 Управление системой лимитов финансовых полномочий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222F8" w14:textId="77777777" w:rsidR="005B2CF4" w:rsidRDefault="005B2CF4">
    <w:pPr>
      <w:pStyle w:val="DocHeader"/>
      <w:rPr>
        <w:rFonts w:eastAsia="Arial" w:cs="Arial"/>
      </w:rPr>
    </w:pPr>
    <w:r>
      <w:tab/>
    </w:r>
    <w:r>
      <w:rPr>
        <w:rFonts w:eastAsia="Arial" w:cs="Arial"/>
        <w:noProof/>
      </w:rPr>
      <w:t>СК-03.03.01.01</w:t>
    </w:r>
    <w:r>
      <w:rPr>
        <w:lang w:val="en-US"/>
      </w:rPr>
      <w:t xml:space="preserve"> </w:t>
    </w:r>
    <w:r w:rsidRPr="00451E19">
      <w:t>версия 2.0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7DBDA3" w14:textId="77777777" w:rsidR="005B2CF4" w:rsidRDefault="005B2CF4" w:rsidP="000A3D37">
    <w:pPr>
      <w:pStyle w:val="a6"/>
      <w:tabs>
        <w:tab w:val="right" w:pos="9360"/>
      </w:tabs>
      <w:jc w:val="left"/>
    </w:pPr>
    <w:r>
      <w:t>Для служебного пользования</w:t>
    </w:r>
    <w:r>
      <w:tab/>
      <w:t>СК-_</w:t>
    </w:r>
    <w:proofErr w:type="gramStart"/>
    <w:r>
      <w:t>_._</w:t>
    </w:r>
    <w:proofErr w:type="gramEnd"/>
    <w:r>
      <w:t>_.__-2007 / _._ (проект)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A2F73" w14:textId="77777777" w:rsidR="005B2CF4" w:rsidRDefault="005B2CF4">
    <w:pPr>
      <w:pStyle w:val="DocHeader"/>
      <w:rPr>
        <w:rFonts w:eastAsia="Arial" w:cs="Arial"/>
      </w:rPr>
    </w:pPr>
    <w:r>
      <w:tab/>
    </w:r>
    <w:r>
      <w:rPr>
        <w:rFonts w:eastAsia="Arial" w:cs="Arial"/>
        <w:noProof/>
      </w:rPr>
      <w:t>СК-03.03.01.01</w:t>
    </w:r>
    <w:r>
      <w:rPr>
        <w:lang w:val="en-US"/>
      </w:rPr>
      <w:t xml:space="preserve"> </w:t>
    </w:r>
    <w:r w:rsidRPr="00B32662">
      <w:t xml:space="preserve">версия 2.0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D45ED908"/>
    <w:lvl w:ilvl="0">
      <w:start w:val="1"/>
      <w:numFmt w:val="decimal"/>
      <w:pStyle w:val="1"/>
      <w:lvlText w:val="%1.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1"/>
        </w:tabs>
        <w:ind w:left="175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1" w15:restartNumberingAfterBreak="0">
    <w:nsid w:val="00BE27A0"/>
    <w:multiLevelType w:val="hybridMultilevel"/>
    <w:tmpl w:val="CAF21B8E"/>
    <w:lvl w:ilvl="0" w:tplc="552E58AE">
      <w:start w:val="1"/>
      <w:numFmt w:val="decimal"/>
      <w:pStyle w:val="s29-"/>
      <w:lvlText w:val="[%1]"/>
      <w:lvlJc w:val="left"/>
      <w:pPr>
        <w:tabs>
          <w:tab w:val="num" w:pos="1040"/>
        </w:tabs>
        <w:ind w:left="1040" w:hanging="1040"/>
      </w:pPr>
      <w:rPr>
        <w:rFonts w:hint="default"/>
      </w:rPr>
    </w:lvl>
    <w:lvl w:ilvl="1" w:tplc="78FCD1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7028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5C1D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B618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4898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28BC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4E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EAEE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29782D"/>
    <w:multiLevelType w:val="hybridMultilevel"/>
    <w:tmpl w:val="C69A9C16"/>
    <w:lvl w:ilvl="0" w:tplc="911A29A2">
      <w:start w:val="1"/>
      <w:numFmt w:val="decimalZero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" w15:restartNumberingAfterBreak="0">
    <w:nsid w:val="087064C1"/>
    <w:multiLevelType w:val="hybridMultilevel"/>
    <w:tmpl w:val="3968A866"/>
    <w:lvl w:ilvl="0" w:tplc="6FA80F86">
      <w:start w:val="1"/>
      <w:numFmt w:val="bullet"/>
      <w:lvlText w:val="–"/>
      <w:lvlJc w:val="left"/>
      <w:pPr>
        <w:ind w:left="1713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0A020FFF"/>
    <w:multiLevelType w:val="hybridMultilevel"/>
    <w:tmpl w:val="56BE1D10"/>
    <w:lvl w:ilvl="0" w:tplc="A7946D24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E3080"/>
    <w:multiLevelType w:val="hybridMultilevel"/>
    <w:tmpl w:val="3738E1F0"/>
    <w:lvl w:ilvl="0" w:tplc="F4B2F358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A6782"/>
    <w:multiLevelType w:val="multilevel"/>
    <w:tmpl w:val="5E764ED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D87300B"/>
    <w:multiLevelType w:val="hybridMultilevel"/>
    <w:tmpl w:val="2FDC641E"/>
    <w:lvl w:ilvl="0" w:tplc="BB509A16">
      <w:start w:val="5"/>
      <w:numFmt w:val="bullet"/>
      <w:pStyle w:val="s06-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D2409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46670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CC5A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EEAA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7F2A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C265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0E46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C6BD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2D317C"/>
    <w:multiLevelType w:val="hybridMultilevel"/>
    <w:tmpl w:val="04023D42"/>
    <w:lvl w:ilvl="0" w:tplc="5038F8E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84B73"/>
    <w:multiLevelType w:val="multilevel"/>
    <w:tmpl w:val="1024967E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left="0" w:firstLine="340"/>
      </w:pPr>
      <w:rPr>
        <w:rFonts w:hint="default"/>
        <w:color w:val="auto"/>
      </w:rPr>
    </w:lvl>
    <w:lvl w:ilvl="1">
      <w:start w:val="1"/>
      <w:numFmt w:val="decimal"/>
      <w:pStyle w:val="s02"/>
      <w:lvlText w:val="%1.%2"/>
      <w:lvlJc w:val="left"/>
      <w:pPr>
        <w:tabs>
          <w:tab w:val="num" w:pos="794"/>
        </w:tabs>
        <w:ind w:left="0" w:firstLine="340"/>
      </w:pPr>
      <w:rPr>
        <w:rFonts w:hint="default"/>
        <w:b w:val="0"/>
        <w:i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713"/>
        </w:tabs>
        <w:ind w:left="653" w:firstLine="340"/>
      </w:pPr>
      <w:rPr>
        <w:rFonts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pStyle w:val="s12101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Zero"/>
      <w:pStyle w:val="s1601"/>
      <w:suff w:val="space"/>
      <w:lvlText w:val="%8."/>
      <w:lvlJc w:val="left"/>
      <w:pPr>
        <w:ind w:left="765" w:hanging="340"/>
      </w:pPr>
      <w:rPr>
        <w:rFonts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 w:firstLine="0"/>
      </w:pPr>
      <w:rPr>
        <w:rFonts w:hint="default"/>
      </w:rPr>
    </w:lvl>
  </w:abstractNum>
  <w:abstractNum w:abstractNumId="10" w15:restartNumberingAfterBreak="0">
    <w:nsid w:val="1D5451FA"/>
    <w:multiLevelType w:val="hybridMultilevel"/>
    <w:tmpl w:val="46720358"/>
    <w:lvl w:ilvl="0" w:tplc="21EEEF3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A577EFA"/>
    <w:multiLevelType w:val="hybridMultilevel"/>
    <w:tmpl w:val="182A474E"/>
    <w:lvl w:ilvl="0" w:tplc="6FA80F86">
      <w:start w:val="1"/>
      <w:numFmt w:val="bullet"/>
      <w:lvlText w:val="–"/>
      <w:lvlJc w:val="left"/>
      <w:pPr>
        <w:ind w:left="1222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2" w15:restartNumberingAfterBreak="0">
    <w:nsid w:val="2B37135F"/>
    <w:multiLevelType w:val="hybridMultilevel"/>
    <w:tmpl w:val="A500849A"/>
    <w:lvl w:ilvl="0" w:tplc="68E8ED78">
      <w:start w:val="1"/>
      <w:numFmt w:val="decimalZero"/>
      <w:lvlText w:val="%1."/>
      <w:lvlJc w:val="left"/>
      <w:pPr>
        <w:ind w:left="39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2DCD3D77"/>
    <w:multiLevelType w:val="multilevel"/>
    <w:tmpl w:val="8982BA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0D1CD8"/>
    <w:multiLevelType w:val="multilevel"/>
    <w:tmpl w:val="8F785286"/>
    <w:name w:val="tmp"/>
    <w:lvl w:ilvl="0">
      <w:start w:val="1"/>
      <w:numFmt w:val="decimal"/>
      <w:lvlText w:val="%1.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"/>
      <w:lvlRestart w:val="1"/>
      <w:lvlText w:val="%1.%7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0"/>
        </w:tabs>
        <w:ind w:left="68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0"/>
        </w:tabs>
        <w:ind w:left="680" w:firstLine="0"/>
      </w:pPr>
      <w:rPr>
        <w:rFonts w:hint="default"/>
      </w:rPr>
    </w:lvl>
  </w:abstractNum>
  <w:abstractNum w:abstractNumId="15" w15:restartNumberingAfterBreak="0">
    <w:nsid w:val="38F41D25"/>
    <w:multiLevelType w:val="hybridMultilevel"/>
    <w:tmpl w:val="C5E8E4FC"/>
    <w:lvl w:ilvl="0" w:tplc="8D989866">
      <w:start w:val="3"/>
      <w:numFmt w:val="bullet"/>
      <w:pStyle w:val="s07--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DEC8794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CFB4E308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5D62E796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E3585234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F6223624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8B3615B8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B82E2E78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2D06AD20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6" w15:restartNumberingAfterBreak="0">
    <w:nsid w:val="3B6315EF"/>
    <w:multiLevelType w:val="hybridMultilevel"/>
    <w:tmpl w:val="668C8984"/>
    <w:lvl w:ilvl="0" w:tplc="343E7F3A">
      <w:start w:val="1"/>
      <w:numFmt w:val="decimal"/>
      <w:lvlText w:val="5.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682EE6"/>
    <w:multiLevelType w:val="hybridMultilevel"/>
    <w:tmpl w:val="CEB6B3D2"/>
    <w:lvl w:ilvl="0" w:tplc="A1BAF2D4">
      <w:start w:val="1"/>
      <w:numFmt w:val="decimal"/>
      <w:pStyle w:val="s28-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DE8C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06D3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C62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9E83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7A70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FDAC9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00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AE4A3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6E05B2"/>
    <w:multiLevelType w:val="multilevel"/>
    <w:tmpl w:val="1CE8503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0B949C1"/>
    <w:multiLevelType w:val="multilevel"/>
    <w:tmpl w:val="209ED5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0D44D67"/>
    <w:multiLevelType w:val="hybridMultilevel"/>
    <w:tmpl w:val="CD90C4DA"/>
    <w:lvl w:ilvl="0" w:tplc="A87C50B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24670D"/>
    <w:multiLevelType w:val="hybridMultilevel"/>
    <w:tmpl w:val="CF9AFCD2"/>
    <w:lvl w:ilvl="0" w:tplc="5038F8E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85F4A"/>
    <w:multiLevelType w:val="hybridMultilevel"/>
    <w:tmpl w:val="1D1C1EDC"/>
    <w:lvl w:ilvl="0" w:tplc="298666B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95946"/>
    <w:multiLevelType w:val="hybridMultilevel"/>
    <w:tmpl w:val="A0D0CFDA"/>
    <w:lvl w:ilvl="0" w:tplc="274284DC">
      <w:start w:val="1"/>
      <w:numFmt w:val="bullet"/>
      <w:pStyle w:val="ListBullet"/>
      <w:lvlText w:val=""/>
      <w:lvlJc w:val="left"/>
      <w:pPr>
        <w:ind w:left="1115" w:hanging="360"/>
      </w:pPr>
      <w:rPr>
        <w:rFonts w:ascii="Symbol" w:hAnsi="Symbol" w:hint="default"/>
        <w:color w:val="auto"/>
      </w:rPr>
    </w:lvl>
    <w:lvl w:ilvl="1" w:tplc="50564994" w:tentative="1">
      <w:start w:val="1"/>
      <w:numFmt w:val="bullet"/>
      <w:lvlText w:val="o"/>
      <w:lvlJc w:val="left"/>
      <w:pPr>
        <w:ind w:left="1835" w:hanging="360"/>
      </w:pPr>
      <w:rPr>
        <w:rFonts w:ascii="Courier New" w:hAnsi="Courier New" w:cs="Courier New" w:hint="default"/>
      </w:rPr>
    </w:lvl>
    <w:lvl w:ilvl="2" w:tplc="43F6A29E" w:tentative="1">
      <w:start w:val="1"/>
      <w:numFmt w:val="bullet"/>
      <w:lvlText w:val=""/>
      <w:lvlJc w:val="left"/>
      <w:pPr>
        <w:ind w:left="2555" w:hanging="360"/>
      </w:pPr>
      <w:rPr>
        <w:rFonts w:ascii="Wingdings" w:hAnsi="Wingdings" w:hint="default"/>
      </w:rPr>
    </w:lvl>
    <w:lvl w:ilvl="3" w:tplc="09C89D72" w:tentative="1">
      <w:start w:val="1"/>
      <w:numFmt w:val="bullet"/>
      <w:lvlText w:val=""/>
      <w:lvlJc w:val="left"/>
      <w:pPr>
        <w:ind w:left="3275" w:hanging="360"/>
      </w:pPr>
      <w:rPr>
        <w:rFonts w:ascii="Symbol" w:hAnsi="Symbol" w:hint="default"/>
      </w:rPr>
    </w:lvl>
    <w:lvl w:ilvl="4" w:tplc="CBF043C6" w:tentative="1">
      <w:start w:val="1"/>
      <w:numFmt w:val="bullet"/>
      <w:lvlText w:val="o"/>
      <w:lvlJc w:val="left"/>
      <w:pPr>
        <w:ind w:left="3995" w:hanging="360"/>
      </w:pPr>
      <w:rPr>
        <w:rFonts w:ascii="Courier New" w:hAnsi="Courier New" w:cs="Courier New" w:hint="default"/>
      </w:rPr>
    </w:lvl>
    <w:lvl w:ilvl="5" w:tplc="5260C0BA" w:tentative="1">
      <w:start w:val="1"/>
      <w:numFmt w:val="bullet"/>
      <w:lvlText w:val=""/>
      <w:lvlJc w:val="left"/>
      <w:pPr>
        <w:ind w:left="4715" w:hanging="360"/>
      </w:pPr>
      <w:rPr>
        <w:rFonts w:ascii="Wingdings" w:hAnsi="Wingdings" w:hint="default"/>
      </w:rPr>
    </w:lvl>
    <w:lvl w:ilvl="6" w:tplc="3F285E4C" w:tentative="1">
      <w:start w:val="1"/>
      <w:numFmt w:val="bullet"/>
      <w:lvlText w:val=""/>
      <w:lvlJc w:val="left"/>
      <w:pPr>
        <w:ind w:left="5435" w:hanging="360"/>
      </w:pPr>
      <w:rPr>
        <w:rFonts w:ascii="Symbol" w:hAnsi="Symbol" w:hint="default"/>
      </w:rPr>
    </w:lvl>
    <w:lvl w:ilvl="7" w:tplc="DD327F70" w:tentative="1">
      <w:start w:val="1"/>
      <w:numFmt w:val="bullet"/>
      <w:lvlText w:val="o"/>
      <w:lvlJc w:val="left"/>
      <w:pPr>
        <w:ind w:left="6155" w:hanging="360"/>
      </w:pPr>
      <w:rPr>
        <w:rFonts w:ascii="Courier New" w:hAnsi="Courier New" w:cs="Courier New" w:hint="default"/>
      </w:rPr>
    </w:lvl>
    <w:lvl w:ilvl="8" w:tplc="83D8782E" w:tentative="1">
      <w:start w:val="1"/>
      <w:numFmt w:val="bullet"/>
      <w:lvlText w:val=""/>
      <w:lvlJc w:val="left"/>
      <w:pPr>
        <w:ind w:left="6875" w:hanging="360"/>
      </w:pPr>
      <w:rPr>
        <w:rFonts w:ascii="Wingdings" w:hAnsi="Wingdings" w:hint="default"/>
      </w:rPr>
    </w:lvl>
  </w:abstractNum>
  <w:abstractNum w:abstractNumId="24" w15:restartNumberingAfterBreak="0">
    <w:nsid w:val="51306953"/>
    <w:multiLevelType w:val="hybridMultilevel"/>
    <w:tmpl w:val="D6786616"/>
    <w:lvl w:ilvl="0" w:tplc="6FA80F8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4755B8"/>
    <w:multiLevelType w:val="hybridMultilevel"/>
    <w:tmpl w:val="02DE6E26"/>
    <w:lvl w:ilvl="0" w:tplc="382A3578">
      <w:start w:val="1"/>
      <w:numFmt w:val="decimal"/>
      <w:pStyle w:val="30"/>
      <w:lvlText w:val="Приложение %1"/>
      <w:lvlJc w:val="left"/>
      <w:pPr>
        <w:tabs>
          <w:tab w:val="num" w:pos="1814"/>
        </w:tabs>
        <w:ind w:left="1814" w:hanging="1814"/>
      </w:pPr>
      <w:rPr>
        <w:rFonts w:ascii="Arial" w:hAnsi="Arial" w:cs="Arial" w:hint="default"/>
        <w:b w:val="0"/>
        <w:i w:val="0"/>
        <w:sz w:val="22"/>
        <w:szCs w:val="22"/>
      </w:rPr>
    </w:lvl>
    <w:lvl w:ilvl="1" w:tplc="AB5C69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8E12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18A4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8E00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7A89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BC7C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6EA2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9086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E146B4"/>
    <w:multiLevelType w:val="multilevel"/>
    <w:tmpl w:val="8CF8928E"/>
    <w:lvl w:ilvl="0">
      <w:start w:val="1"/>
      <w:numFmt w:val="decimal"/>
      <w:lvlText w:val="%1"/>
      <w:lvlJc w:val="left"/>
      <w:pPr>
        <w:tabs>
          <w:tab w:val="num" w:pos="680"/>
        </w:tabs>
        <w:ind w:left="0" w:firstLine="340"/>
      </w:pPr>
      <w:rPr>
        <w:rFonts w:hint="default"/>
        <w:color w:val="auto"/>
      </w:rPr>
    </w:lvl>
    <w:lvl w:ilvl="1">
      <w:start w:val="1"/>
      <w:numFmt w:val="decimal"/>
      <w:lvlText w:val="5.1.%2"/>
      <w:lvlJc w:val="left"/>
      <w:pPr>
        <w:tabs>
          <w:tab w:val="num" w:pos="595"/>
        </w:tabs>
        <w:ind w:left="-199" w:firstLine="340"/>
      </w:pPr>
      <w:rPr>
        <w:rFonts w:hint="default"/>
        <w:strike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713"/>
        </w:tabs>
        <w:ind w:left="653"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340"/>
      </w:pPr>
      <w:rPr>
        <w:rFonts w:hint="default"/>
        <w:color w:val="auto"/>
      </w:rPr>
    </w:lvl>
    <w:lvl w:ilvl="8">
      <w:start w:val="1"/>
      <w:numFmt w:val="decimalZero"/>
      <w:suff w:val="space"/>
      <w:lvlText w:val="%7.%9"/>
      <w:lvlJc w:val="left"/>
      <w:pPr>
        <w:ind w:left="567" w:firstLine="0"/>
      </w:pPr>
      <w:rPr>
        <w:rFonts w:hint="default"/>
      </w:rPr>
    </w:lvl>
  </w:abstractNum>
  <w:abstractNum w:abstractNumId="27" w15:restartNumberingAfterBreak="0">
    <w:nsid w:val="55DE7202"/>
    <w:multiLevelType w:val="multilevel"/>
    <w:tmpl w:val="123CEC2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427CA0"/>
    <w:multiLevelType w:val="hybridMultilevel"/>
    <w:tmpl w:val="987AF936"/>
    <w:lvl w:ilvl="0" w:tplc="8126072E">
      <w:start w:val="1"/>
      <w:numFmt w:val="bullet"/>
      <w:lvlText w:val=""/>
      <w:lvlJc w:val="left"/>
      <w:pPr>
        <w:ind w:left="16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1" w:hanging="360"/>
      </w:pPr>
      <w:rPr>
        <w:rFonts w:ascii="Wingdings" w:hAnsi="Wingdings" w:hint="default"/>
      </w:rPr>
    </w:lvl>
  </w:abstractNum>
  <w:abstractNum w:abstractNumId="29" w15:restartNumberingAfterBreak="0">
    <w:nsid w:val="594737E9"/>
    <w:multiLevelType w:val="hybridMultilevel"/>
    <w:tmpl w:val="6BC24C6C"/>
    <w:lvl w:ilvl="0" w:tplc="21EEE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583D71"/>
    <w:multiLevelType w:val="hybridMultilevel"/>
    <w:tmpl w:val="D2D2490E"/>
    <w:lvl w:ilvl="0" w:tplc="77321B3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492721"/>
    <w:multiLevelType w:val="hybridMultilevel"/>
    <w:tmpl w:val="7476728A"/>
    <w:lvl w:ilvl="0" w:tplc="2BA4A9E8">
      <w:start w:val="5"/>
      <w:numFmt w:val="bullet"/>
      <w:pStyle w:val="s19-"/>
      <w:lvlText w:val="-"/>
      <w:lvlJc w:val="left"/>
      <w:pPr>
        <w:tabs>
          <w:tab w:val="num" w:pos="794"/>
        </w:tabs>
        <w:ind w:left="794" w:hanging="227"/>
      </w:pPr>
      <w:rPr>
        <w:rFonts w:ascii="Times New Roman" w:eastAsia="Times New Roman" w:hAnsi="Times New Roman" w:cs="Times New Roman" w:hint="default"/>
      </w:rPr>
    </w:lvl>
    <w:lvl w:ilvl="1" w:tplc="A904A7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2C085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C870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FE78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A4E3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B4F0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7A12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CC96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D771DB"/>
    <w:multiLevelType w:val="hybridMultilevel"/>
    <w:tmpl w:val="5A665F12"/>
    <w:lvl w:ilvl="0" w:tplc="6FA80F86">
      <w:start w:val="1"/>
      <w:numFmt w:val="bullet"/>
      <w:lvlText w:val="–"/>
      <w:lvlJc w:val="left"/>
      <w:pPr>
        <w:ind w:left="74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3" w15:restartNumberingAfterBreak="0">
    <w:nsid w:val="63226B8C"/>
    <w:multiLevelType w:val="multilevel"/>
    <w:tmpl w:val="7F8A50E4"/>
    <w:lvl w:ilvl="0">
      <w:start w:val="1"/>
      <w:numFmt w:val="decimal"/>
      <w:lvlText w:val="%1"/>
      <w:lvlJc w:val="left"/>
      <w:pPr>
        <w:tabs>
          <w:tab w:val="num" w:pos="680"/>
        </w:tabs>
        <w:ind w:left="0" w:firstLine="340"/>
      </w:pPr>
      <w:rPr>
        <w:rFonts w:hint="default"/>
        <w:color w:val="auto"/>
      </w:rPr>
    </w:lvl>
    <w:lvl w:ilvl="1">
      <w:start w:val="1"/>
      <w:numFmt w:val="decimal"/>
      <w:lvlText w:val="5.1.%2"/>
      <w:lvlJc w:val="left"/>
      <w:pPr>
        <w:tabs>
          <w:tab w:val="num" w:pos="595"/>
        </w:tabs>
        <w:ind w:left="-199" w:firstLine="340"/>
      </w:pPr>
      <w:rPr>
        <w:rFonts w:hint="default"/>
        <w:strike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713"/>
        </w:tabs>
        <w:ind w:left="653"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Zero"/>
      <w:suff w:val="space"/>
      <w:lvlText w:val="%8."/>
      <w:lvlJc w:val="left"/>
      <w:pPr>
        <w:ind w:left="56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567" w:firstLine="0"/>
      </w:pPr>
      <w:rPr>
        <w:rFonts w:hint="default"/>
      </w:rPr>
    </w:lvl>
  </w:abstractNum>
  <w:abstractNum w:abstractNumId="34" w15:restartNumberingAfterBreak="0">
    <w:nsid w:val="64637345"/>
    <w:multiLevelType w:val="hybridMultilevel"/>
    <w:tmpl w:val="CCFEDA18"/>
    <w:lvl w:ilvl="0" w:tplc="21EEEF3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691E7101"/>
    <w:multiLevelType w:val="hybridMultilevel"/>
    <w:tmpl w:val="C5420E1C"/>
    <w:lvl w:ilvl="0" w:tplc="BCE0918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7E4450"/>
    <w:multiLevelType w:val="multilevel"/>
    <w:tmpl w:val="697E44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0AB1AD2"/>
    <w:multiLevelType w:val="multilevel"/>
    <w:tmpl w:val="CB8666C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6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0" w:hanging="1800"/>
      </w:pPr>
      <w:rPr>
        <w:rFonts w:hint="default"/>
      </w:rPr>
    </w:lvl>
  </w:abstractNum>
  <w:abstractNum w:abstractNumId="38" w15:restartNumberingAfterBreak="0">
    <w:nsid w:val="733F7D90"/>
    <w:multiLevelType w:val="hybridMultilevel"/>
    <w:tmpl w:val="F720481E"/>
    <w:lvl w:ilvl="0" w:tplc="9C2CB23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82797B"/>
    <w:multiLevelType w:val="hybridMultilevel"/>
    <w:tmpl w:val="87DEB746"/>
    <w:lvl w:ilvl="0" w:tplc="98E06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F15BA0"/>
    <w:multiLevelType w:val="hybridMultilevel"/>
    <w:tmpl w:val="B7D4C6F6"/>
    <w:lvl w:ilvl="0" w:tplc="6FA80F86">
      <w:start w:val="1"/>
      <w:numFmt w:val="bullet"/>
      <w:lvlText w:val="–"/>
      <w:lvlJc w:val="left"/>
      <w:pPr>
        <w:ind w:left="1174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1" w15:restartNumberingAfterBreak="0">
    <w:nsid w:val="7AC53AFF"/>
    <w:multiLevelType w:val="hybridMultilevel"/>
    <w:tmpl w:val="DBC47F1C"/>
    <w:lvl w:ilvl="0" w:tplc="11F2B63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7"/>
  </w:num>
  <w:num w:numId="5">
    <w:abstractNumId w:val="31"/>
  </w:num>
  <w:num w:numId="6">
    <w:abstractNumId w:val="25"/>
  </w:num>
  <w:num w:numId="7">
    <w:abstractNumId w:val="1"/>
  </w:num>
  <w:num w:numId="8">
    <w:abstractNumId w:val="9"/>
  </w:num>
  <w:num w:numId="9">
    <w:abstractNumId w:val="15"/>
  </w:num>
  <w:num w:numId="10">
    <w:abstractNumId w:val="7"/>
  </w:num>
  <w:num w:numId="11">
    <w:abstractNumId w:val="19"/>
  </w:num>
  <w:num w:numId="12">
    <w:abstractNumId w:val="23"/>
  </w:num>
  <w:num w:numId="13">
    <w:abstractNumId w:val="36"/>
  </w:num>
  <w:num w:numId="14">
    <w:abstractNumId w:val="21"/>
  </w:num>
  <w:num w:numId="15">
    <w:abstractNumId w:val="4"/>
  </w:num>
  <w:num w:numId="16">
    <w:abstractNumId w:val="5"/>
  </w:num>
  <w:num w:numId="17">
    <w:abstractNumId w:val="41"/>
  </w:num>
  <w:num w:numId="18">
    <w:abstractNumId w:val="29"/>
  </w:num>
  <w:num w:numId="19">
    <w:abstractNumId w:val="26"/>
  </w:num>
  <w:num w:numId="20">
    <w:abstractNumId w:val="34"/>
  </w:num>
  <w:num w:numId="21">
    <w:abstractNumId w:val="10"/>
  </w:num>
  <w:num w:numId="22">
    <w:abstractNumId w:val="39"/>
  </w:num>
  <w:num w:numId="23">
    <w:abstractNumId w:val="6"/>
  </w:num>
  <w:num w:numId="24">
    <w:abstractNumId w:val="18"/>
  </w:num>
  <w:num w:numId="25">
    <w:abstractNumId w:val="38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</w:num>
  <w:num w:numId="28">
    <w:abstractNumId w:val="16"/>
  </w:num>
  <w:num w:numId="29">
    <w:abstractNumId w:val="33"/>
  </w:num>
  <w:num w:numId="30">
    <w:abstractNumId w:val="37"/>
  </w:num>
  <w:num w:numId="31">
    <w:abstractNumId w:val="2"/>
  </w:num>
  <w:num w:numId="32">
    <w:abstractNumId w:val="3"/>
  </w:num>
  <w:num w:numId="33">
    <w:abstractNumId w:val="8"/>
  </w:num>
  <w:num w:numId="34">
    <w:abstractNumId w:val="40"/>
  </w:num>
  <w:num w:numId="35">
    <w:abstractNumId w:val="32"/>
  </w:num>
  <w:num w:numId="36">
    <w:abstractNumId w:val="11"/>
  </w:num>
  <w:num w:numId="37">
    <w:abstractNumId w:val="24"/>
  </w:num>
  <w:num w:numId="38">
    <w:abstractNumId w:val="30"/>
  </w:num>
  <w:num w:numId="39">
    <w:abstractNumId w:val="35"/>
  </w:num>
  <w:num w:numId="40">
    <w:abstractNumId w:val="13"/>
  </w:num>
  <w:num w:numId="41">
    <w:abstractNumId w:val="12"/>
  </w:num>
  <w:num w:numId="42">
    <w:abstractNumId w:val="27"/>
  </w:num>
  <w:num w:numId="43">
    <w:abstractNumId w:val="20"/>
  </w:num>
  <w:num w:numId="44">
    <w:abstractNumId w:val="2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EFD"/>
    <w:rsid w:val="00000323"/>
    <w:rsid w:val="000003A7"/>
    <w:rsid w:val="00000F45"/>
    <w:rsid w:val="00000F79"/>
    <w:rsid w:val="00000FCF"/>
    <w:rsid w:val="0000161B"/>
    <w:rsid w:val="00002066"/>
    <w:rsid w:val="00002323"/>
    <w:rsid w:val="0000241D"/>
    <w:rsid w:val="00007CF4"/>
    <w:rsid w:val="000103DE"/>
    <w:rsid w:val="00012164"/>
    <w:rsid w:val="00012398"/>
    <w:rsid w:val="00012695"/>
    <w:rsid w:val="00012FA7"/>
    <w:rsid w:val="00013760"/>
    <w:rsid w:val="00013AF0"/>
    <w:rsid w:val="00015449"/>
    <w:rsid w:val="00015961"/>
    <w:rsid w:val="000163D5"/>
    <w:rsid w:val="00020107"/>
    <w:rsid w:val="0002064B"/>
    <w:rsid w:val="00020DD1"/>
    <w:rsid w:val="00022E7E"/>
    <w:rsid w:val="00023AFA"/>
    <w:rsid w:val="00024715"/>
    <w:rsid w:val="0002537E"/>
    <w:rsid w:val="0002656C"/>
    <w:rsid w:val="000265F7"/>
    <w:rsid w:val="00026BC5"/>
    <w:rsid w:val="00026D69"/>
    <w:rsid w:val="00026FF4"/>
    <w:rsid w:val="000273A1"/>
    <w:rsid w:val="00027CC9"/>
    <w:rsid w:val="000302D7"/>
    <w:rsid w:val="00030633"/>
    <w:rsid w:val="00030CB2"/>
    <w:rsid w:val="00031A7D"/>
    <w:rsid w:val="00031E3B"/>
    <w:rsid w:val="0003285E"/>
    <w:rsid w:val="000337CC"/>
    <w:rsid w:val="00034B27"/>
    <w:rsid w:val="00035824"/>
    <w:rsid w:val="000359AE"/>
    <w:rsid w:val="0004081B"/>
    <w:rsid w:val="00041AE8"/>
    <w:rsid w:val="00042488"/>
    <w:rsid w:val="00042F2B"/>
    <w:rsid w:val="00043538"/>
    <w:rsid w:val="000445F2"/>
    <w:rsid w:val="0004480D"/>
    <w:rsid w:val="00045ED5"/>
    <w:rsid w:val="00046540"/>
    <w:rsid w:val="000468A6"/>
    <w:rsid w:val="0004796A"/>
    <w:rsid w:val="00047AE7"/>
    <w:rsid w:val="000506F4"/>
    <w:rsid w:val="00051503"/>
    <w:rsid w:val="00051893"/>
    <w:rsid w:val="00051964"/>
    <w:rsid w:val="00051F41"/>
    <w:rsid w:val="000528F2"/>
    <w:rsid w:val="00053B93"/>
    <w:rsid w:val="0005543B"/>
    <w:rsid w:val="0005564E"/>
    <w:rsid w:val="00056C17"/>
    <w:rsid w:val="00056F19"/>
    <w:rsid w:val="00060D71"/>
    <w:rsid w:val="00060EC6"/>
    <w:rsid w:val="00061756"/>
    <w:rsid w:val="00061B35"/>
    <w:rsid w:val="00062211"/>
    <w:rsid w:val="000645EE"/>
    <w:rsid w:val="000650F0"/>
    <w:rsid w:val="00065376"/>
    <w:rsid w:val="00065BA3"/>
    <w:rsid w:val="000670F7"/>
    <w:rsid w:val="0006768E"/>
    <w:rsid w:val="00070142"/>
    <w:rsid w:val="00070276"/>
    <w:rsid w:val="0007050B"/>
    <w:rsid w:val="00070A7B"/>
    <w:rsid w:val="000718C2"/>
    <w:rsid w:val="0007195C"/>
    <w:rsid w:val="00072B4C"/>
    <w:rsid w:val="000737C6"/>
    <w:rsid w:val="000751F1"/>
    <w:rsid w:val="00075268"/>
    <w:rsid w:val="00075364"/>
    <w:rsid w:val="00075583"/>
    <w:rsid w:val="00076310"/>
    <w:rsid w:val="00076D38"/>
    <w:rsid w:val="00077088"/>
    <w:rsid w:val="0007756F"/>
    <w:rsid w:val="00080D9D"/>
    <w:rsid w:val="000824F6"/>
    <w:rsid w:val="000841D1"/>
    <w:rsid w:val="00084BDC"/>
    <w:rsid w:val="00084DF3"/>
    <w:rsid w:val="00085D0A"/>
    <w:rsid w:val="00086246"/>
    <w:rsid w:val="00087614"/>
    <w:rsid w:val="00090008"/>
    <w:rsid w:val="00090171"/>
    <w:rsid w:val="000905BC"/>
    <w:rsid w:val="0009086D"/>
    <w:rsid w:val="0009089B"/>
    <w:rsid w:val="00093FED"/>
    <w:rsid w:val="000956A2"/>
    <w:rsid w:val="00095A77"/>
    <w:rsid w:val="00095D04"/>
    <w:rsid w:val="000963FB"/>
    <w:rsid w:val="000967C1"/>
    <w:rsid w:val="00097D84"/>
    <w:rsid w:val="000A075A"/>
    <w:rsid w:val="000A08EE"/>
    <w:rsid w:val="000A2262"/>
    <w:rsid w:val="000A397A"/>
    <w:rsid w:val="000A3D37"/>
    <w:rsid w:val="000A5688"/>
    <w:rsid w:val="000A63A6"/>
    <w:rsid w:val="000A679B"/>
    <w:rsid w:val="000A68FD"/>
    <w:rsid w:val="000B0413"/>
    <w:rsid w:val="000B13EF"/>
    <w:rsid w:val="000B2D58"/>
    <w:rsid w:val="000B3B89"/>
    <w:rsid w:val="000B3E46"/>
    <w:rsid w:val="000B46C8"/>
    <w:rsid w:val="000B4804"/>
    <w:rsid w:val="000B66A2"/>
    <w:rsid w:val="000B753F"/>
    <w:rsid w:val="000B7A70"/>
    <w:rsid w:val="000C0392"/>
    <w:rsid w:val="000C040A"/>
    <w:rsid w:val="000C0468"/>
    <w:rsid w:val="000C0A08"/>
    <w:rsid w:val="000C1442"/>
    <w:rsid w:val="000C16D7"/>
    <w:rsid w:val="000C28EC"/>
    <w:rsid w:val="000C2A94"/>
    <w:rsid w:val="000C2D5F"/>
    <w:rsid w:val="000C3179"/>
    <w:rsid w:val="000C5442"/>
    <w:rsid w:val="000C5D82"/>
    <w:rsid w:val="000C5DAB"/>
    <w:rsid w:val="000C67EC"/>
    <w:rsid w:val="000C6E3A"/>
    <w:rsid w:val="000D05F8"/>
    <w:rsid w:val="000D0E6D"/>
    <w:rsid w:val="000D1E31"/>
    <w:rsid w:val="000D1FD2"/>
    <w:rsid w:val="000D21F2"/>
    <w:rsid w:val="000D21F5"/>
    <w:rsid w:val="000D2760"/>
    <w:rsid w:val="000D291A"/>
    <w:rsid w:val="000D3002"/>
    <w:rsid w:val="000D3A1E"/>
    <w:rsid w:val="000D4703"/>
    <w:rsid w:val="000D4D0A"/>
    <w:rsid w:val="000D4F84"/>
    <w:rsid w:val="000D50E9"/>
    <w:rsid w:val="000D601B"/>
    <w:rsid w:val="000D652C"/>
    <w:rsid w:val="000D6ECE"/>
    <w:rsid w:val="000D7FC6"/>
    <w:rsid w:val="000E0C88"/>
    <w:rsid w:val="000E1716"/>
    <w:rsid w:val="000E211A"/>
    <w:rsid w:val="000E2AE4"/>
    <w:rsid w:val="000E356F"/>
    <w:rsid w:val="000E44D8"/>
    <w:rsid w:val="000E4583"/>
    <w:rsid w:val="000E524C"/>
    <w:rsid w:val="000E5264"/>
    <w:rsid w:val="000E5660"/>
    <w:rsid w:val="000E56B8"/>
    <w:rsid w:val="000E6C0B"/>
    <w:rsid w:val="000E78F4"/>
    <w:rsid w:val="000E79FB"/>
    <w:rsid w:val="000E7E2F"/>
    <w:rsid w:val="000F1996"/>
    <w:rsid w:val="000F2701"/>
    <w:rsid w:val="000F3B3D"/>
    <w:rsid w:val="000F3F06"/>
    <w:rsid w:val="000F47A4"/>
    <w:rsid w:val="000F4833"/>
    <w:rsid w:val="000F491A"/>
    <w:rsid w:val="000F4B38"/>
    <w:rsid w:val="000F4C7B"/>
    <w:rsid w:val="000F4DAC"/>
    <w:rsid w:val="000F5068"/>
    <w:rsid w:val="000F55DA"/>
    <w:rsid w:val="000F60E6"/>
    <w:rsid w:val="000F62C4"/>
    <w:rsid w:val="000F6BE7"/>
    <w:rsid w:val="000F77EE"/>
    <w:rsid w:val="00100D9D"/>
    <w:rsid w:val="00100DDC"/>
    <w:rsid w:val="00102D95"/>
    <w:rsid w:val="00102E32"/>
    <w:rsid w:val="00104513"/>
    <w:rsid w:val="001049F5"/>
    <w:rsid w:val="00106F87"/>
    <w:rsid w:val="0010710D"/>
    <w:rsid w:val="0011082D"/>
    <w:rsid w:val="00112E76"/>
    <w:rsid w:val="00113D42"/>
    <w:rsid w:val="00115BDF"/>
    <w:rsid w:val="0011623D"/>
    <w:rsid w:val="0011627B"/>
    <w:rsid w:val="00116B04"/>
    <w:rsid w:val="001175D8"/>
    <w:rsid w:val="00117FD4"/>
    <w:rsid w:val="00120048"/>
    <w:rsid w:val="0012017C"/>
    <w:rsid w:val="0012288F"/>
    <w:rsid w:val="00123745"/>
    <w:rsid w:val="001238C3"/>
    <w:rsid w:val="0012435C"/>
    <w:rsid w:val="00124F1D"/>
    <w:rsid w:val="00124FAE"/>
    <w:rsid w:val="00125F25"/>
    <w:rsid w:val="00126C8A"/>
    <w:rsid w:val="00127317"/>
    <w:rsid w:val="0012766C"/>
    <w:rsid w:val="00127E19"/>
    <w:rsid w:val="00130314"/>
    <w:rsid w:val="00130400"/>
    <w:rsid w:val="0013059F"/>
    <w:rsid w:val="001305A0"/>
    <w:rsid w:val="0013077F"/>
    <w:rsid w:val="00131525"/>
    <w:rsid w:val="00131DC3"/>
    <w:rsid w:val="00132CF8"/>
    <w:rsid w:val="00133201"/>
    <w:rsid w:val="0013358B"/>
    <w:rsid w:val="001335A3"/>
    <w:rsid w:val="00134BAA"/>
    <w:rsid w:val="0013587C"/>
    <w:rsid w:val="00136B87"/>
    <w:rsid w:val="00137039"/>
    <w:rsid w:val="0013794E"/>
    <w:rsid w:val="00137987"/>
    <w:rsid w:val="00137DF8"/>
    <w:rsid w:val="001407BC"/>
    <w:rsid w:val="001413EB"/>
    <w:rsid w:val="0014178F"/>
    <w:rsid w:val="00142893"/>
    <w:rsid w:val="00142930"/>
    <w:rsid w:val="0014472A"/>
    <w:rsid w:val="00146652"/>
    <w:rsid w:val="00146FF0"/>
    <w:rsid w:val="001479D3"/>
    <w:rsid w:val="0015156C"/>
    <w:rsid w:val="00151912"/>
    <w:rsid w:val="00152058"/>
    <w:rsid w:val="00153910"/>
    <w:rsid w:val="00153A4D"/>
    <w:rsid w:val="00155F0B"/>
    <w:rsid w:val="0015679B"/>
    <w:rsid w:val="00156F7C"/>
    <w:rsid w:val="00157DA7"/>
    <w:rsid w:val="0016023A"/>
    <w:rsid w:val="0016024B"/>
    <w:rsid w:val="001609F6"/>
    <w:rsid w:val="00160F11"/>
    <w:rsid w:val="00161563"/>
    <w:rsid w:val="00161663"/>
    <w:rsid w:val="0016172B"/>
    <w:rsid w:val="00161AE7"/>
    <w:rsid w:val="001626F2"/>
    <w:rsid w:val="00163289"/>
    <w:rsid w:val="001635B2"/>
    <w:rsid w:val="00163C62"/>
    <w:rsid w:val="00163CBA"/>
    <w:rsid w:val="0016433D"/>
    <w:rsid w:val="0016491A"/>
    <w:rsid w:val="0016722E"/>
    <w:rsid w:val="00167A26"/>
    <w:rsid w:val="00171038"/>
    <w:rsid w:val="001710FF"/>
    <w:rsid w:val="00171B67"/>
    <w:rsid w:val="00171EBD"/>
    <w:rsid w:val="0017259C"/>
    <w:rsid w:val="00172F5D"/>
    <w:rsid w:val="00173646"/>
    <w:rsid w:val="00173E24"/>
    <w:rsid w:val="00174F39"/>
    <w:rsid w:val="00175A82"/>
    <w:rsid w:val="00175AB9"/>
    <w:rsid w:val="001762DD"/>
    <w:rsid w:val="0017636C"/>
    <w:rsid w:val="00176D56"/>
    <w:rsid w:val="00177142"/>
    <w:rsid w:val="00180708"/>
    <w:rsid w:val="001810E5"/>
    <w:rsid w:val="0018202C"/>
    <w:rsid w:val="00184303"/>
    <w:rsid w:val="00184419"/>
    <w:rsid w:val="00184D5C"/>
    <w:rsid w:val="00187991"/>
    <w:rsid w:val="00187E6D"/>
    <w:rsid w:val="00190B1C"/>
    <w:rsid w:val="00191381"/>
    <w:rsid w:val="001933C3"/>
    <w:rsid w:val="00193812"/>
    <w:rsid w:val="00194C98"/>
    <w:rsid w:val="00194F66"/>
    <w:rsid w:val="0019511B"/>
    <w:rsid w:val="00195F33"/>
    <w:rsid w:val="00196232"/>
    <w:rsid w:val="00196278"/>
    <w:rsid w:val="00196625"/>
    <w:rsid w:val="00197565"/>
    <w:rsid w:val="001A0057"/>
    <w:rsid w:val="001A1179"/>
    <w:rsid w:val="001A1546"/>
    <w:rsid w:val="001A1DA8"/>
    <w:rsid w:val="001A2699"/>
    <w:rsid w:val="001A2906"/>
    <w:rsid w:val="001A322C"/>
    <w:rsid w:val="001A402B"/>
    <w:rsid w:val="001A4395"/>
    <w:rsid w:val="001A460F"/>
    <w:rsid w:val="001A4F2B"/>
    <w:rsid w:val="001A56C8"/>
    <w:rsid w:val="001A5947"/>
    <w:rsid w:val="001A5E11"/>
    <w:rsid w:val="001A5E93"/>
    <w:rsid w:val="001A7E92"/>
    <w:rsid w:val="001B07BE"/>
    <w:rsid w:val="001B0B72"/>
    <w:rsid w:val="001B1980"/>
    <w:rsid w:val="001B1AA2"/>
    <w:rsid w:val="001B1B6A"/>
    <w:rsid w:val="001B207B"/>
    <w:rsid w:val="001B24EE"/>
    <w:rsid w:val="001B2923"/>
    <w:rsid w:val="001B300A"/>
    <w:rsid w:val="001B3066"/>
    <w:rsid w:val="001B4210"/>
    <w:rsid w:val="001B51DF"/>
    <w:rsid w:val="001B52AD"/>
    <w:rsid w:val="001B6438"/>
    <w:rsid w:val="001B65A7"/>
    <w:rsid w:val="001B6730"/>
    <w:rsid w:val="001B6AD5"/>
    <w:rsid w:val="001B72E3"/>
    <w:rsid w:val="001B77D6"/>
    <w:rsid w:val="001C0803"/>
    <w:rsid w:val="001C0E74"/>
    <w:rsid w:val="001C1BDC"/>
    <w:rsid w:val="001C1E6D"/>
    <w:rsid w:val="001C2055"/>
    <w:rsid w:val="001C23DE"/>
    <w:rsid w:val="001C32E4"/>
    <w:rsid w:val="001C3C2E"/>
    <w:rsid w:val="001C452D"/>
    <w:rsid w:val="001C4F17"/>
    <w:rsid w:val="001C790A"/>
    <w:rsid w:val="001D0002"/>
    <w:rsid w:val="001D00B9"/>
    <w:rsid w:val="001D05F2"/>
    <w:rsid w:val="001D3010"/>
    <w:rsid w:val="001D3357"/>
    <w:rsid w:val="001D3520"/>
    <w:rsid w:val="001D3706"/>
    <w:rsid w:val="001D3F04"/>
    <w:rsid w:val="001D514A"/>
    <w:rsid w:val="001D5188"/>
    <w:rsid w:val="001D73E7"/>
    <w:rsid w:val="001D7849"/>
    <w:rsid w:val="001D7EAB"/>
    <w:rsid w:val="001E03F0"/>
    <w:rsid w:val="001E0A2C"/>
    <w:rsid w:val="001E1A43"/>
    <w:rsid w:val="001E1A78"/>
    <w:rsid w:val="001E2B9C"/>
    <w:rsid w:val="001E2C7B"/>
    <w:rsid w:val="001E3229"/>
    <w:rsid w:val="001E343E"/>
    <w:rsid w:val="001E3B2E"/>
    <w:rsid w:val="001E3D24"/>
    <w:rsid w:val="001E3D75"/>
    <w:rsid w:val="001E7A5E"/>
    <w:rsid w:val="001E7FBC"/>
    <w:rsid w:val="001F016F"/>
    <w:rsid w:val="001F0AA1"/>
    <w:rsid w:val="001F2721"/>
    <w:rsid w:val="001F7166"/>
    <w:rsid w:val="00200C91"/>
    <w:rsid w:val="0020183E"/>
    <w:rsid w:val="00201A72"/>
    <w:rsid w:val="00201C49"/>
    <w:rsid w:val="00201FE9"/>
    <w:rsid w:val="002023BD"/>
    <w:rsid w:val="002028F5"/>
    <w:rsid w:val="002042FE"/>
    <w:rsid w:val="00204687"/>
    <w:rsid w:val="00204778"/>
    <w:rsid w:val="00207514"/>
    <w:rsid w:val="0021136C"/>
    <w:rsid w:val="002118D3"/>
    <w:rsid w:val="0021348A"/>
    <w:rsid w:val="00215F9E"/>
    <w:rsid w:val="0021709D"/>
    <w:rsid w:val="00217BC9"/>
    <w:rsid w:val="0022154E"/>
    <w:rsid w:val="002216EA"/>
    <w:rsid w:val="00221B37"/>
    <w:rsid w:val="00221D3B"/>
    <w:rsid w:val="00221E61"/>
    <w:rsid w:val="002231FA"/>
    <w:rsid w:val="002234DD"/>
    <w:rsid w:val="002235D5"/>
    <w:rsid w:val="00223B09"/>
    <w:rsid w:val="002247FC"/>
    <w:rsid w:val="0022493F"/>
    <w:rsid w:val="00225A00"/>
    <w:rsid w:val="00227A69"/>
    <w:rsid w:val="002317BC"/>
    <w:rsid w:val="00232674"/>
    <w:rsid w:val="00232BC8"/>
    <w:rsid w:val="00232C18"/>
    <w:rsid w:val="00233C44"/>
    <w:rsid w:val="00234724"/>
    <w:rsid w:val="0023497F"/>
    <w:rsid w:val="00234C9C"/>
    <w:rsid w:val="002352C9"/>
    <w:rsid w:val="00235859"/>
    <w:rsid w:val="00235B28"/>
    <w:rsid w:val="00235E6B"/>
    <w:rsid w:val="00236D50"/>
    <w:rsid w:val="00237EE1"/>
    <w:rsid w:val="00241B65"/>
    <w:rsid w:val="0024216A"/>
    <w:rsid w:val="002427A6"/>
    <w:rsid w:val="00243726"/>
    <w:rsid w:val="00244EC8"/>
    <w:rsid w:val="0024540F"/>
    <w:rsid w:val="0024563C"/>
    <w:rsid w:val="00245C8F"/>
    <w:rsid w:val="00246BCB"/>
    <w:rsid w:val="00246D9B"/>
    <w:rsid w:val="00247DE7"/>
    <w:rsid w:val="0025052E"/>
    <w:rsid w:val="0025088C"/>
    <w:rsid w:val="00250A55"/>
    <w:rsid w:val="00251C9B"/>
    <w:rsid w:val="0025219D"/>
    <w:rsid w:val="00252665"/>
    <w:rsid w:val="002531CC"/>
    <w:rsid w:val="0025359C"/>
    <w:rsid w:val="00253651"/>
    <w:rsid w:val="00253E8D"/>
    <w:rsid w:val="00254603"/>
    <w:rsid w:val="00254DF9"/>
    <w:rsid w:val="002553B6"/>
    <w:rsid w:val="0025558A"/>
    <w:rsid w:val="00255732"/>
    <w:rsid w:val="002558BA"/>
    <w:rsid w:val="00257BF8"/>
    <w:rsid w:val="00260205"/>
    <w:rsid w:val="002608CA"/>
    <w:rsid w:val="00260CFB"/>
    <w:rsid w:val="002612D1"/>
    <w:rsid w:val="00261D8D"/>
    <w:rsid w:val="00262240"/>
    <w:rsid w:val="002626E5"/>
    <w:rsid w:val="00262AC9"/>
    <w:rsid w:val="00262F06"/>
    <w:rsid w:val="002641F2"/>
    <w:rsid w:val="00264D3C"/>
    <w:rsid w:val="00264DEA"/>
    <w:rsid w:val="00265BFC"/>
    <w:rsid w:val="0026670E"/>
    <w:rsid w:val="00270B64"/>
    <w:rsid w:val="00270BB6"/>
    <w:rsid w:val="00271CBC"/>
    <w:rsid w:val="00272ABF"/>
    <w:rsid w:val="00272EE5"/>
    <w:rsid w:val="0027314E"/>
    <w:rsid w:val="0027360A"/>
    <w:rsid w:val="002739FC"/>
    <w:rsid w:val="002742A8"/>
    <w:rsid w:val="002752F8"/>
    <w:rsid w:val="00275F7F"/>
    <w:rsid w:val="0027622A"/>
    <w:rsid w:val="002800A9"/>
    <w:rsid w:val="0028079D"/>
    <w:rsid w:val="0028110A"/>
    <w:rsid w:val="00281250"/>
    <w:rsid w:val="002814DD"/>
    <w:rsid w:val="0028577B"/>
    <w:rsid w:val="00285AB4"/>
    <w:rsid w:val="00287B7B"/>
    <w:rsid w:val="0029048A"/>
    <w:rsid w:val="00291154"/>
    <w:rsid w:val="00291562"/>
    <w:rsid w:val="0029215B"/>
    <w:rsid w:val="00292ED2"/>
    <w:rsid w:val="00292F74"/>
    <w:rsid w:val="002938FC"/>
    <w:rsid w:val="00293D68"/>
    <w:rsid w:val="002946DF"/>
    <w:rsid w:val="0029477D"/>
    <w:rsid w:val="00294E6E"/>
    <w:rsid w:val="002950AE"/>
    <w:rsid w:val="00295618"/>
    <w:rsid w:val="002976BC"/>
    <w:rsid w:val="002A0C86"/>
    <w:rsid w:val="002A15DF"/>
    <w:rsid w:val="002A21AC"/>
    <w:rsid w:val="002A2632"/>
    <w:rsid w:val="002A2AB3"/>
    <w:rsid w:val="002A30FA"/>
    <w:rsid w:val="002A5481"/>
    <w:rsid w:val="002A57BF"/>
    <w:rsid w:val="002A6039"/>
    <w:rsid w:val="002A6CA5"/>
    <w:rsid w:val="002A7200"/>
    <w:rsid w:val="002A724C"/>
    <w:rsid w:val="002A72EF"/>
    <w:rsid w:val="002A77A6"/>
    <w:rsid w:val="002B002A"/>
    <w:rsid w:val="002B0A09"/>
    <w:rsid w:val="002B23A3"/>
    <w:rsid w:val="002B25BB"/>
    <w:rsid w:val="002B400B"/>
    <w:rsid w:val="002B424E"/>
    <w:rsid w:val="002B4692"/>
    <w:rsid w:val="002B4CB9"/>
    <w:rsid w:val="002B5C1B"/>
    <w:rsid w:val="002B5C1F"/>
    <w:rsid w:val="002B5F08"/>
    <w:rsid w:val="002B5F21"/>
    <w:rsid w:val="002B6417"/>
    <w:rsid w:val="002B6D32"/>
    <w:rsid w:val="002B7D6F"/>
    <w:rsid w:val="002C0CC3"/>
    <w:rsid w:val="002C13ED"/>
    <w:rsid w:val="002C2CBB"/>
    <w:rsid w:val="002C2D6D"/>
    <w:rsid w:val="002C300D"/>
    <w:rsid w:val="002C3B32"/>
    <w:rsid w:val="002C3CFF"/>
    <w:rsid w:val="002C3E06"/>
    <w:rsid w:val="002C5BE0"/>
    <w:rsid w:val="002C5D43"/>
    <w:rsid w:val="002C6646"/>
    <w:rsid w:val="002C66AA"/>
    <w:rsid w:val="002C6F93"/>
    <w:rsid w:val="002C6FC6"/>
    <w:rsid w:val="002D00A3"/>
    <w:rsid w:val="002D1001"/>
    <w:rsid w:val="002D1A46"/>
    <w:rsid w:val="002D26D5"/>
    <w:rsid w:val="002D26F3"/>
    <w:rsid w:val="002D2BE6"/>
    <w:rsid w:val="002D2C5B"/>
    <w:rsid w:val="002D4BF8"/>
    <w:rsid w:val="002D4C32"/>
    <w:rsid w:val="002D4E9A"/>
    <w:rsid w:val="002D6E02"/>
    <w:rsid w:val="002D7338"/>
    <w:rsid w:val="002D7FAA"/>
    <w:rsid w:val="002E0075"/>
    <w:rsid w:val="002E09F5"/>
    <w:rsid w:val="002E0A62"/>
    <w:rsid w:val="002E0E7A"/>
    <w:rsid w:val="002E1A0C"/>
    <w:rsid w:val="002E1C09"/>
    <w:rsid w:val="002E2BE8"/>
    <w:rsid w:val="002E4D32"/>
    <w:rsid w:val="002E52E5"/>
    <w:rsid w:val="002E580A"/>
    <w:rsid w:val="002E657E"/>
    <w:rsid w:val="002E7876"/>
    <w:rsid w:val="002E79B2"/>
    <w:rsid w:val="002E7F9B"/>
    <w:rsid w:val="002F10F7"/>
    <w:rsid w:val="002F4D4D"/>
    <w:rsid w:val="002F4DD9"/>
    <w:rsid w:val="002F55CC"/>
    <w:rsid w:val="002F6D19"/>
    <w:rsid w:val="002F7180"/>
    <w:rsid w:val="002F7CCC"/>
    <w:rsid w:val="00300072"/>
    <w:rsid w:val="00300895"/>
    <w:rsid w:val="00303CFF"/>
    <w:rsid w:val="003049D7"/>
    <w:rsid w:val="00305984"/>
    <w:rsid w:val="003073E3"/>
    <w:rsid w:val="00312008"/>
    <w:rsid w:val="00312708"/>
    <w:rsid w:val="003128F8"/>
    <w:rsid w:val="00312F37"/>
    <w:rsid w:val="00313C5D"/>
    <w:rsid w:val="00314B58"/>
    <w:rsid w:val="00314F96"/>
    <w:rsid w:val="00315F22"/>
    <w:rsid w:val="00316159"/>
    <w:rsid w:val="003170CF"/>
    <w:rsid w:val="003172D2"/>
    <w:rsid w:val="00317B53"/>
    <w:rsid w:val="003206B0"/>
    <w:rsid w:val="00320D13"/>
    <w:rsid w:val="0032103C"/>
    <w:rsid w:val="003221EA"/>
    <w:rsid w:val="00323631"/>
    <w:rsid w:val="00323921"/>
    <w:rsid w:val="00323CDB"/>
    <w:rsid w:val="00325826"/>
    <w:rsid w:val="00326067"/>
    <w:rsid w:val="0032670D"/>
    <w:rsid w:val="00327DD5"/>
    <w:rsid w:val="0033050B"/>
    <w:rsid w:val="00330A0A"/>
    <w:rsid w:val="00332C1E"/>
    <w:rsid w:val="00333CCB"/>
    <w:rsid w:val="00334B8A"/>
    <w:rsid w:val="003368BF"/>
    <w:rsid w:val="00340614"/>
    <w:rsid w:val="00342D7D"/>
    <w:rsid w:val="00343633"/>
    <w:rsid w:val="00344F07"/>
    <w:rsid w:val="00345619"/>
    <w:rsid w:val="0034612C"/>
    <w:rsid w:val="0034634D"/>
    <w:rsid w:val="003471EC"/>
    <w:rsid w:val="0035159F"/>
    <w:rsid w:val="003516B3"/>
    <w:rsid w:val="00352904"/>
    <w:rsid w:val="00354581"/>
    <w:rsid w:val="00354DDA"/>
    <w:rsid w:val="00355FD5"/>
    <w:rsid w:val="00356DA5"/>
    <w:rsid w:val="0035787E"/>
    <w:rsid w:val="00357BF9"/>
    <w:rsid w:val="0036010C"/>
    <w:rsid w:val="00360945"/>
    <w:rsid w:val="0036216B"/>
    <w:rsid w:val="00363AC1"/>
    <w:rsid w:val="00364069"/>
    <w:rsid w:val="00364823"/>
    <w:rsid w:val="0036580B"/>
    <w:rsid w:val="00366187"/>
    <w:rsid w:val="0036658E"/>
    <w:rsid w:val="00367484"/>
    <w:rsid w:val="00367D53"/>
    <w:rsid w:val="00371044"/>
    <w:rsid w:val="0037132B"/>
    <w:rsid w:val="003717F6"/>
    <w:rsid w:val="00371EFD"/>
    <w:rsid w:val="0037213B"/>
    <w:rsid w:val="00373E82"/>
    <w:rsid w:val="00374B49"/>
    <w:rsid w:val="00374B80"/>
    <w:rsid w:val="00374F14"/>
    <w:rsid w:val="00375B11"/>
    <w:rsid w:val="00376C18"/>
    <w:rsid w:val="003778E3"/>
    <w:rsid w:val="00380504"/>
    <w:rsid w:val="0038085F"/>
    <w:rsid w:val="00382649"/>
    <w:rsid w:val="00384B2E"/>
    <w:rsid w:val="00385199"/>
    <w:rsid w:val="00385793"/>
    <w:rsid w:val="003863A8"/>
    <w:rsid w:val="00386C66"/>
    <w:rsid w:val="00390028"/>
    <w:rsid w:val="003900A6"/>
    <w:rsid w:val="0039049A"/>
    <w:rsid w:val="0039083D"/>
    <w:rsid w:val="003925D0"/>
    <w:rsid w:val="00393C28"/>
    <w:rsid w:val="0039438F"/>
    <w:rsid w:val="00395507"/>
    <w:rsid w:val="00396BB9"/>
    <w:rsid w:val="0039720F"/>
    <w:rsid w:val="0039777F"/>
    <w:rsid w:val="003A037E"/>
    <w:rsid w:val="003A1295"/>
    <w:rsid w:val="003A14D1"/>
    <w:rsid w:val="003A2017"/>
    <w:rsid w:val="003A2173"/>
    <w:rsid w:val="003A3550"/>
    <w:rsid w:val="003A4FC1"/>
    <w:rsid w:val="003A5A08"/>
    <w:rsid w:val="003A5CC7"/>
    <w:rsid w:val="003B0242"/>
    <w:rsid w:val="003B09FB"/>
    <w:rsid w:val="003B0A5D"/>
    <w:rsid w:val="003B0CD4"/>
    <w:rsid w:val="003B185E"/>
    <w:rsid w:val="003B1F4A"/>
    <w:rsid w:val="003B2122"/>
    <w:rsid w:val="003B2B88"/>
    <w:rsid w:val="003B421A"/>
    <w:rsid w:val="003B56AC"/>
    <w:rsid w:val="003B5B61"/>
    <w:rsid w:val="003B63BA"/>
    <w:rsid w:val="003B699E"/>
    <w:rsid w:val="003B7924"/>
    <w:rsid w:val="003B7BC7"/>
    <w:rsid w:val="003C37F5"/>
    <w:rsid w:val="003C3AB1"/>
    <w:rsid w:val="003C3CF6"/>
    <w:rsid w:val="003C547E"/>
    <w:rsid w:val="003C75B0"/>
    <w:rsid w:val="003C7E6D"/>
    <w:rsid w:val="003D019C"/>
    <w:rsid w:val="003D0538"/>
    <w:rsid w:val="003D077A"/>
    <w:rsid w:val="003D551C"/>
    <w:rsid w:val="003D59DE"/>
    <w:rsid w:val="003D5B31"/>
    <w:rsid w:val="003D6689"/>
    <w:rsid w:val="003D6BAF"/>
    <w:rsid w:val="003E029B"/>
    <w:rsid w:val="003E10F0"/>
    <w:rsid w:val="003E357C"/>
    <w:rsid w:val="003E417C"/>
    <w:rsid w:val="003E47F9"/>
    <w:rsid w:val="003E4C5E"/>
    <w:rsid w:val="003E5243"/>
    <w:rsid w:val="003E596F"/>
    <w:rsid w:val="003E6D71"/>
    <w:rsid w:val="003E755B"/>
    <w:rsid w:val="003E7BBA"/>
    <w:rsid w:val="003E7C92"/>
    <w:rsid w:val="003F05F2"/>
    <w:rsid w:val="003F0A86"/>
    <w:rsid w:val="003F15D7"/>
    <w:rsid w:val="003F17E1"/>
    <w:rsid w:val="003F19CA"/>
    <w:rsid w:val="003F2081"/>
    <w:rsid w:val="003F27A3"/>
    <w:rsid w:val="003F2C0D"/>
    <w:rsid w:val="003F3534"/>
    <w:rsid w:val="003F4F86"/>
    <w:rsid w:val="003F5EF9"/>
    <w:rsid w:val="003F6BB5"/>
    <w:rsid w:val="003F6CB5"/>
    <w:rsid w:val="003F73E5"/>
    <w:rsid w:val="00400165"/>
    <w:rsid w:val="004009B7"/>
    <w:rsid w:val="00403151"/>
    <w:rsid w:val="00403218"/>
    <w:rsid w:val="0040394B"/>
    <w:rsid w:val="00403E8B"/>
    <w:rsid w:val="00405212"/>
    <w:rsid w:val="00405819"/>
    <w:rsid w:val="00407D24"/>
    <w:rsid w:val="004104C9"/>
    <w:rsid w:val="004104DE"/>
    <w:rsid w:val="004117C5"/>
    <w:rsid w:val="00414809"/>
    <w:rsid w:val="00414BA0"/>
    <w:rsid w:val="0041516C"/>
    <w:rsid w:val="004157F3"/>
    <w:rsid w:val="00415E5D"/>
    <w:rsid w:val="00416335"/>
    <w:rsid w:val="00417084"/>
    <w:rsid w:val="004170F7"/>
    <w:rsid w:val="00417793"/>
    <w:rsid w:val="00417AEE"/>
    <w:rsid w:val="004207ED"/>
    <w:rsid w:val="00420D07"/>
    <w:rsid w:val="00421054"/>
    <w:rsid w:val="00423224"/>
    <w:rsid w:val="004244CD"/>
    <w:rsid w:val="00424D40"/>
    <w:rsid w:val="00425420"/>
    <w:rsid w:val="00425FBC"/>
    <w:rsid w:val="0042662C"/>
    <w:rsid w:val="0042699C"/>
    <w:rsid w:val="00426D69"/>
    <w:rsid w:val="00426DB6"/>
    <w:rsid w:val="00427E94"/>
    <w:rsid w:val="004304EA"/>
    <w:rsid w:val="004314EF"/>
    <w:rsid w:val="0043165A"/>
    <w:rsid w:val="00432972"/>
    <w:rsid w:val="004329BD"/>
    <w:rsid w:val="00432AFE"/>
    <w:rsid w:val="004342C5"/>
    <w:rsid w:val="004344B9"/>
    <w:rsid w:val="0043503E"/>
    <w:rsid w:val="004366DB"/>
    <w:rsid w:val="00436C57"/>
    <w:rsid w:val="00437B5C"/>
    <w:rsid w:val="004409F5"/>
    <w:rsid w:val="0044112B"/>
    <w:rsid w:val="004413EB"/>
    <w:rsid w:val="004414A2"/>
    <w:rsid w:val="004416CA"/>
    <w:rsid w:val="00441EA2"/>
    <w:rsid w:val="0044208F"/>
    <w:rsid w:val="00442EF9"/>
    <w:rsid w:val="00443E70"/>
    <w:rsid w:val="00443FCC"/>
    <w:rsid w:val="0044494C"/>
    <w:rsid w:val="00444BC7"/>
    <w:rsid w:val="00444C8B"/>
    <w:rsid w:val="00445464"/>
    <w:rsid w:val="0044590A"/>
    <w:rsid w:val="00445A4B"/>
    <w:rsid w:val="0044611B"/>
    <w:rsid w:val="004461A6"/>
    <w:rsid w:val="00447618"/>
    <w:rsid w:val="0045048B"/>
    <w:rsid w:val="00450A74"/>
    <w:rsid w:val="00451E19"/>
    <w:rsid w:val="004520DE"/>
    <w:rsid w:val="00453415"/>
    <w:rsid w:val="00454210"/>
    <w:rsid w:val="00454A16"/>
    <w:rsid w:val="00456380"/>
    <w:rsid w:val="00456799"/>
    <w:rsid w:val="00456815"/>
    <w:rsid w:val="0045774D"/>
    <w:rsid w:val="004602C5"/>
    <w:rsid w:val="004604AB"/>
    <w:rsid w:val="004610A0"/>
    <w:rsid w:val="004615BF"/>
    <w:rsid w:val="00461FC6"/>
    <w:rsid w:val="00465830"/>
    <w:rsid w:val="00465B7A"/>
    <w:rsid w:val="00465D69"/>
    <w:rsid w:val="00466002"/>
    <w:rsid w:val="00466262"/>
    <w:rsid w:val="00473EDD"/>
    <w:rsid w:val="00474FB7"/>
    <w:rsid w:val="00475862"/>
    <w:rsid w:val="00480076"/>
    <w:rsid w:val="0048167B"/>
    <w:rsid w:val="00481C3C"/>
    <w:rsid w:val="00481F37"/>
    <w:rsid w:val="00483119"/>
    <w:rsid w:val="0048391B"/>
    <w:rsid w:val="00483E39"/>
    <w:rsid w:val="00485C95"/>
    <w:rsid w:val="00486B72"/>
    <w:rsid w:val="004915E2"/>
    <w:rsid w:val="00491756"/>
    <w:rsid w:val="00491903"/>
    <w:rsid w:val="004921D2"/>
    <w:rsid w:val="0049272A"/>
    <w:rsid w:val="00494400"/>
    <w:rsid w:val="004948AA"/>
    <w:rsid w:val="00495968"/>
    <w:rsid w:val="00496409"/>
    <w:rsid w:val="004968D0"/>
    <w:rsid w:val="00497456"/>
    <w:rsid w:val="00497825"/>
    <w:rsid w:val="00497F8B"/>
    <w:rsid w:val="004A1400"/>
    <w:rsid w:val="004A14F4"/>
    <w:rsid w:val="004A15CD"/>
    <w:rsid w:val="004A171E"/>
    <w:rsid w:val="004A18F6"/>
    <w:rsid w:val="004A201E"/>
    <w:rsid w:val="004A2892"/>
    <w:rsid w:val="004A3D63"/>
    <w:rsid w:val="004A5060"/>
    <w:rsid w:val="004A6E8C"/>
    <w:rsid w:val="004A7E0B"/>
    <w:rsid w:val="004B01B7"/>
    <w:rsid w:val="004B095D"/>
    <w:rsid w:val="004B0D30"/>
    <w:rsid w:val="004B0ED5"/>
    <w:rsid w:val="004B1B3D"/>
    <w:rsid w:val="004B1B95"/>
    <w:rsid w:val="004B21E2"/>
    <w:rsid w:val="004B2A7B"/>
    <w:rsid w:val="004B3D43"/>
    <w:rsid w:val="004B44AF"/>
    <w:rsid w:val="004B4569"/>
    <w:rsid w:val="004B4756"/>
    <w:rsid w:val="004B48D0"/>
    <w:rsid w:val="004B4F52"/>
    <w:rsid w:val="004B58F8"/>
    <w:rsid w:val="004B5D06"/>
    <w:rsid w:val="004B749A"/>
    <w:rsid w:val="004B77C2"/>
    <w:rsid w:val="004B7D94"/>
    <w:rsid w:val="004B7DCF"/>
    <w:rsid w:val="004C0028"/>
    <w:rsid w:val="004C108A"/>
    <w:rsid w:val="004C122F"/>
    <w:rsid w:val="004C17AF"/>
    <w:rsid w:val="004C25AF"/>
    <w:rsid w:val="004C4435"/>
    <w:rsid w:val="004C4FBA"/>
    <w:rsid w:val="004C604A"/>
    <w:rsid w:val="004C63E2"/>
    <w:rsid w:val="004C66B1"/>
    <w:rsid w:val="004C6A6B"/>
    <w:rsid w:val="004C7948"/>
    <w:rsid w:val="004D096E"/>
    <w:rsid w:val="004D0F73"/>
    <w:rsid w:val="004D1B3E"/>
    <w:rsid w:val="004D206A"/>
    <w:rsid w:val="004D22B3"/>
    <w:rsid w:val="004D2416"/>
    <w:rsid w:val="004D2EC7"/>
    <w:rsid w:val="004D574D"/>
    <w:rsid w:val="004D692C"/>
    <w:rsid w:val="004E03FB"/>
    <w:rsid w:val="004E079D"/>
    <w:rsid w:val="004E13D5"/>
    <w:rsid w:val="004E2664"/>
    <w:rsid w:val="004E3242"/>
    <w:rsid w:val="004E3970"/>
    <w:rsid w:val="004E54E8"/>
    <w:rsid w:val="004E6008"/>
    <w:rsid w:val="004E6727"/>
    <w:rsid w:val="004E6809"/>
    <w:rsid w:val="004E7158"/>
    <w:rsid w:val="004E7743"/>
    <w:rsid w:val="004E793B"/>
    <w:rsid w:val="004E79A0"/>
    <w:rsid w:val="004E7CDE"/>
    <w:rsid w:val="004F1C60"/>
    <w:rsid w:val="004F2FBC"/>
    <w:rsid w:val="004F2FD1"/>
    <w:rsid w:val="004F5037"/>
    <w:rsid w:val="004F5784"/>
    <w:rsid w:val="004F58B6"/>
    <w:rsid w:val="004F67C1"/>
    <w:rsid w:val="004F74EF"/>
    <w:rsid w:val="00500173"/>
    <w:rsid w:val="00500213"/>
    <w:rsid w:val="00500341"/>
    <w:rsid w:val="00500FD9"/>
    <w:rsid w:val="00501EED"/>
    <w:rsid w:val="00502419"/>
    <w:rsid w:val="00502DC4"/>
    <w:rsid w:val="00503C7F"/>
    <w:rsid w:val="00504612"/>
    <w:rsid w:val="00504D23"/>
    <w:rsid w:val="00505F4D"/>
    <w:rsid w:val="005106F8"/>
    <w:rsid w:val="00511323"/>
    <w:rsid w:val="0051194A"/>
    <w:rsid w:val="00511E38"/>
    <w:rsid w:val="00512679"/>
    <w:rsid w:val="005130DE"/>
    <w:rsid w:val="0051368C"/>
    <w:rsid w:val="00514162"/>
    <w:rsid w:val="00514BE0"/>
    <w:rsid w:val="00514BEB"/>
    <w:rsid w:val="005154C8"/>
    <w:rsid w:val="005157FC"/>
    <w:rsid w:val="00520FB6"/>
    <w:rsid w:val="00521227"/>
    <w:rsid w:val="0052369F"/>
    <w:rsid w:val="00524A35"/>
    <w:rsid w:val="00524AFB"/>
    <w:rsid w:val="0052590E"/>
    <w:rsid w:val="00525CD7"/>
    <w:rsid w:val="00526559"/>
    <w:rsid w:val="0052724E"/>
    <w:rsid w:val="005277F4"/>
    <w:rsid w:val="00527823"/>
    <w:rsid w:val="0052793D"/>
    <w:rsid w:val="005279C6"/>
    <w:rsid w:val="005311E1"/>
    <w:rsid w:val="005340D0"/>
    <w:rsid w:val="00534EF0"/>
    <w:rsid w:val="00534F83"/>
    <w:rsid w:val="00535693"/>
    <w:rsid w:val="005366C9"/>
    <w:rsid w:val="005368A2"/>
    <w:rsid w:val="005368B3"/>
    <w:rsid w:val="00537995"/>
    <w:rsid w:val="00537CEC"/>
    <w:rsid w:val="00540EE6"/>
    <w:rsid w:val="00541235"/>
    <w:rsid w:val="00541F5C"/>
    <w:rsid w:val="00542016"/>
    <w:rsid w:val="005420CA"/>
    <w:rsid w:val="00543423"/>
    <w:rsid w:val="005434EF"/>
    <w:rsid w:val="00543C53"/>
    <w:rsid w:val="00544858"/>
    <w:rsid w:val="005450DB"/>
    <w:rsid w:val="00545B9B"/>
    <w:rsid w:val="00545CB3"/>
    <w:rsid w:val="00546415"/>
    <w:rsid w:val="0054660A"/>
    <w:rsid w:val="0054673C"/>
    <w:rsid w:val="005467C8"/>
    <w:rsid w:val="005515F7"/>
    <w:rsid w:val="0055250E"/>
    <w:rsid w:val="00552F40"/>
    <w:rsid w:val="00553FAF"/>
    <w:rsid w:val="00554059"/>
    <w:rsid w:val="00554A1F"/>
    <w:rsid w:val="00556041"/>
    <w:rsid w:val="00556EFF"/>
    <w:rsid w:val="0055734C"/>
    <w:rsid w:val="00560001"/>
    <w:rsid w:val="005609E0"/>
    <w:rsid w:val="00561580"/>
    <w:rsid w:val="005622B6"/>
    <w:rsid w:val="00562523"/>
    <w:rsid w:val="00562562"/>
    <w:rsid w:val="005634A0"/>
    <w:rsid w:val="005639E5"/>
    <w:rsid w:val="00565C51"/>
    <w:rsid w:val="00566808"/>
    <w:rsid w:val="00566909"/>
    <w:rsid w:val="00566EB0"/>
    <w:rsid w:val="005676F8"/>
    <w:rsid w:val="005705A6"/>
    <w:rsid w:val="00571F4F"/>
    <w:rsid w:val="0057404E"/>
    <w:rsid w:val="005743BB"/>
    <w:rsid w:val="00574773"/>
    <w:rsid w:val="00576E22"/>
    <w:rsid w:val="00577787"/>
    <w:rsid w:val="00581FC8"/>
    <w:rsid w:val="00582257"/>
    <w:rsid w:val="0058289B"/>
    <w:rsid w:val="005839E2"/>
    <w:rsid w:val="00583ADD"/>
    <w:rsid w:val="00583C59"/>
    <w:rsid w:val="00584101"/>
    <w:rsid w:val="00584E2A"/>
    <w:rsid w:val="005850BA"/>
    <w:rsid w:val="0058563A"/>
    <w:rsid w:val="00585A50"/>
    <w:rsid w:val="00585DF7"/>
    <w:rsid w:val="005863B4"/>
    <w:rsid w:val="00586776"/>
    <w:rsid w:val="005912E8"/>
    <w:rsid w:val="00591368"/>
    <w:rsid w:val="00591861"/>
    <w:rsid w:val="00592FEE"/>
    <w:rsid w:val="00593773"/>
    <w:rsid w:val="005952C4"/>
    <w:rsid w:val="00595B5B"/>
    <w:rsid w:val="0059657A"/>
    <w:rsid w:val="00596FBE"/>
    <w:rsid w:val="005A0392"/>
    <w:rsid w:val="005A03DF"/>
    <w:rsid w:val="005A06E9"/>
    <w:rsid w:val="005A0F5D"/>
    <w:rsid w:val="005A0FD8"/>
    <w:rsid w:val="005A1501"/>
    <w:rsid w:val="005A3695"/>
    <w:rsid w:val="005A3BEA"/>
    <w:rsid w:val="005A52E1"/>
    <w:rsid w:val="005A5416"/>
    <w:rsid w:val="005A5F88"/>
    <w:rsid w:val="005A61AF"/>
    <w:rsid w:val="005A72B2"/>
    <w:rsid w:val="005A7D65"/>
    <w:rsid w:val="005B04CE"/>
    <w:rsid w:val="005B0527"/>
    <w:rsid w:val="005B0D32"/>
    <w:rsid w:val="005B18BB"/>
    <w:rsid w:val="005B2CF4"/>
    <w:rsid w:val="005B35B1"/>
    <w:rsid w:val="005B46C0"/>
    <w:rsid w:val="005B486D"/>
    <w:rsid w:val="005B5285"/>
    <w:rsid w:val="005B5AA1"/>
    <w:rsid w:val="005B7FCE"/>
    <w:rsid w:val="005C016B"/>
    <w:rsid w:val="005C0326"/>
    <w:rsid w:val="005C39E7"/>
    <w:rsid w:val="005C6031"/>
    <w:rsid w:val="005C7745"/>
    <w:rsid w:val="005D0DC0"/>
    <w:rsid w:val="005D1135"/>
    <w:rsid w:val="005D2F13"/>
    <w:rsid w:val="005D30C8"/>
    <w:rsid w:val="005D433A"/>
    <w:rsid w:val="005D4D21"/>
    <w:rsid w:val="005D530E"/>
    <w:rsid w:val="005D5C14"/>
    <w:rsid w:val="005D6769"/>
    <w:rsid w:val="005E0378"/>
    <w:rsid w:val="005E0D55"/>
    <w:rsid w:val="005E163F"/>
    <w:rsid w:val="005E2628"/>
    <w:rsid w:val="005E32FB"/>
    <w:rsid w:val="005E3D64"/>
    <w:rsid w:val="005E4A63"/>
    <w:rsid w:val="005E50AD"/>
    <w:rsid w:val="005E603B"/>
    <w:rsid w:val="005E62FE"/>
    <w:rsid w:val="005E7B7E"/>
    <w:rsid w:val="005E7C6C"/>
    <w:rsid w:val="005F08BF"/>
    <w:rsid w:val="005F13A1"/>
    <w:rsid w:val="005F13C8"/>
    <w:rsid w:val="005F1FA9"/>
    <w:rsid w:val="005F27EF"/>
    <w:rsid w:val="005F315F"/>
    <w:rsid w:val="005F3261"/>
    <w:rsid w:val="005F341E"/>
    <w:rsid w:val="005F4085"/>
    <w:rsid w:val="005F5097"/>
    <w:rsid w:val="005F516A"/>
    <w:rsid w:val="005F55A6"/>
    <w:rsid w:val="005F6C85"/>
    <w:rsid w:val="005F7868"/>
    <w:rsid w:val="005F79F0"/>
    <w:rsid w:val="00601AA8"/>
    <w:rsid w:val="00601E8F"/>
    <w:rsid w:val="00602230"/>
    <w:rsid w:val="006023E9"/>
    <w:rsid w:val="006026E9"/>
    <w:rsid w:val="00602A49"/>
    <w:rsid w:val="0060485A"/>
    <w:rsid w:val="00605740"/>
    <w:rsid w:val="0060648C"/>
    <w:rsid w:val="00606D4E"/>
    <w:rsid w:val="0061058A"/>
    <w:rsid w:val="006105DC"/>
    <w:rsid w:val="00610AF4"/>
    <w:rsid w:val="00611285"/>
    <w:rsid w:val="00611C99"/>
    <w:rsid w:val="00611D98"/>
    <w:rsid w:val="00612B33"/>
    <w:rsid w:val="0061525A"/>
    <w:rsid w:val="0061581E"/>
    <w:rsid w:val="006161AA"/>
    <w:rsid w:val="00616644"/>
    <w:rsid w:val="00617363"/>
    <w:rsid w:val="00617660"/>
    <w:rsid w:val="006177C1"/>
    <w:rsid w:val="00617A73"/>
    <w:rsid w:val="00617C86"/>
    <w:rsid w:val="00617D15"/>
    <w:rsid w:val="006204E0"/>
    <w:rsid w:val="006217B3"/>
    <w:rsid w:val="00621D60"/>
    <w:rsid w:val="00622B9B"/>
    <w:rsid w:val="00623152"/>
    <w:rsid w:val="00623336"/>
    <w:rsid w:val="006243AF"/>
    <w:rsid w:val="006245F6"/>
    <w:rsid w:val="006252EC"/>
    <w:rsid w:val="0062596C"/>
    <w:rsid w:val="006264C3"/>
    <w:rsid w:val="006267DE"/>
    <w:rsid w:val="006300B2"/>
    <w:rsid w:val="00631516"/>
    <w:rsid w:val="00632910"/>
    <w:rsid w:val="00632E51"/>
    <w:rsid w:val="00633044"/>
    <w:rsid w:val="006333FE"/>
    <w:rsid w:val="00633A2C"/>
    <w:rsid w:val="00633A5D"/>
    <w:rsid w:val="00634AC7"/>
    <w:rsid w:val="00634BD7"/>
    <w:rsid w:val="00634F2D"/>
    <w:rsid w:val="00635406"/>
    <w:rsid w:val="006355E2"/>
    <w:rsid w:val="00635689"/>
    <w:rsid w:val="00636F07"/>
    <w:rsid w:val="00637BAB"/>
    <w:rsid w:val="00637D1D"/>
    <w:rsid w:val="00637F62"/>
    <w:rsid w:val="00640501"/>
    <w:rsid w:val="00642CCC"/>
    <w:rsid w:val="0064427C"/>
    <w:rsid w:val="0064474A"/>
    <w:rsid w:val="00644F2F"/>
    <w:rsid w:val="00645022"/>
    <w:rsid w:val="0064564F"/>
    <w:rsid w:val="00647CE5"/>
    <w:rsid w:val="0065142C"/>
    <w:rsid w:val="00651630"/>
    <w:rsid w:val="00651E20"/>
    <w:rsid w:val="00651F3C"/>
    <w:rsid w:val="006525AC"/>
    <w:rsid w:val="00652CCE"/>
    <w:rsid w:val="0065359F"/>
    <w:rsid w:val="0065377A"/>
    <w:rsid w:val="0065399C"/>
    <w:rsid w:val="00653EE3"/>
    <w:rsid w:val="00654171"/>
    <w:rsid w:val="00654B68"/>
    <w:rsid w:val="00654E2D"/>
    <w:rsid w:val="00655BE3"/>
    <w:rsid w:val="00655D5E"/>
    <w:rsid w:val="006563B8"/>
    <w:rsid w:val="0065646B"/>
    <w:rsid w:val="0065647C"/>
    <w:rsid w:val="00657131"/>
    <w:rsid w:val="006605F2"/>
    <w:rsid w:val="0066095C"/>
    <w:rsid w:val="00660A58"/>
    <w:rsid w:val="00661827"/>
    <w:rsid w:val="0066209E"/>
    <w:rsid w:val="00662B03"/>
    <w:rsid w:val="006639C6"/>
    <w:rsid w:val="00663E35"/>
    <w:rsid w:val="006641E4"/>
    <w:rsid w:val="00664A2A"/>
    <w:rsid w:val="00664BEF"/>
    <w:rsid w:val="00665AC5"/>
    <w:rsid w:val="00665F0A"/>
    <w:rsid w:val="006672DD"/>
    <w:rsid w:val="0066742B"/>
    <w:rsid w:val="00667536"/>
    <w:rsid w:val="006679DC"/>
    <w:rsid w:val="0067020C"/>
    <w:rsid w:val="00670BAC"/>
    <w:rsid w:val="00673239"/>
    <w:rsid w:val="00673D75"/>
    <w:rsid w:val="00673F19"/>
    <w:rsid w:val="0067496D"/>
    <w:rsid w:val="00676C37"/>
    <w:rsid w:val="00676E3E"/>
    <w:rsid w:val="00677443"/>
    <w:rsid w:val="00677E23"/>
    <w:rsid w:val="00680D14"/>
    <w:rsid w:val="0068126A"/>
    <w:rsid w:val="006813E3"/>
    <w:rsid w:val="00681A48"/>
    <w:rsid w:val="0068234C"/>
    <w:rsid w:val="00682395"/>
    <w:rsid w:val="006829FD"/>
    <w:rsid w:val="00682BAB"/>
    <w:rsid w:val="0068341D"/>
    <w:rsid w:val="00683707"/>
    <w:rsid w:val="00683F18"/>
    <w:rsid w:val="00683F4A"/>
    <w:rsid w:val="00684325"/>
    <w:rsid w:val="00684695"/>
    <w:rsid w:val="00684F7A"/>
    <w:rsid w:val="00685023"/>
    <w:rsid w:val="0068596E"/>
    <w:rsid w:val="00686AB6"/>
    <w:rsid w:val="00687CA3"/>
    <w:rsid w:val="0069031E"/>
    <w:rsid w:val="00690352"/>
    <w:rsid w:val="00690382"/>
    <w:rsid w:val="006912AF"/>
    <w:rsid w:val="00693452"/>
    <w:rsid w:val="00693CFF"/>
    <w:rsid w:val="00693D30"/>
    <w:rsid w:val="006948B1"/>
    <w:rsid w:val="006964EB"/>
    <w:rsid w:val="00696535"/>
    <w:rsid w:val="00696A67"/>
    <w:rsid w:val="00696AEE"/>
    <w:rsid w:val="00696F8D"/>
    <w:rsid w:val="006A113E"/>
    <w:rsid w:val="006A368F"/>
    <w:rsid w:val="006A42BB"/>
    <w:rsid w:val="006A46C1"/>
    <w:rsid w:val="006A517B"/>
    <w:rsid w:val="006A5DA1"/>
    <w:rsid w:val="006A7EB6"/>
    <w:rsid w:val="006B07E7"/>
    <w:rsid w:val="006B0F2D"/>
    <w:rsid w:val="006B121A"/>
    <w:rsid w:val="006B2180"/>
    <w:rsid w:val="006B21AF"/>
    <w:rsid w:val="006B3230"/>
    <w:rsid w:val="006B3707"/>
    <w:rsid w:val="006B3E9C"/>
    <w:rsid w:val="006B40AC"/>
    <w:rsid w:val="006B4424"/>
    <w:rsid w:val="006B4BBE"/>
    <w:rsid w:val="006B4FEF"/>
    <w:rsid w:val="006B5214"/>
    <w:rsid w:val="006B5992"/>
    <w:rsid w:val="006B6607"/>
    <w:rsid w:val="006B67BA"/>
    <w:rsid w:val="006B73D5"/>
    <w:rsid w:val="006B7AC2"/>
    <w:rsid w:val="006C01A4"/>
    <w:rsid w:val="006C0C54"/>
    <w:rsid w:val="006C12CE"/>
    <w:rsid w:val="006C1363"/>
    <w:rsid w:val="006C1398"/>
    <w:rsid w:val="006C2148"/>
    <w:rsid w:val="006C4D21"/>
    <w:rsid w:val="006C4FEE"/>
    <w:rsid w:val="006C5A99"/>
    <w:rsid w:val="006C5AFD"/>
    <w:rsid w:val="006C6BDE"/>
    <w:rsid w:val="006C6CEB"/>
    <w:rsid w:val="006C7D61"/>
    <w:rsid w:val="006D0827"/>
    <w:rsid w:val="006D157E"/>
    <w:rsid w:val="006D2235"/>
    <w:rsid w:val="006D248C"/>
    <w:rsid w:val="006D2ADC"/>
    <w:rsid w:val="006D341C"/>
    <w:rsid w:val="006D3890"/>
    <w:rsid w:val="006D437A"/>
    <w:rsid w:val="006D4AD9"/>
    <w:rsid w:val="006D6743"/>
    <w:rsid w:val="006E04A2"/>
    <w:rsid w:val="006E0BE9"/>
    <w:rsid w:val="006E1286"/>
    <w:rsid w:val="006E1D18"/>
    <w:rsid w:val="006E1D42"/>
    <w:rsid w:val="006E2622"/>
    <w:rsid w:val="006E29DE"/>
    <w:rsid w:val="006E2CB1"/>
    <w:rsid w:val="006E32CE"/>
    <w:rsid w:val="006E34A0"/>
    <w:rsid w:val="006E4DD1"/>
    <w:rsid w:val="006E67A2"/>
    <w:rsid w:val="006E729A"/>
    <w:rsid w:val="006E7629"/>
    <w:rsid w:val="006E76FB"/>
    <w:rsid w:val="006E7CB4"/>
    <w:rsid w:val="006F0A2B"/>
    <w:rsid w:val="006F129F"/>
    <w:rsid w:val="006F2A33"/>
    <w:rsid w:val="006F2D8B"/>
    <w:rsid w:val="006F415D"/>
    <w:rsid w:val="006F4B8B"/>
    <w:rsid w:val="006F4E14"/>
    <w:rsid w:val="006F6ECC"/>
    <w:rsid w:val="006F7A16"/>
    <w:rsid w:val="006F7E08"/>
    <w:rsid w:val="00701982"/>
    <w:rsid w:val="0070214C"/>
    <w:rsid w:val="0070265F"/>
    <w:rsid w:val="00702A3F"/>
    <w:rsid w:val="00703136"/>
    <w:rsid w:val="007032E6"/>
    <w:rsid w:val="007055F8"/>
    <w:rsid w:val="00705905"/>
    <w:rsid w:val="00706456"/>
    <w:rsid w:val="0070691E"/>
    <w:rsid w:val="007076B3"/>
    <w:rsid w:val="00707BBF"/>
    <w:rsid w:val="00707DE7"/>
    <w:rsid w:val="007103A1"/>
    <w:rsid w:val="00710D78"/>
    <w:rsid w:val="00710FC3"/>
    <w:rsid w:val="00711CE4"/>
    <w:rsid w:val="00711EA7"/>
    <w:rsid w:val="007134D4"/>
    <w:rsid w:val="00713DB0"/>
    <w:rsid w:val="0071465A"/>
    <w:rsid w:val="00715D4D"/>
    <w:rsid w:val="00716217"/>
    <w:rsid w:val="007168E3"/>
    <w:rsid w:val="00717F57"/>
    <w:rsid w:val="0072007F"/>
    <w:rsid w:val="00720882"/>
    <w:rsid w:val="00720E0F"/>
    <w:rsid w:val="00721B7F"/>
    <w:rsid w:val="007226E4"/>
    <w:rsid w:val="007233D9"/>
    <w:rsid w:val="00723AB2"/>
    <w:rsid w:val="00724405"/>
    <w:rsid w:val="00724ACE"/>
    <w:rsid w:val="00724EEA"/>
    <w:rsid w:val="00726388"/>
    <w:rsid w:val="00727807"/>
    <w:rsid w:val="00727A4E"/>
    <w:rsid w:val="00727FE8"/>
    <w:rsid w:val="00731F3C"/>
    <w:rsid w:val="00734A17"/>
    <w:rsid w:val="00734FE4"/>
    <w:rsid w:val="007359EE"/>
    <w:rsid w:val="00735BD0"/>
    <w:rsid w:val="0074081B"/>
    <w:rsid w:val="00742CE6"/>
    <w:rsid w:val="00743EF9"/>
    <w:rsid w:val="007451AC"/>
    <w:rsid w:val="007452EE"/>
    <w:rsid w:val="007465C4"/>
    <w:rsid w:val="0074680C"/>
    <w:rsid w:val="00746C72"/>
    <w:rsid w:val="00747297"/>
    <w:rsid w:val="00747B37"/>
    <w:rsid w:val="00750405"/>
    <w:rsid w:val="00751ACD"/>
    <w:rsid w:val="00751E13"/>
    <w:rsid w:val="0075276C"/>
    <w:rsid w:val="007528C2"/>
    <w:rsid w:val="00752A88"/>
    <w:rsid w:val="00752CA6"/>
    <w:rsid w:val="00753129"/>
    <w:rsid w:val="00753455"/>
    <w:rsid w:val="007537FF"/>
    <w:rsid w:val="00755206"/>
    <w:rsid w:val="007557ED"/>
    <w:rsid w:val="0075763A"/>
    <w:rsid w:val="007579DB"/>
    <w:rsid w:val="007603DB"/>
    <w:rsid w:val="0076052B"/>
    <w:rsid w:val="00760AD4"/>
    <w:rsid w:val="0076160F"/>
    <w:rsid w:val="007616B3"/>
    <w:rsid w:val="00762E0A"/>
    <w:rsid w:val="00763D72"/>
    <w:rsid w:val="0076420E"/>
    <w:rsid w:val="00765346"/>
    <w:rsid w:val="00765CD0"/>
    <w:rsid w:val="0076779F"/>
    <w:rsid w:val="00767F3B"/>
    <w:rsid w:val="007706E8"/>
    <w:rsid w:val="00770889"/>
    <w:rsid w:val="00770F71"/>
    <w:rsid w:val="00771204"/>
    <w:rsid w:val="00771612"/>
    <w:rsid w:val="00771691"/>
    <w:rsid w:val="007720F9"/>
    <w:rsid w:val="00772762"/>
    <w:rsid w:val="00772B0E"/>
    <w:rsid w:val="00773507"/>
    <w:rsid w:val="0077371D"/>
    <w:rsid w:val="00774A08"/>
    <w:rsid w:val="00775088"/>
    <w:rsid w:val="00775A71"/>
    <w:rsid w:val="00776B63"/>
    <w:rsid w:val="00776CDF"/>
    <w:rsid w:val="00777630"/>
    <w:rsid w:val="00777B0F"/>
    <w:rsid w:val="007808D2"/>
    <w:rsid w:val="00781586"/>
    <w:rsid w:val="0078279B"/>
    <w:rsid w:val="00782F44"/>
    <w:rsid w:val="007838F6"/>
    <w:rsid w:val="007860A6"/>
    <w:rsid w:val="007909E5"/>
    <w:rsid w:val="00790AB3"/>
    <w:rsid w:val="00790EC9"/>
    <w:rsid w:val="00790F70"/>
    <w:rsid w:val="007914CE"/>
    <w:rsid w:val="007924D4"/>
    <w:rsid w:val="007927CE"/>
    <w:rsid w:val="00792F40"/>
    <w:rsid w:val="00793395"/>
    <w:rsid w:val="007937A2"/>
    <w:rsid w:val="00795614"/>
    <w:rsid w:val="00795ABC"/>
    <w:rsid w:val="007972B3"/>
    <w:rsid w:val="00797FF4"/>
    <w:rsid w:val="007A037B"/>
    <w:rsid w:val="007A1974"/>
    <w:rsid w:val="007A264A"/>
    <w:rsid w:val="007A2BB4"/>
    <w:rsid w:val="007A2E60"/>
    <w:rsid w:val="007A30E5"/>
    <w:rsid w:val="007A3968"/>
    <w:rsid w:val="007A4A6A"/>
    <w:rsid w:val="007A6C47"/>
    <w:rsid w:val="007A6CC6"/>
    <w:rsid w:val="007A785A"/>
    <w:rsid w:val="007B02B1"/>
    <w:rsid w:val="007B074C"/>
    <w:rsid w:val="007B0CFD"/>
    <w:rsid w:val="007B1093"/>
    <w:rsid w:val="007B168D"/>
    <w:rsid w:val="007B1733"/>
    <w:rsid w:val="007B1A0D"/>
    <w:rsid w:val="007B2489"/>
    <w:rsid w:val="007B3122"/>
    <w:rsid w:val="007B42D3"/>
    <w:rsid w:val="007B4916"/>
    <w:rsid w:val="007B58E6"/>
    <w:rsid w:val="007B5F35"/>
    <w:rsid w:val="007B751C"/>
    <w:rsid w:val="007C06B2"/>
    <w:rsid w:val="007C320A"/>
    <w:rsid w:val="007C37D4"/>
    <w:rsid w:val="007C4DDC"/>
    <w:rsid w:val="007C4FB7"/>
    <w:rsid w:val="007C51A1"/>
    <w:rsid w:val="007C61F0"/>
    <w:rsid w:val="007C7F85"/>
    <w:rsid w:val="007D1849"/>
    <w:rsid w:val="007D1AFB"/>
    <w:rsid w:val="007D1CB6"/>
    <w:rsid w:val="007D334D"/>
    <w:rsid w:val="007D3926"/>
    <w:rsid w:val="007D4294"/>
    <w:rsid w:val="007D4AEE"/>
    <w:rsid w:val="007D5159"/>
    <w:rsid w:val="007D5242"/>
    <w:rsid w:val="007D53EA"/>
    <w:rsid w:val="007D55A4"/>
    <w:rsid w:val="007D6114"/>
    <w:rsid w:val="007D6287"/>
    <w:rsid w:val="007D62A6"/>
    <w:rsid w:val="007D6FC5"/>
    <w:rsid w:val="007D733A"/>
    <w:rsid w:val="007E0405"/>
    <w:rsid w:val="007E2273"/>
    <w:rsid w:val="007E29AD"/>
    <w:rsid w:val="007E56DF"/>
    <w:rsid w:val="007E6C56"/>
    <w:rsid w:val="007E7CC7"/>
    <w:rsid w:val="007E7EA4"/>
    <w:rsid w:val="007F007D"/>
    <w:rsid w:val="007F0EE4"/>
    <w:rsid w:val="007F2642"/>
    <w:rsid w:val="007F2F19"/>
    <w:rsid w:val="007F4BC0"/>
    <w:rsid w:val="007F503B"/>
    <w:rsid w:val="007F5AAD"/>
    <w:rsid w:val="007F5E88"/>
    <w:rsid w:val="007F5F12"/>
    <w:rsid w:val="007F624D"/>
    <w:rsid w:val="007F6B6A"/>
    <w:rsid w:val="007F781E"/>
    <w:rsid w:val="008023F3"/>
    <w:rsid w:val="00802C38"/>
    <w:rsid w:val="00804784"/>
    <w:rsid w:val="00805861"/>
    <w:rsid w:val="00805BEC"/>
    <w:rsid w:val="00807076"/>
    <w:rsid w:val="00807605"/>
    <w:rsid w:val="008076F1"/>
    <w:rsid w:val="008101C3"/>
    <w:rsid w:val="00810A83"/>
    <w:rsid w:val="00810C02"/>
    <w:rsid w:val="00811786"/>
    <w:rsid w:val="00811E1E"/>
    <w:rsid w:val="008140D9"/>
    <w:rsid w:val="008148B4"/>
    <w:rsid w:val="008153C2"/>
    <w:rsid w:val="008168C7"/>
    <w:rsid w:val="0082022E"/>
    <w:rsid w:val="008203B0"/>
    <w:rsid w:val="00820932"/>
    <w:rsid w:val="00820A6D"/>
    <w:rsid w:val="00821DBB"/>
    <w:rsid w:val="008227A1"/>
    <w:rsid w:val="00822E5B"/>
    <w:rsid w:val="008242F0"/>
    <w:rsid w:val="00824A3F"/>
    <w:rsid w:val="008257ED"/>
    <w:rsid w:val="00826E2F"/>
    <w:rsid w:val="00827383"/>
    <w:rsid w:val="008300C2"/>
    <w:rsid w:val="008307FE"/>
    <w:rsid w:val="008322DC"/>
    <w:rsid w:val="00832BC2"/>
    <w:rsid w:val="00832DF9"/>
    <w:rsid w:val="00834ECD"/>
    <w:rsid w:val="008350FA"/>
    <w:rsid w:val="008356A8"/>
    <w:rsid w:val="00835ABB"/>
    <w:rsid w:val="00835D17"/>
    <w:rsid w:val="0084046B"/>
    <w:rsid w:val="00842908"/>
    <w:rsid w:val="00842A6B"/>
    <w:rsid w:val="00842CEB"/>
    <w:rsid w:val="00843173"/>
    <w:rsid w:val="00843CA5"/>
    <w:rsid w:val="00844468"/>
    <w:rsid w:val="0084451F"/>
    <w:rsid w:val="00844A9A"/>
    <w:rsid w:val="0084541D"/>
    <w:rsid w:val="00845445"/>
    <w:rsid w:val="00845CF9"/>
    <w:rsid w:val="00847439"/>
    <w:rsid w:val="00850921"/>
    <w:rsid w:val="00850BA0"/>
    <w:rsid w:val="00850D80"/>
    <w:rsid w:val="00851EB4"/>
    <w:rsid w:val="008524F2"/>
    <w:rsid w:val="00852A78"/>
    <w:rsid w:val="00853E6E"/>
    <w:rsid w:val="00854846"/>
    <w:rsid w:val="00854CE4"/>
    <w:rsid w:val="00854FCF"/>
    <w:rsid w:val="0085549A"/>
    <w:rsid w:val="00855713"/>
    <w:rsid w:val="00855C03"/>
    <w:rsid w:val="00856EB5"/>
    <w:rsid w:val="00857D17"/>
    <w:rsid w:val="008603EE"/>
    <w:rsid w:val="0086211B"/>
    <w:rsid w:val="0086233C"/>
    <w:rsid w:val="0086242B"/>
    <w:rsid w:val="00862581"/>
    <w:rsid w:val="00862A22"/>
    <w:rsid w:val="00862F74"/>
    <w:rsid w:val="00863408"/>
    <w:rsid w:val="00863772"/>
    <w:rsid w:val="00863B1A"/>
    <w:rsid w:val="00864251"/>
    <w:rsid w:val="00865816"/>
    <w:rsid w:val="00867065"/>
    <w:rsid w:val="008670B9"/>
    <w:rsid w:val="008671BC"/>
    <w:rsid w:val="00867333"/>
    <w:rsid w:val="00867767"/>
    <w:rsid w:val="008706F2"/>
    <w:rsid w:val="00870A94"/>
    <w:rsid w:val="00872641"/>
    <w:rsid w:val="00872854"/>
    <w:rsid w:val="00872A3A"/>
    <w:rsid w:val="00874646"/>
    <w:rsid w:val="00874E73"/>
    <w:rsid w:val="00876612"/>
    <w:rsid w:val="00877C64"/>
    <w:rsid w:val="008803AA"/>
    <w:rsid w:val="008804A2"/>
    <w:rsid w:val="008834EB"/>
    <w:rsid w:val="00883901"/>
    <w:rsid w:val="00883D30"/>
    <w:rsid w:val="008854B7"/>
    <w:rsid w:val="00885591"/>
    <w:rsid w:val="00885D15"/>
    <w:rsid w:val="00885E1E"/>
    <w:rsid w:val="00885FE6"/>
    <w:rsid w:val="00886748"/>
    <w:rsid w:val="00886B69"/>
    <w:rsid w:val="008903DD"/>
    <w:rsid w:val="008913DD"/>
    <w:rsid w:val="0089148A"/>
    <w:rsid w:val="008917A0"/>
    <w:rsid w:val="0089189A"/>
    <w:rsid w:val="00891B97"/>
    <w:rsid w:val="00891BD6"/>
    <w:rsid w:val="00892F72"/>
    <w:rsid w:val="00893017"/>
    <w:rsid w:val="008932E3"/>
    <w:rsid w:val="0089334B"/>
    <w:rsid w:val="00893C7A"/>
    <w:rsid w:val="00894549"/>
    <w:rsid w:val="00896512"/>
    <w:rsid w:val="00897365"/>
    <w:rsid w:val="008A1282"/>
    <w:rsid w:val="008A1B7D"/>
    <w:rsid w:val="008A1DD0"/>
    <w:rsid w:val="008A2EC9"/>
    <w:rsid w:val="008A3605"/>
    <w:rsid w:val="008A4DE5"/>
    <w:rsid w:val="008A541E"/>
    <w:rsid w:val="008A60AA"/>
    <w:rsid w:val="008A673D"/>
    <w:rsid w:val="008A78AD"/>
    <w:rsid w:val="008B032B"/>
    <w:rsid w:val="008B161B"/>
    <w:rsid w:val="008B1A18"/>
    <w:rsid w:val="008B1BC2"/>
    <w:rsid w:val="008B29B2"/>
    <w:rsid w:val="008B38E4"/>
    <w:rsid w:val="008B3AD2"/>
    <w:rsid w:val="008B4767"/>
    <w:rsid w:val="008B75EF"/>
    <w:rsid w:val="008B7E5D"/>
    <w:rsid w:val="008B7F83"/>
    <w:rsid w:val="008C0732"/>
    <w:rsid w:val="008C27A0"/>
    <w:rsid w:val="008C2BD0"/>
    <w:rsid w:val="008C3966"/>
    <w:rsid w:val="008C3B34"/>
    <w:rsid w:val="008C5032"/>
    <w:rsid w:val="008C5EBE"/>
    <w:rsid w:val="008C646D"/>
    <w:rsid w:val="008C6471"/>
    <w:rsid w:val="008C762F"/>
    <w:rsid w:val="008C7F8D"/>
    <w:rsid w:val="008D077C"/>
    <w:rsid w:val="008D2028"/>
    <w:rsid w:val="008D3A6D"/>
    <w:rsid w:val="008D4FB1"/>
    <w:rsid w:val="008D55D3"/>
    <w:rsid w:val="008D56AF"/>
    <w:rsid w:val="008D6066"/>
    <w:rsid w:val="008D622B"/>
    <w:rsid w:val="008D70AA"/>
    <w:rsid w:val="008D7CEB"/>
    <w:rsid w:val="008E019D"/>
    <w:rsid w:val="008E0B75"/>
    <w:rsid w:val="008E1B70"/>
    <w:rsid w:val="008E1E87"/>
    <w:rsid w:val="008E25DF"/>
    <w:rsid w:val="008E2FFA"/>
    <w:rsid w:val="008E488F"/>
    <w:rsid w:val="008E4AC1"/>
    <w:rsid w:val="008E564B"/>
    <w:rsid w:val="008E6A8C"/>
    <w:rsid w:val="008E6D97"/>
    <w:rsid w:val="008E6EB4"/>
    <w:rsid w:val="008E7896"/>
    <w:rsid w:val="008F00F8"/>
    <w:rsid w:val="008F0491"/>
    <w:rsid w:val="008F0586"/>
    <w:rsid w:val="008F0FA1"/>
    <w:rsid w:val="008F1505"/>
    <w:rsid w:val="008F1B50"/>
    <w:rsid w:val="008F1D36"/>
    <w:rsid w:val="008F2733"/>
    <w:rsid w:val="008F3E69"/>
    <w:rsid w:val="008F3F8F"/>
    <w:rsid w:val="008F4182"/>
    <w:rsid w:val="008F48A9"/>
    <w:rsid w:val="008F49A8"/>
    <w:rsid w:val="008F5AE9"/>
    <w:rsid w:val="008F7104"/>
    <w:rsid w:val="008F7347"/>
    <w:rsid w:val="008F73D5"/>
    <w:rsid w:val="008F7F8B"/>
    <w:rsid w:val="008F7FD4"/>
    <w:rsid w:val="00901498"/>
    <w:rsid w:val="0090162A"/>
    <w:rsid w:val="00903414"/>
    <w:rsid w:val="00904804"/>
    <w:rsid w:val="00904E0D"/>
    <w:rsid w:val="00905D62"/>
    <w:rsid w:val="00906F11"/>
    <w:rsid w:val="00907F21"/>
    <w:rsid w:val="009108D3"/>
    <w:rsid w:val="00910EAE"/>
    <w:rsid w:val="00911124"/>
    <w:rsid w:val="009116DF"/>
    <w:rsid w:val="00911A5C"/>
    <w:rsid w:val="00911A6C"/>
    <w:rsid w:val="00911C14"/>
    <w:rsid w:val="00911CC6"/>
    <w:rsid w:val="00912BCC"/>
    <w:rsid w:val="00912D5F"/>
    <w:rsid w:val="00913085"/>
    <w:rsid w:val="00913442"/>
    <w:rsid w:val="009138E3"/>
    <w:rsid w:val="009143B8"/>
    <w:rsid w:val="00915455"/>
    <w:rsid w:val="00915686"/>
    <w:rsid w:val="009161AB"/>
    <w:rsid w:val="009174BB"/>
    <w:rsid w:val="00917C3E"/>
    <w:rsid w:val="00920A09"/>
    <w:rsid w:val="00920AB0"/>
    <w:rsid w:val="00920B20"/>
    <w:rsid w:val="0092107C"/>
    <w:rsid w:val="009231EB"/>
    <w:rsid w:val="00924088"/>
    <w:rsid w:val="0092435B"/>
    <w:rsid w:val="0092454D"/>
    <w:rsid w:val="00924FF1"/>
    <w:rsid w:val="0092559C"/>
    <w:rsid w:val="00926863"/>
    <w:rsid w:val="00926AB4"/>
    <w:rsid w:val="00926DAE"/>
    <w:rsid w:val="00927456"/>
    <w:rsid w:val="00927DFA"/>
    <w:rsid w:val="00927E97"/>
    <w:rsid w:val="009307F4"/>
    <w:rsid w:val="00931862"/>
    <w:rsid w:val="00931990"/>
    <w:rsid w:val="00931E45"/>
    <w:rsid w:val="009326E6"/>
    <w:rsid w:val="00932974"/>
    <w:rsid w:val="009329A9"/>
    <w:rsid w:val="00932C23"/>
    <w:rsid w:val="0093385D"/>
    <w:rsid w:val="00933BCE"/>
    <w:rsid w:val="009342D4"/>
    <w:rsid w:val="00936271"/>
    <w:rsid w:val="009363A8"/>
    <w:rsid w:val="00937BFB"/>
    <w:rsid w:val="00941613"/>
    <w:rsid w:val="0094292D"/>
    <w:rsid w:val="00943873"/>
    <w:rsid w:val="009468AC"/>
    <w:rsid w:val="00947BB5"/>
    <w:rsid w:val="00950956"/>
    <w:rsid w:val="009515B4"/>
    <w:rsid w:val="0095166B"/>
    <w:rsid w:val="0095197A"/>
    <w:rsid w:val="00952999"/>
    <w:rsid w:val="00954CB5"/>
    <w:rsid w:val="009551A2"/>
    <w:rsid w:val="009552AD"/>
    <w:rsid w:val="00955576"/>
    <w:rsid w:val="00956D7A"/>
    <w:rsid w:val="00957707"/>
    <w:rsid w:val="00957E78"/>
    <w:rsid w:val="00960433"/>
    <w:rsid w:val="009608F2"/>
    <w:rsid w:val="0096124A"/>
    <w:rsid w:val="009634CF"/>
    <w:rsid w:val="00963A5A"/>
    <w:rsid w:val="00963F53"/>
    <w:rsid w:val="00964B71"/>
    <w:rsid w:val="0096698C"/>
    <w:rsid w:val="00966BF0"/>
    <w:rsid w:val="0096733B"/>
    <w:rsid w:val="0096755F"/>
    <w:rsid w:val="009676B0"/>
    <w:rsid w:val="0097011A"/>
    <w:rsid w:val="00971CE0"/>
    <w:rsid w:val="0097432B"/>
    <w:rsid w:val="00975CB8"/>
    <w:rsid w:val="0097799F"/>
    <w:rsid w:val="009806FB"/>
    <w:rsid w:val="00980E2C"/>
    <w:rsid w:val="00980EB3"/>
    <w:rsid w:val="00981163"/>
    <w:rsid w:val="009842DA"/>
    <w:rsid w:val="009845EE"/>
    <w:rsid w:val="009847E3"/>
    <w:rsid w:val="00985A19"/>
    <w:rsid w:val="00986DFF"/>
    <w:rsid w:val="00987057"/>
    <w:rsid w:val="00987D20"/>
    <w:rsid w:val="00987E07"/>
    <w:rsid w:val="00987F15"/>
    <w:rsid w:val="009908CC"/>
    <w:rsid w:val="009909E4"/>
    <w:rsid w:val="00990DA1"/>
    <w:rsid w:val="00991088"/>
    <w:rsid w:val="009925A7"/>
    <w:rsid w:val="00992B7B"/>
    <w:rsid w:val="00992ED7"/>
    <w:rsid w:val="0099312D"/>
    <w:rsid w:val="009932F4"/>
    <w:rsid w:val="00994BEA"/>
    <w:rsid w:val="00994FFB"/>
    <w:rsid w:val="00995319"/>
    <w:rsid w:val="00995E22"/>
    <w:rsid w:val="00997342"/>
    <w:rsid w:val="00997D43"/>
    <w:rsid w:val="009A1B34"/>
    <w:rsid w:val="009A1F62"/>
    <w:rsid w:val="009A3266"/>
    <w:rsid w:val="009A3AEE"/>
    <w:rsid w:val="009A457F"/>
    <w:rsid w:val="009A4E63"/>
    <w:rsid w:val="009A63E9"/>
    <w:rsid w:val="009A6E57"/>
    <w:rsid w:val="009A7AA8"/>
    <w:rsid w:val="009A7B0D"/>
    <w:rsid w:val="009A7CDF"/>
    <w:rsid w:val="009B061B"/>
    <w:rsid w:val="009B07BB"/>
    <w:rsid w:val="009B096F"/>
    <w:rsid w:val="009B0C5B"/>
    <w:rsid w:val="009B1232"/>
    <w:rsid w:val="009B15D5"/>
    <w:rsid w:val="009B220C"/>
    <w:rsid w:val="009B3F47"/>
    <w:rsid w:val="009B44AA"/>
    <w:rsid w:val="009B5162"/>
    <w:rsid w:val="009B57BD"/>
    <w:rsid w:val="009B6244"/>
    <w:rsid w:val="009B6AFF"/>
    <w:rsid w:val="009B6B4E"/>
    <w:rsid w:val="009C099B"/>
    <w:rsid w:val="009C13C1"/>
    <w:rsid w:val="009C1699"/>
    <w:rsid w:val="009C1B97"/>
    <w:rsid w:val="009C210D"/>
    <w:rsid w:val="009C3750"/>
    <w:rsid w:val="009C43D6"/>
    <w:rsid w:val="009C49E9"/>
    <w:rsid w:val="009C4CC5"/>
    <w:rsid w:val="009C5EAB"/>
    <w:rsid w:val="009C6192"/>
    <w:rsid w:val="009C7DEC"/>
    <w:rsid w:val="009D06A2"/>
    <w:rsid w:val="009D08AF"/>
    <w:rsid w:val="009D09D2"/>
    <w:rsid w:val="009D2B87"/>
    <w:rsid w:val="009D325D"/>
    <w:rsid w:val="009D3B2A"/>
    <w:rsid w:val="009D3DFF"/>
    <w:rsid w:val="009D4F10"/>
    <w:rsid w:val="009D4F20"/>
    <w:rsid w:val="009D4F44"/>
    <w:rsid w:val="009D5F23"/>
    <w:rsid w:val="009D5F9E"/>
    <w:rsid w:val="009D660F"/>
    <w:rsid w:val="009D6B25"/>
    <w:rsid w:val="009D6F54"/>
    <w:rsid w:val="009D7D8A"/>
    <w:rsid w:val="009E0633"/>
    <w:rsid w:val="009E1D65"/>
    <w:rsid w:val="009E21E8"/>
    <w:rsid w:val="009E28DA"/>
    <w:rsid w:val="009E3234"/>
    <w:rsid w:val="009E337C"/>
    <w:rsid w:val="009E5852"/>
    <w:rsid w:val="009E60FC"/>
    <w:rsid w:val="009E6485"/>
    <w:rsid w:val="009E65F5"/>
    <w:rsid w:val="009E6993"/>
    <w:rsid w:val="009F3245"/>
    <w:rsid w:val="009F3F54"/>
    <w:rsid w:val="009F416C"/>
    <w:rsid w:val="009F43DE"/>
    <w:rsid w:val="009F53A8"/>
    <w:rsid w:val="009F6842"/>
    <w:rsid w:val="009F6A8E"/>
    <w:rsid w:val="00A000AE"/>
    <w:rsid w:val="00A001C9"/>
    <w:rsid w:val="00A02415"/>
    <w:rsid w:val="00A03B5B"/>
    <w:rsid w:val="00A040F0"/>
    <w:rsid w:val="00A046A0"/>
    <w:rsid w:val="00A04938"/>
    <w:rsid w:val="00A0762E"/>
    <w:rsid w:val="00A07A38"/>
    <w:rsid w:val="00A07E41"/>
    <w:rsid w:val="00A10B56"/>
    <w:rsid w:val="00A10B67"/>
    <w:rsid w:val="00A10C66"/>
    <w:rsid w:val="00A114D1"/>
    <w:rsid w:val="00A13B61"/>
    <w:rsid w:val="00A13E97"/>
    <w:rsid w:val="00A142B1"/>
    <w:rsid w:val="00A142FA"/>
    <w:rsid w:val="00A14836"/>
    <w:rsid w:val="00A14EE1"/>
    <w:rsid w:val="00A15310"/>
    <w:rsid w:val="00A16791"/>
    <w:rsid w:val="00A16D4D"/>
    <w:rsid w:val="00A1785D"/>
    <w:rsid w:val="00A20F14"/>
    <w:rsid w:val="00A21595"/>
    <w:rsid w:val="00A228CF"/>
    <w:rsid w:val="00A239D0"/>
    <w:rsid w:val="00A23B71"/>
    <w:rsid w:val="00A25117"/>
    <w:rsid w:val="00A26875"/>
    <w:rsid w:val="00A26B7A"/>
    <w:rsid w:val="00A27172"/>
    <w:rsid w:val="00A3012A"/>
    <w:rsid w:val="00A3253E"/>
    <w:rsid w:val="00A34216"/>
    <w:rsid w:val="00A34787"/>
    <w:rsid w:val="00A35126"/>
    <w:rsid w:val="00A35DF3"/>
    <w:rsid w:val="00A368A6"/>
    <w:rsid w:val="00A36E70"/>
    <w:rsid w:val="00A37ACE"/>
    <w:rsid w:val="00A37BF2"/>
    <w:rsid w:val="00A37C78"/>
    <w:rsid w:val="00A37D33"/>
    <w:rsid w:val="00A403E5"/>
    <w:rsid w:val="00A41CC1"/>
    <w:rsid w:val="00A424F1"/>
    <w:rsid w:val="00A426B9"/>
    <w:rsid w:val="00A4382B"/>
    <w:rsid w:val="00A4432E"/>
    <w:rsid w:val="00A4470A"/>
    <w:rsid w:val="00A44A2B"/>
    <w:rsid w:val="00A44F33"/>
    <w:rsid w:val="00A458C0"/>
    <w:rsid w:val="00A472D9"/>
    <w:rsid w:val="00A47C3B"/>
    <w:rsid w:val="00A500E8"/>
    <w:rsid w:val="00A517BD"/>
    <w:rsid w:val="00A534BB"/>
    <w:rsid w:val="00A5373A"/>
    <w:rsid w:val="00A54148"/>
    <w:rsid w:val="00A54448"/>
    <w:rsid w:val="00A549BA"/>
    <w:rsid w:val="00A55863"/>
    <w:rsid w:val="00A56FB1"/>
    <w:rsid w:val="00A579E5"/>
    <w:rsid w:val="00A57AB6"/>
    <w:rsid w:val="00A6061B"/>
    <w:rsid w:val="00A60DD6"/>
    <w:rsid w:val="00A6214D"/>
    <w:rsid w:val="00A63061"/>
    <w:rsid w:val="00A6387B"/>
    <w:rsid w:val="00A64BC8"/>
    <w:rsid w:val="00A64C1E"/>
    <w:rsid w:val="00A66A3B"/>
    <w:rsid w:val="00A66D26"/>
    <w:rsid w:val="00A71051"/>
    <w:rsid w:val="00A72D2D"/>
    <w:rsid w:val="00A72FEE"/>
    <w:rsid w:val="00A73143"/>
    <w:rsid w:val="00A73B59"/>
    <w:rsid w:val="00A7533E"/>
    <w:rsid w:val="00A7697A"/>
    <w:rsid w:val="00A76B29"/>
    <w:rsid w:val="00A76EC2"/>
    <w:rsid w:val="00A774C0"/>
    <w:rsid w:val="00A775F6"/>
    <w:rsid w:val="00A77CC8"/>
    <w:rsid w:val="00A80B54"/>
    <w:rsid w:val="00A81F47"/>
    <w:rsid w:val="00A82A57"/>
    <w:rsid w:val="00A82DB3"/>
    <w:rsid w:val="00A830C4"/>
    <w:rsid w:val="00A83692"/>
    <w:rsid w:val="00A839B2"/>
    <w:rsid w:val="00A839D8"/>
    <w:rsid w:val="00A83EEF"/>
    <w:rsid w:val="00A844A5"/>
    <w:rsid w:val="00A857BE"/>
    <w:rsid w:val="00A862F6"/>
    <w:rsid w:val="00A9000A"/>
    <w:rsid w:val="00A90C87"/>
    <w:rsid w:val="00A90E84"/>
    <w:rsid w:val="00A92702"/>
    <w:rsid w:val="00A92F0C"/>
    <w:rsid w:val="00A92F48"/>
    <w:rsid w:val="00A934B1"/>
    <w:rsid w:val="00A93F1F"/>
    <w:rsid w:val="00A94895"/>
    <w:rsid w:val="00A94F59"/>
    <w:rsid w:val="00A96C29"/>
    <w:rsid w:val="00A96EEE"/>
    <w:rsid w:val="00A97D0E"/>
    <w:rsid w:val="00AA054F"/>
    <w:rsid w:val="00AA1845"/>
    <w:rsid w:val="00AA2B1E"/>
    <w:rsid w:val="00AA2B78"/>
    <w:rsid w:val="00AA2BD8"/>
    <w:rsid w:val="00AA34C8"/>
    <w:rsid w:val="00AA3BEF"/>
    <w:rsid w:val="00AA3D35"/>
    <w:rsid w:val="00AA50C9"/>
    <w:rsid w:val="00AA54EC"/>
    <w:rsid w:val="00AA64FD"/>
    <w:rsid w:val="00AA6644"/>
    <w:rsid w:val="00AA74AE"/>
    <w:rsid w:val="00AA79FE"/>
    <w:rsid w:val="00AA7D18"/>
    <w:rsid w:val="00AB0D5D"/>
    <w:rsid w:val="00AB0F96"/>
    <w:rsid w:val="00AB21EA"/>
    <w:rsid w:val="00AB243F"/>
    <w:rsid w:val="00AB2913"/>
    <w:rsid w:val="00AB3039"/>
    <w:rsid w:val="00AB3287"/>
    <w:rsid w:val="00AB3BD2"/>
    <w:rsid w:val="00AB3EB7"/>
    <w:rsid w:val="00AB3EBA"/>
    <w:rsid w:val="00AB40ED"/>
    <w:rsid w:val="00AB6913"/>
    <w:rsid w:val="00AB76AB"/>
    <w:rsid w:val="00AC024D"/>
    <w:rsid w:val="00AC0B08"/>
    <w:rsid w:val="00AC22C5"/>
    <w:rsid w:val="00AC2B29"/>
    <w:rsid w:val="00AC34BA"/>
    <w:rsid w:val="00AC3CC7"/>
    <w:rsid w:val="00AC462E"/>
    <w:rsid w:val="00AC4CB9"/>
    <w:rsid w:val="00AC58FB"/>
    <w:rsid w:val="00AC5C16"/>
    <w:rsid w:val="00AC6722"/>
    <w:rsid w:val="00AC75B7"/>
    <w:rsid w:val="00AC766F"/>
    <w:rsid w:val="00AD0E17"/>
    <w:rsid w:val="00AD3503"/>
    <w:rsid w:val="00AD432F"/>
    <w:rsid w:val="00AD4685"/>
    <w:rsid w:val="00AD47BA"/>
    <w:rsid w:val="00AD5208"/>
    <w:rsid w:val="00AD56DE"/>
    <w:rsid w:val="00AD5811"/>
    <w:rsid w:val="00AD59CF"/>
    <w:rsid w:val="00AD5ABA"/>
    <w:rsid w:val="00AD71C4"/>
    <w:rsid w:val="00AD7252"/>
    <w:rsid w:val="00AD726B"/>
    <w:rsid w:val="00AE0AD3"/>
    <w:rsid w:val="00AE0FEF"/>
    <w:rsid w:val="00AE12E5"/>
    <w:rsid w:val="00AE2008"/>
    <w:rsid w:val="00AE23D2"/>
    <w:rsid w:val="00AE2651"/>
    <w:rsid w:val="00AE2670"/>
    <w:rsid w:val="00AE2F3D"/>
    <w:rsid w:val="00AE34B5"/>
    <w:rsid w:val="00AE3737"/>
    <w:rsid w:val="00AE4207"/>
    <w:rsid w:val="00AE4E03"/>
    <w:rsid w:val="00AE596B"/>
    <w:rsid w:val="00AE5DF1"/>
    <w:rsid w:val="00AE69C4"/>
    <w:rsid w:val="00AE6FC0"/>
    <w:rsid w:val="00AE7F05"/>
    <w:rsid w:val="00AF23F3"/>
    <w:rsid w:val="00AF27B1"/>
    <w:rsid w:val="00AF2E4C"/>
    <w:rsid w:val="00AF30EF"/>
    <w:rsid w:val="00AF35DF"/>
    <w:rsid w:val="00AF3992"/>
    <w:rsid w:val="00AF3B36"/>
    <w:rsid w:val="00AF3EFC"/>
    <w:rsid w:val="00AF42E8"/>
    <w:rsid w:val="00AF4C7D"/>
    <w:rsid w:val="00AF4D50"/>
    <w:rsid w:val="00AF56B3"/>
    <w:rsid w:val="00AF5F99"/>
    <w:rsid w:val="00AF71C8"/>
    <w:rsid w:val="00AF7A20"/>
    <w:rsid w:val="00AF7CC1"/>
    <w:rsid w:val="00B00073"/>
    <w:rsid w:val="00B002FA"/>
    <w:rsid w:val="00B030E2"/>
    <w:rsid w:val="00B03154"/>
    <w:rsid w:val="00B03D9A"/>
    <w:rsid w:val="00B0431C"/>
    <w:rsid w:val="00B043E4"/>
    <w:rsid w:val="00B04CB8"/>
    <w:rsid w:val="00B06CD6"/>
    <w:rsid w:val="00B07E57"/>
    <w:rsid w:val="00B10D81"/>
    <w:rsid w:val="00B11740"/>
    <w:rsid w:val="00B1196A"/>
    <w:rsid w:val="00B11FF2"/>
    <w:rsid w:val="00B13873"/>
    <w:rsid w:val="00B14027"/>
    <w:rsid w:val="00B147D9"/>
    <w:rsid w:val="00B15DC0"/>
    <w:rsid w:val="00B165E3"/>
    <w:rsid w:val="00B17A69"/>
    <w:rsid w:val="00B20808"/>
    <w:rsid w:val="00B209B3"/>
    <w:rsid w:val="00B20D5F"/>
    <w:rsid w:val="00B216BA"/>
    <w:rsid w:val="00B219A3"/>
    <w:rsid w:val="00B23280"/>
    <w:rsid w:val="00B24312"/>
    <w:rsid w:val="00B248F2"/>
    <w:rsid w:val="00B255D0"/>
    <w:rsid w:val="00B260A2"/>
    <w:rsid w:val="00B270BE"/>
    <w:rsid w:val="00B2759C"/>
    <w:rsid w:val="00B27E1A"/>
    <w:rsid w:val="00B30658"/>
    <w:rsid w:val="00B309B9"/>
    <w:rsid w:val="00B3112B"/>
    <w:rsid w:val="00B311D5"/>
    <w:rsid w:val="00B3162B"/>
    <w:rsid w:val="00B3175F"/>
    <w:rsid w:val="00B31B64"/>
    <w:rsid w:val="00B32662"/>
    <w:rsid w:val="00B34EFD"/>
    <w:rsid w:val="00B3547F"/>
    <w:rsid w:val="00B3571B"/>
    <w:rsid w:val="00B36B71"/>
    <w:rsid w:val="00B36E51"/>
    <w:rsid w:val="00B370D8"/>
    <w:rsid w:val="00B37CEC"/>
    <w:rsid w:val="00B40FA3"/>
    <w:rsid w:val="00B4168F"/>
    <w:rsid w:val="00B42F55"/>
    <w:rsid w:val="00B43081"/>
    <w:rsid w:val="00B43AEE"/>
    <w:rsid w:val="00B43DEF"/>
    <w:rsid w:val="00B43EB0"/>
    <w:rsid w:val="00B4492D"/>
    <w:rsid w:val="00B46EBB"/>
    <w:rsid w:val="00B477EB"/>
    <w:rsid w:val="00B47820"/>
    <w:rsid w:val="00B47986"/>
    <w:rsid w:val="00B50CA4"/>
    <w:rsid w:val="00B51467"/>
    <w:rsid w:val="00B5250C"/>
    <w:rsid w:val="00B52BA3"/>
    <w:rsid w:val="00B532E4"/>
    <w:rsid w:val="00B53E98"/>
    <w:rsid w:val="00B54138"/>
    <w:rsid w:val="00B54C81"/>
    <w:rsid w:val="00B554CE"/>
    <w:rsid w:val="00B55DB7"/>
    <w:rsid w:val="00B5684C"/>
    <w:rsid w:val="00B5787C"/>
    <w:rsid w:val="00B604A1"/>
    <w:rsid w:val="00B61443"/>
    <w:rsid w:val="00B61FB2"/>
    <w:rsid w:val="00B63D2C"/>
    <w:rsid w:val="00B63E0A"/>
    <w:rsid w:val="00B63E0B"/>
    <w:rsid w:val="00B64149"/>
    <w:rsid w:val="00B655DC"/>
    <w:rsid w:val="00B66CE7"/>
    <w:rsid w:val="00B67776"/>
    <w:rsid w:val="00B67995"/>
    <w:rsid w:val="00B70A11"/>
    <w:rsid w:val="00B70FEC"/>
    <w:rsid w:val="00B71094"/>
    <w:rsid w:val="00B72293"/>
    <w:rsid w:val="00B722A8"/>
    <w:rsid w:val="00B7372E"/>
    <w:rsid w:val="00B7388D"/>
    <w:rsid w:val="00B73A58"/>
    <w:rsid w:val="00B748D1"/>
    <w:rsid w:val="00B76DAB"/>
    <w:rsid w:val="00B776E8"/>
    <w:rsid w:val="00B77E42"/>
    <w:rsid w:val="00B805E1"/>
    <w:rsid w:val="00B80BD7"/>
    <w:rsid w:val="00B80C8C"/>
    <w:rsid w:val="00B81A4F"/>
    <w:rsid w:val="00B83B71"/>
    <w:rsid w:val="00B84A59"/>
    <w:rsid w:val="00B85D40"/>
    <w:rsid w:val="00B85EB8"/>
    <w:rsid w:val="00B8664B"/>
    <w:rsid w:val="00B87166"/>
    <w:rsid w:val="00B909A3"/>
    <w:rsid w:val="00B90E81"/>
    <w:rsid w:val="00B91317"/>
    <w:rsid w:val="00B9188B"/>
    <w:rsid w:val="00B9211C"/>
    <w:rsid w:val="00B94275"/>
    <w:rsid w:val="00B95061"/>
    <w:rsid w:val="00B9611E"/>
    <w:rsid w:val="00B9672B"/>
    <w:rsid w:val="00B96ACE"/>
    <w:rsid w:val="00B96C59"/>
    <w:rsid w:val="00B97D12"/>
    <w:rsid w:val="00BA02A7"/>
    <w:rsid w:val="00BA09B8"/>
    <w:rsid w:val="00BA12DA"/>
    <w:rsid w:val="00BA133B"/>
    <w:rsid w:val="00BA213C"/>
    <w:rsid w:val="00BA3973"/>
    <w:rsid w:val="00BA4A40"/>
    <w:rsid w:val="00BA4AF4"/>
    <w:rsid w:val="00BA506C"/>
    <w:rsid w:val="00BB13B3"/>
    <w:rsid w:val="00BB1D8E"/>
    <w:rsid w:val="00BB2006"/>
    <w:rsid w:val="00BB25C6"/>
    <w:rsid w:val="00BB2E7F"/>
    <w:rsid w:val="00BB3B6E"/>
    <w:rsid w:val="00BB3D4C"/>
    <w:rsid w:val="00BB4A2B"/>
    <w:rsid w:val="00BB4A4B"/>
    <w:rsid w:val="00BB5829"/>
    <w:rsid w:val="00BB6BB3"/>
    <w:rsid w:val="00BB7909"/>
    <w:rsid w:val="00BC1762"/>
    <w:rsid w:val="00BC1B4D"/>
    <w:rsid w:val="00BC2078"/>
    <w:rsid w:val="00BC2694"/>
    <w:rsid w:val="00BC2C98"/>
    <w:rsid w:val="00BC3446"/>
    <w:rsid w:val="00BC3EAE"/>
    <w:rsid w:val="00BC4EF7"/>
    <w:rsid w:val="00BC59AF"/>
    <w:rsid w:val="00BC70F3"/>
    <w:rsid w:val="00BD12A8"/>
    <w:rsid w:val="00BD1347"/>
    <w:rsid w:val="00BD1C41"/>
    <w:rsid w:val="00BD2649"/>
    <w:rsid w:val="00BD5606"/>
    <w:rsid w:val="00BD56CA"/>
    <w:rsid w:val="00BD6483"/>
    <w:rsid w:val="00BD73D8"/>
    <w:rsid w:val="00BE17DB"/>
    <w:rsid w:val="00BE2919"/>
    <w:rsid w:val="00BE2B6A"/>
    <w:rsid w:val="00BE3475"/>
    <w:rsid w:val="00BE3881"/>
    <w:rsid w:val="00BE38DB"/>
    <w:rsid w:val="00BE41B3"/>
    <w:rsid w:val="00BE4473"/>
    <w:rsid w:val="00BE4778"/>
    <w:rsid w:val="00BE47C2"/>
    <w:rsid w:val="00BE60DE"/>
    <w:rsid w:val="00BE680C"/>
    <w:rsid w:val="00BE69C9"/>
    <w:rsid w:val="00BE69FB"/>
    <w:rsid w:val="00BF05B7"/>
    <w:rsid w:val="00BF0D6D"/>
    <w:rsid w:val="00BF0EA2"/>
    <w:rsid w:val="00BF2B9E"/>
    <w:rsid w:val="00BF2C09"/>
    <w:rsid w:val="00BF3600"/>
    <w:rsid w:val="00BF3715"/>
    <w:rsid w:val="00BF39A5"/>
    <w:rsid w:val="00BF3A3E"/>
    <w:rsid w:val="00BF48E6"/>
    <w:rsid w:val="00BF4BA0"/>
    <w:rsid w:val="00BF5A7C"/>
    <w:rsid w:val="00BF63AB"/>
    <w:rsid w:val="00BF69BC"/>
    <w:rsid w:val="00BF6B70"/>
    <w:rsid w:val="00BF7551"/>
    <w:rsid w:val="00BF798B"/>
    <w:rsid w:val="00C004FE"/>
    <w:rsid w:val="00C00A8E"/>
    <w:rsid w:val="00C00E50"/>
    <w:rsid w:val="00C02C4F"/>
    <w:rsid w:val="00C0321C"/>
    <w:rsid w:val="00C0380A"/>
    <w:rsid w:val="00C03C95"/>
    <w:rsid w:val="00C040E6"/>
    <w:rsid w:val="00C04180"/>
    <w:rsid w:val="00C0433E"/>
    <w:rsid w:val="00C0496C"/>
    <w:rsid w:val="00C06375"/>
    <w:rsid w:val="00C064AD"/>
    <w:rsid w:val="00C06CF5"/>
    <w:rsid w:val="00C07110"/>
    <w:rsid w:val="00C1012C"/>
    <w:rsid w:val="00C1045F"/>
    <w:rsid w:val="00C106F6"/>
    <w:rsid w:val="00C10B9F"/>
    <w:rsid w:val="00C1111F"/>
    <w:rsid w:val="00C1113E"/>
    <w:rsid w:val="00C11ADB"/>
    <w:rsid w:val="00C12434"/>
    <w:rsid w:val="00C12DBC"/>
    <w:rsid w:val="00C12E9C"/>
    <w:rsid w:val="00C132D3"/>
    <w:rsid w:val="00C133AB"/>
    <w:rsid w:val="00C14E7E"/>
    <w:rsid w:val="00C155BC"/>
    <w:rsid w:val="00C1575A"/>
    <w:rsid w:val="00C16F6D"/>
    <w:rsid w:val="00C16FF0"/>
    <w:rsid w:val="00C17873"/>
    <w:rsid w:val="00C20D67"/>
    <w:rsid w:val="00C2159F"/>
    <w:rsid w:val="00C219E5"/>
    <w:rsid w:val="00C21FB0"/>
    <w:rsid w:val="00C231A8"/>
    <w:rsid w:val="00C23348"/>
    <w:rsid w:val="00C23881"/>
    <w:rsid w:val="00C2407B"/>
    <w:rsid w:val="00C242CA"/>
    <w:rsid w:val="00C249B6"/>
    <w:rsid w:val="00C25667"/>
    <w:rsid w:val="00C25861"/>
    <w:rsid w:val="00C26094"/>
    <w:rsid w:val="00C26BAF"/>
    <w:rsid w:val="00C27446"/>
    <w:rsid w:val="00C276DC"/>
    <w:rsid w:val="00C27C88"/>
    <w:rsid w:val="00C306FD"/>
    <w:rsid w:val="00C30CF8"/>
    <w:rsid w:val="00C31918"/>
    <w:rsid w:val="00C32234"/>
    <w:rsid w:val="00C3370D"/>
    <w:rsid w:val="00C3395E"/>
    <w:rsid w:val="00C350D7"/>
    <w:rsid w:val="00C351CD"/>
    <w:rsid w:val="00C403CD"/>
    <w:rsid w:val="00C42DD9"/>
    <w:rsid w:val="00C4343C"/>
    <w:rsid w:val="00C437E6"/>
    <w:rsid w:val="00C43E24"/>
    <w:rsid w:val="00C4461E"/>
    <w:rsid w:val="00C44BB6"/>
    <w:rsid w:val="00C451CF"/>
    <w:rsid w:val="00C510C2"/>
    <w:rsid w:val="00C51105"/>
    <w:rsid w:val="00C51116"/>
    <w:rsid w:val="00C51401"/>
    <w:rsid w:val="00C523EE"/>
    <w:rsid w:val="00C5243C"/>
    <w:rsid w:val="00C53CEA"/>
    <w:rsid w:val="00C57077"/>
    <w:rsid w:val="00C57DBE"/>
    <w:rsid w:val="00C604F3"/>
    <w:rsid w:val="00C60508"/>
    <w:rsid w:val="00C61AD0"/>
    <w:rsid w:val="00C63872"/>
    <w:rsid w:val="00C63CA9"/>
    <w:rsid w:val="00C6416D"/>
    <w:rsid w:val="00C644ED"/>
    <w:rsid w:val="00C66887"/>
    <w:rsid w:val="00C674A4"/>
    <w:rsid w:val="00C67EAE"/>
    <w:rsid w:val="00C70EBA"/>
    <w:rsid w:val="00C73636"/>
    <w:rsid w:val="00C746E8"/>
    <w:rsid w:val="00C76589"/>
    <w:rsid w:val="00C77131"/>
    <w:rsid w:val="00C81065"/>
    <w:rsid w:val="00C817E8"/>
    <w:rsid w:val="00C81FFD"/>
    <w:rsid w:val="00C8221C"/>
    <w:rsid w:val="00C822C4"/>
    <w:rsid w:val="00C83C90"/>
    <w:rsid w:val="00C84B6C"/>
    <w:rsid w:val="00C84E75"/>
    <w:rsid w:val="00C8610C"/>
    <w:rsid w:val="00C86A20"/>
    <w:rsid w:val="00C8757C"/>
    <w:rsid w:val="00C87640"/>
    <w:rsid w:val="00C906DC"/>
    <w:rsid w:val="00C90FFA"/>
    <w:rsid w:val="00C91992"/>
    <w:rsid w:val="00C91C9B"/>
    <w:rsid w:val="00C9270B"/>
    <w:rsid w:val="00C92D8C"/>
    <w:rsid w:val="00C92FB7"/>
    <w:rsid w:val="00C94A80"/>
    <w:rsid w:val="00C95198"/>
    <w:rsid w:val="00C95375"/>
    <w:rsid w:val="00C95928"/>
    <w:rsid w:val="00CA0AA6"/>
    <w:rsid w:val="00CA1920"/>
    <w:rsid w:val="00CA1AFD"/>
    <w:rsid w:val="00CA1E55"/>
    <w:rsid w:val="00CA2253"/>
    <w:rsid w:val="00CA2A4A"/>
    <w:rsid w:val="00CA2D3D"/>
    <w:rsid w:val="00CA34E4"/>
    <w:rsid w:val="00CA3CC4"/>
    <w:rsid w:val="00CA4033"/>
    <w:rsid w:val="00CA414E"/>
    <w:rsid w:val="00CA4928"/>
    <w:rsid w:val="00CA5353"/>
    <w:rsid w:val="00CA5B88"/>
    <w:rsid w:val="00CA6729"/>
    <w:rsid w:val="00CA7988"/>
    <w:rsid w:val="00CB0068"/>
    <w:rsid w:val="00CB0A33"/>
    <w:rsid w:val="00CB0F13"/>
    <w:rsid w:val="00CB1389"/>
    <w:rsid w:val="00CB146D"/>
    <w:rsid w:val="00CB1670"/>
    <w:rsid w:val="00CB243F"/>
    <w:rsid w:val="00CB24D7"/>
    <w:rsid w:val="00CB2935"/>
    <w:rsid w:val="00CB3F9F"/>
    <w:rsid w:val="00CB4239"/>
    <w:rsid w:val="00CB52BC"/>
    <w:rsid w:val="00CB5986"/>
    <w:rsid w:val="00CB67D0"/>
    <w:rsid w:val="00CB7D71"/>
    <w:rsid w:val="00CC02FE"/>
    <w:rsid w:val="00CC1F4E"/>
    <w:rsid w:val="00CC20E3"/>
    <w:rsid w:val="00CC21F0"/>
    <w:rsid w:val="00CC2B8A"/>
    <w:rsid w:val="00CC31EB"/>
    <w:rsid w:val="00CC3852"/>
    <w:rsid w:val="00CC40CD"/>
    <w:rsid w:val="00CC4664"/>
    <w:rsid w:val="00CC48CB"/>
    <w:rsid w:val="00CC49BA"/>
    <w:rsid w:val="00CC4DA9"/>
    <w:rsid w:val="00CC5607"/>
    <w:rsid w:val="00CC5CC5"/>
    <w:rsid w:val="00CC650B"/>
    <w:rsid w:val="00CC69D0"/>
    <w:rsid w:val="00CC723A"/>
    <w:rsid w:val="00CC78B4"/>
    <w:rsid w:val="00CD02D7"/>
    <w:rsid w:val="00CD047D"/>
    <w:rsid w:val="00CD0523"/>
    <w:rsid w:val="00CD1FE8"/>
    <w:rsid w:val="00CD2329"/>
    <w:rsid w:val="00CD3542"/>
    <w:rsid w:val="00CD41D7"/>
    <w:rsid w:val="00CD4916"/>
    <w:rsid w:val="00CD4C9E"/>
    <w:rsid w:val="00CD5ACA"/>
    <w:rsid w:val="00CD618E"/>
    <w:rsid w:val="00CD6633"/>
    <w:rsid w:val="00CD69E1"/>
    <w:rsid w:val="00CD78DE"/>
    <w:rsid w:val="00CE0797"/>
    <w:rsid w:val="00CE0892"/>
    <w:rsid w:val="00CE2323"/>
    <w:rsid w:val="00CE324A"/>
    <w:rsid w:val="00CE351E"/>
    <w:rsid w:val="00CE3E01"/>
    <w:rsid w:val="00CE41BB"/>
    <w:rsid w:val="00CE49DE"/>
    <w:rsid w:val="00CE4A64"/>
    <w:rsid w:val="00CE4C30"/>
    <w:rsid w:val="00CE4CA1"/>
    <w:rsid w:val="00CE4F49"/>
    <w:rsid w:val="00CE535F"/>
    <w:rsid w:val="00CE5976"/>
    <w:rsid w:val="00CF047D"/>
    <w:rsid w:val="00CF0D9D"/>
    <w:rsid w:val="00CF3B8D"/>
    <w:rsid w:val="00CF42EF"/>
    <w:rsid w:val="00CF4369"/>
    <w:rsid w:val="00CF4676"/>
    <w:rsid w:val="00CF4BDC"/>
    <w:rsid w:val="00CF5B03"/>
    <w:rsid w:val="00CF6389"/>
    <w:rsid w:val="00CF7A70"/>
    <w:rsid w:val="00CF7B68"/>
    <w:rsid w:val="00CF7C4B"/>
    <w:rsid w:val="00D00062"/>
    <w:rsid w:val="00D00379"/>
    <w:rsid w:val="00D01E5E"/>
    <w:rsid w:val="00D023C0"/>
    <w:rsid w:val="00D027FB"/>
    <w:rsid w:val="00D02AA0"/>
    <w:rsid w:val="00D03334"/>
    <w:rsid w:val="00D054CC"/>
    <w:rsid w:val="00D0551F"/>
    <w:rsid w:val="00D07505"/>
    <w:rsid w:val="00D078E5"/>
    <w:rsid w:val="00D07FAE"/>
    <w:rsid w:val="00D10A39"/>
    <w:rsid w:val="00D10A7B"/>
    <w:rsid w:val="00D11BCD"/>
    <w:rsid w:val="00D12F20"/>
    <w:rsid w:val="00D13B4E"/>
    <w:rsid w:val="00D16348"/>
    <w:rsid w:val="00D16459"/>
    <w:rsid w:val="00D16F4F"/>
    <w:rsid w:val="00D17BC7"/>
    <w:rsid w:val="00D17C3F"/>
    <w:rsid w:val="00D17D61"/>
    <w:rsid w:val="00D2082F"/>
    <w:rsid w:val="00D20A78"/>
    <w:rsid w:val="00D20C54"/>
    <w:rsid w:val="00D218D0"/>
    <w:rsid w:val="00D2345E"/>
    <w:rsid w:val="00D234AF"/>
    <w:rsid w:val="00D259BD"/>
    <w:rsid w:val="00D279FF"/>
    <w:rsid w:val="00D31516"/>
    <w:rsid w:val="00D31E3F"/>
    <w:rsid w:val="00D32BC5"/>
    <w:rsid w:val="00D32E4A"/>
    <w:rsid w:val="00D336D7"/>
    <w:rsid w:val="00D33CFA"/>
    <w:rsid w:val="00D33E2E"/>
    <w:rsid w:val="00D33E4A"/>
    <w:rsid w:val="00D35B08"/>
    <w:rsid w:val="00D35FAF"/>
    <w:rsid w:val="00D369D6"/>
    <w:rsid w:val="00D36FAD"/>
    <w:rsid w:val="00D37778"/>
    <w:rsid w:val="00D37A39"/>
    <w:rsid w:val="00D40668"/>
    <w:rsid w:val="00D4233D"/>
    <w:rsid w:val="00D432DE"/>
    <w:rsid w:val="00D439CD"/>
    <w:rsid w:val="00D43E3C"/>
    <w:rsid w:val="00D44167"/>
    <w:rsid w:val="00D45158"/>
    <w:rsid w:val="00D45E1E"/>
    <w:rsid w:val="00D477E7"/>
    <w:rsid w:val="00D5011A"/>
    <w:rsid w:val="00D5186A"/>
    <w:rsid w:val="00D5192D"/>
    <w:rsid w:val="00D51934"/>
    <w:rsid w:val="00D52BCD"/>
    <w:rsid w:val="00D53420"/>
    <w:rsid w:val="00D53527"/>
    <w:rsid w:val="00D5386B"/>
    <w:rsid w:val="00D53EBF"/>
    <w:rsid w:val="00D55A0E"/>
    <w:rsid w:val="00D55C0D"/>
    <w:rsid w:val="00D56F73"/>
    <w:rsid w:val="00D60E07"/>
    <w:rsid w:val="00D62916"/>
    <w:rsid w:val="00D62E22"/>
    <w:rsid w:val="00D653A1"/>
    <w:rsid w:val="00D67898"/>
    <w:rsid w:val="00D67F77"/>
    <w:rsid w:val="00D7140B"/>
    <w:rsid w:val="00D71BE4"/>
    <w:rsid w:val="00D724E7"/>
    <w:rsid w:val="00D72A2D"/>
    <w:rsid w:val="00D72EF1"/>
    <w:rsid w:val="00D734D4"/>
    <w:rsid w:val="00D73A98"/>
    <w:rsid w:val="00D74128"/>
    <w:rsid w:val="00D74161"/>
    <w:rsid w:val="00D744AD"/>
    <w:rsid w:val="00D77124"/>
    <w:rsid w:val="00D779A7"/>
    <w:rsid w:val="00D77E6F"/>
    <w:rsid w:val="00D806C6"/>
    <w:rsid w:val="00D80C2D"/>
    <w:rsid w:val="00D81E1F"/>
    <w:rsid w:val="00D8287B"/>
    <w:rsid w:val="00D83608"/>
    <w:rsid w:val="00D83648"/>
    <w:rsid w:val="00D83860"/>
    <w:rsid w:val="00D841FB"/>
    <w:rsid w:val="00D843E1"/>
    <w:rsid w:val="00D85C0C"/>
    <w:rsid w:val="00D85CBE"/>
    <w:rsid w:val="00D862BF"/>
    <w:rsid w:val="00D86EE6"/>
    <w:rsid w:val="00D86F57"/>
    <w:rsid w:val="00D8756B"/>
    <w:rsid w:val="00D90FC2"/>
    <w:rsid w:val="00D9199E"/>
    <w:rsid w:val="00D92486"/>
    <w:rsid w:val="00D93836"/>
    <w:rsid w:val="00D947A0"/>
    <w:rsid w:val="00D95499"/>
    <w:rsid w:val="00D96DE5"/>
    <w:rsid w:val="00D96DFA"/>
    <w:rsid w:val="00D96E1E"/>
    <w:rsid w:val="00DA070B"/>
    <w:rsid w:val="00DA09BA"/>
    <w:rsid w:val="00DA0CA5"/>
    <w:rsid w:val="00DA0E1F"/>
    <w:rsid w:val="00DA1995"/>
    <w:rsid w:val="00DA19D4"/>
    <w:rsid w:val="00DA338D"/>
    <w:rsid w:val="00DA44AA"/>
    <w:rsid w:val="00DA551F"/>
    <w:rsid w:val="00DA5A4F"/>
    <w:rsid w:val="00DA5C8C"/>
    <w:rsid w:val="00DA5C97"/>
    <w:rsid w:val="00DA6EF8"/>
    <w:rsid w:val="00DA74A7"/>
    <w:rsid w:val="00DB0F15"/>
    <w:rsid w:val="00DB1804"/>
    <w:rsid w:val="00DB1D69"/>
    <w:rsid w:val="00DB26D3"/>
    <w:rsid w:val="00DB4DA9"/>
    <w:rsid w:val="00DB60CA"/>
    <w:rsid w:val="00DB61A4"/>
    <w:rsid w:val="00DB62DD"/>
    <w:rsid w:val="00DB65FF"/>
    <w:rsid w:val="00DB6BFF"/>
    <w:rsid w:val="00DB6C0A"/>
    <w:rsid w:val="00DB7D5A"/>
    <w:rsid w:val="00DC0A1F"/>
    <w:rsid w:val="00DC0A43"/>
    <w:rsid w:val="00DC177B"/>
    <w:rsid w:val="00DC21BF"/>
    <w:rsid w:val="00DC236A"/>
    <w:rsid w:val="00DC417C"/>
    <w:rsid w:val="00DC498D"/>
    <w:rsid w:val="00DC4B5E"/>
    <w:rsid w:val="00DC63F7"/>
    <w:rsid w:val="00DC7646"/>
    <w:rsid w:val="00DD0763"/>
    <w:rsid w:val="00DD08D8"/>
    <w:rsid w:val="00DD0D75"/>
    <w:rsid w:val="00DD130C"/>
    <w:rsid w:val="00DD1320"/>
    <w:rsid w:val="00DD176E"/>
    <w:rsid w:val="00DD2754"/>
    <w:rsid w:val="00DD2C84"/>
    <w:rsid w:val="00DD50BF"/>
    <w:rsid w:val="00DD5611"/>
    <w:rsid w:val="00DD56AF"/>
    <w:rsid w:val="00DD5B99"/>
    <w:rsid w:val="00DD5D26"/>
    <w:rsid w:val="00DD6B75"/>
    <w:rsid w:val="00DD714F"/>
    <w:rsid w:val="00DD73C0"/>
    <w:rsid w:val="00DD74D5"/>
    <w:rsid w:val="00DE0ADE"/>
    <w:rsid w:val="00DE1586"/>
    <w:rsid w:val="00DE1FA3"/>
    <w:rsid w:val="00DE200B"/>
    <w:rsid w:val="00DE23B5"/>
    <w:rsid w:val="00DE2DF2"/>
    <w:rsid w:val="00DE3A03"/>
    <w:rsid w:val="00DE4816"/>
    <w:rsid w:val="00DE5367"/>
    <w:rsid w:val="00DE5489"/>
    <w:rsid w:val="00DE6248"/>
    <w:rsid w:val="00DE62F9"/>
    <w:rsid w:val="00DE65D9"/>
    <w:rsid w:val="00DE6883"/>
    <w:rsid w:val="00DE74E8"/>
    <w:rsid w:val="00DF0386"/>
    <w:rsid w:val="00DF0923"/>
    <w:rsid w:val="00DF1E59"/>
    <w:rsid w:val="00DF281C"/>
    <w:rsid w:val="00DF63C9"/>
    <w:rsid w:val="00DF7B33"/>
    <w:rsid w:val="00DF7DEA"/>
    <w:rsid w:val="00E00826"/>
    <w:rsid w:val="00E00FC9"/>
    <w:rsid w:val="00E01574"/>
    <w:rsid w:val="00E0158D"/>
    <w:rsid w:val="00E01A71"/>
    <w:rsid w:val="00E03052"/>
    <w:rsid w:val="00E0390D"/>
    <w:rsid w:val="00E0798B"/>
    <w:rsid w:val="00E079C6"/>
    <w:rsid w:val="00E10221"/>
    <w:rsid w:val="00E1182E"/>
    <w:rsid w:val="00E11B7C"/>
    <w:rsid w:val="00E11BD3"/>
    <w:rsid w:val="00E12A7B"/>
    <w:rsid w:val="00E12D3B"/>
    <w:rsid w:val="00E13BD6"/>
    <w:rsid w:val="00E13DD6"/>
    <w:rsid w:val="00E140D2"/>
    <w:rsid w:val="00E141F9"/>
    <w:rsid w:val="00E1464D"/>
    <w:rsid w:val="00E14950"/>
    <w:rsid w:val="00E14D0D"/>
    <w:rsid w:val="00E14ED5"/>
    <w:rsid w:val="00E162D8"/>
    <w:rsid w:val="00E16894"/>
    <w:rsid w:val="00E1776C"/>
    <w:rsid w:val="00E17988"/>
    <w:rsid w:val="00E17B3F"/>
    <w:rsid w:val="00E211B3"/>
    <w:rsid w:val="00E21BD0"/>
    <w:rsid w:val="00E221B8"/>
    <w:rsid w:val="00E22C96"/>
    <w:rsid w:val="00E22E67"/>
    <w:rsid w:val="00E23127"/>
    <w:rsid w:val="00E24410"/>
    <w:rsid w:val="00E26C1B"/>
    <w:rsid w:val="00E27CD7"/>
    <w:rsid w:val="00E27D41"/>
    <w:rsid w:val="00E27FC8"/>
    <w:rsid w:val="00E314C4"/>
    <w:rsid w:val="00E31720"/>
    <w:rsid w:val="00E31A38"/>
    <w:rsid w:val="00E31A50"/>
    <w:rsid w:val="00E324AC"/>
    <w:rsid w:val="00E32AB3"/>
    <w:rsid w:val="00E3542D"/>
    <w:rsid w:val="00E35EAA"/>
    <w:rsid w:val="00E36064"/>
    <w:rsid w:val="00E369A2"/>
    <w:rsid w:val="00E401E6"/>
    <w:rsid w:val="00E40236"/>
    <w:rsid w:val="00E40F2D"/>
    <w:rsid w:val="00E4150D"/>
    <w:rsid w:val="00E41730"/>
    <w:rsid w:val="00E418FB"/>
    <w:rsid w:val="00E41BFA"/>
    <w:rsid w:val="00E41C97"/>
    <w:rsid w:val="00E425AE"/>
    <w:rsid w:val="00E427F2"/>
    <w:rsid w:val="00E4308C"/>
    <w:rsid w:val="00E435ED"/>
    <w:rsid w:val="00E44CBC"/>
    <w:rsid w:val="00E461BF"/>
    <w:rsid w:val="00E466A7"/>
    <w:rsid w:val="00E5008A"/>
    <w:rsid w:val="00E51A6A"/>
    <w:rsid w:val="00E51B10"/>
    <w:rsid w:val="00E52F4A"/>
    <w:rsid w:val="00E54F59"/>
    <w:rsid w:val="00E554CD"/>
    <w:rsid w:val="00E55EDC"/>
    <w:rsid w:val="00E563D6"/>
    <w:rsid w:val="00E57179"/>
    <w:rsid w:val="00E6071D"/>
    <w:rsid w:val="00E61240"/>
    <w:rsid w:val="00E61452"/>
    <w:rsid w:val="00E61A7F"/>
    <w:rsid w:val="00E61D11"/>
    <w:rsid w:val="00E626FA"/>
    <w:rsid w:val="00E62D65"/>
    <w:rsid w:val="00E62D8B"/>
    <w:rsid w:val="00E62EE4"/>
    <w:rsid w:val="00E651CC"/>
    <w:rsid w:val="00E662DD"/>
    <w:rsid w:val="00E67567"/>
    <w:rsid w:val="00E67E4D"/>
    <w:rsid w:val="00E71956"/>
    <w:rsid w:val="00E71A32"/>
    <w:rsid w:val="00E72173"/>
    <w:rsid w:val="00E72389"/>
    <w:rsid w:val="00E7251D"/>
    <w:rsid w:val="00E72BB3"/>
    <w:rsid w:val="00E72F00"/>
    <w:rsid w:val="00E75AA2"/>
    <w:rsid w:val="00E75DD5"/>
    <w:rsid w:val="00E76A56"/>
    <w:rsid w:val="00E771EC"/>
    <w:rsid w:val="00E77C2D"/>
    <w:rsid w:val="00E77D81"/>
    <w:rsid w:val="00E77E41"/>
    <w:rsid w:val="00E80C84"/>
    <w:rsid w:val="00E80E74"/>
    <w:rsid w:val="00E81D14"/>
    <w:rsid w:val="00E827BA"/>
    <w:rsid w:val="00E82820"/>
    <w:rsid w:val="00E832B5"/>
    <w:rsid w:val="00E8481A"/>
    <w:rsid w:val="00E84AEA"/>
    <w:rsid w:val="00E85035"/>
    <w:rsid w:val="00E86EF2"/>
    <w:rsid w:val="00E87580"/>
    <w:rsid w:val="00E87B39"/>
    <w:rsid w:val="00E90269"/>
    <w:rsid w:val="00E91A37"/>
    <w:rsid w:val="00E9240E"/>
    <w:rsid w:val="00E9301F"/>
    <w:rsid w:val="00E94158"/>
    <w:rsid w:val="00E945AC"/>
    <w:rsid w:val="00E94BD2"/>
    <w:rsid w:val="00E9500F"/>
    <w:rsid w:val="00E95A3D"/>
    <w:rsid w:val="00E9655A"/>
    <w:rsid w:val="00E969A7"/>
    <w:rsid w:val="00E96DD2"/>
    <w:rsid w:val="00E97254"/>
    <w:rsid w:val="00E97582"/>
    <w:rsid w:val="00EA05DE"/>
    <w:rsid w:val="00EA128F"/>
    <w:rsid w:val="00EA1682"/>
    <w:rsid w:val="00EA23E7"/>
    <w:rsid w:val="00EA2469"/>
    <w:rsid w:val="00EA254C"/>
    <w:rsid w:val="00EA2D75"/>
    <w:rsid w:val="00EA3538"/>
    <w:rsid w:val="00EA35E8"/>
    <w:rsid w:val="00EA411E"/>
    <w:rsid w:val="00EA5189"/>
    <w:rsid w:val="00EA5FBE"/>
    <w:rsid w:val="00EA6E76"/>
    <w:rsid w:val="00EA733C"/>
    <w:rsid w:val="00EA7998"/>
    <w:rsid w:val="00EA7AEB"/>
    <w:rsid w:val="00EA7E13"/>
    <w:rsid w:val="00EB0CE7"/>
    <w:rsid w:val="00EB1175"/>
    <w:rsid w:val="00EB1E7B"/>
    <w:rsid w:val="00EB2208"/>
    <w:rsid w:val="00EB2597"/>
    <w:rsid w:val="00EB303B"/>
    <w:rsid w:val="00EB33BB"/>
    <w:rsid w:val="00EB3EE9"/>
    <w:rsid w:val="00EB56EB"/>
    <w:rsid w:val="00EB5867"/>
    <w:rsid w:val="00EB694C"/>
    <w:rsid w:val="00EB70E4"/>
    <w:rsid w:val="00EB777E"/>
    <w:rsid w:val="00EB7CA6"/>
    <w:rsid w:val="00EC0FBB"/>
    <w:rsid w:val="00EC1B23"/>
    <w:rsid w:val="00EC1B7E"/>
    <w:rsid w:val="00EC1D8A"/>
    <w:rsid w:val="00EC45CD"/>
    <w:rsid w:val="00EC571C"/>
    <w:rsid w:val="00EC5D70"/>
    <w:rsid w:val="00EC5E3D"/>
    <w:rsid w:val="00EC659F"/>
    <w:rsid w:val="00EC6602"/>
    <w:rsid w:val="00EC6C41"/>
    <w:rsid w:val="00EC719D"/>
    <w:rsid w:val="00EC7AE9"/>
    <w:rsid w:val="00ED0297"/>
    <w:rsid w:val="00ED0F4C"/>
    <w:rsid w:val="00ED0FE7"/>
    <w:rsid w:val="00ED14D1"/>
    <w:rsid w:val="00ED36E3"/>
    <w:rsid w:val="00ED4735"/>
    <w:rsid w:val="00ED61A8"/>
    <w:rsid w:val="00ED6EE2"/>
    <w:rsid w:val="00ED7E49"/>
    <w:rsid w:val="00EE07B0"/>
    <w:rsid w:val="00EE138F"/>
    <w:rsid w:val="00EE2640"/>
    <w:rsid w:val="00EE3125"/>
    <w:rsid w:val="00EE3C60"/>
    <w:rsid w:val="00EE536C"/>
    <w:rsid w:val="00EE5C70"/>
    <w:rsid w:val="00EE5D98"/>
    <w:rsid w:val="00EE76A5"/>
    <w:rsid w:val="00EE779C"/>
    <w:rsid w:val="00EF0900"/>
    <w:rsid w:val="00EF10A8"/>
    <w:rsid w:val="00EF1783"/>
    <w:rsid w:val="00EF262B"/>
    <w:rsid w:val="00EF38EA"/>
    <w:rsid w:val="00EF497F"/>
    <w:rsid w:val="00EF6D69"/>
    <w:rsid w:val="00EF71D0"/>
    <w:rsid w:val="00EF7CC5"/>
    <w:rsid w:val="00F00C95"/>
    <w:rsid w:val="00F0106E"/>
    <w:rsid w:val="00F012FA"/>
    <w:rsid w:val="00F034C5"/>
    <w:rsid w:val="00F03590"/>
    <w:rsid w:val="00F03803"/>
    <w:rsid w:val="00F04DB1"/>
    <w:rsid w:val="00F0532A"/>
    <w:rsid w:val="00F06B17"/>
    <w:rsid w:val="00F07497"/>
    <w:rsid w:val="00F078B9"/>
    <w:rsid w:val="00F07E64"/>
    <w:rsid w:val="00F1010D"/>
    <w:rsid w:val="00F105B6"/>
    <w:rsid w:val="00F10FB3"/>
    <w:rsid w:val="00F11E51"/>
    <w:rsid w:val="00F11F08"/>
    <w:rsid w:val="00F1272F"/>
    <w:rsid w:val="00F12997"/>
    <w:rsid w:val="00F13637"/>
    <w:rsid w:val="00F1444E"/>
    <w:rsid w:val="00F15139"/>
    <w:rsid w:val="00F15722"/>
    <w:rsid w:val="00F15C30"/>
    <w:rsid w:val="00F15DC3"/>
    <w:rsid w:val="00F17776"/>
    <w:rsid w:val="00F17DFA"/>
    <w:rsid w:val="00F2058B"/>
    <w:rsid w:val="00F205F6"/>
    <w:rsid w:val="00F216AA"/>
    <w:rsid w:val="00F218E6"/>
    <w:rsid w:val="00F22C8B"/>
    <w:rsid w:val="00F2307E"/>
    <w:rsid w:val="00F23194"/>
    <w:rsid w:val="00F23841"/>
    <w:rsid w:val="00F23AE3"/>
    <w:rsid w:val="00F24C96"/>
    <w:rsid w:val="00F25614"/>
    <w:rsid w:val="00F25CD5"/>
    <w:rsid w:val="00F26C32"/>
    <w:rsid w:val="00F274DB"/>
    <w:rsid w:val="00F274E9"/>
    <w:rsid w:val="00F275DB"/>
    <w:rsid w:val="00F27981"/>
    <w:rsid w:val="00F30A9C"/>
    <w:rsid w:val="00F30D6C"/>
    <w:rsid w:val="00F31EC8"/>
    <w:rsid w:val="00F320B1"/>
    <w:rsid w:val="00F337C2"/>
    <w:rsid w:val="00F33DFF"/>
    <w:rsid w:val="00F3489A"/>
    <w:rsid w:val="00F35E21"/>
    <w:rsid w:val="00F365FA"/>
    <w:rsid w:val="00F368F0"/>
    <w:rsid w:val="00F37C97"/>
    <w:rsid w:val="00F37F22"/>
    <w:rsid w:val="00F40145"/>
    <w:rsid w:val="00F4132E"/>
    <w:rsid w:val="00F4171B"/>
    <w:rsid w:val="00F42DBF"/>
    <w:rsid w:val="00F43E76"/>
    <w:rsid w:val="00F4488E"/>
    <w:rsid w:val="00F51663"/>
    <w:rsid w:val="00F52337"/>
    <w:rsid w:val="00F53A93"/>
    <w:rsid w:val="00F541FF"/>
    <w:rsid w:val="00F54445"/>
    <w:rsid w:val="00F55066"/>
    <w:rsid w:val="00F55210"/>
    <w:rsid w:val="00F5540E"/>
    <w:rsid w:val="00F5590A"/>
    <w:rsid w:val="00F55BB8"/>
    <w:rsid w:val="00F56A99"/>
    <w:rsid w:val="00F57979"/>
    <w:rsid w:val="00F57988"/>
    <w:rsid w:val="00F60E16"/>
    <w:rsid w:val="00F61E5E"/>
    <w:rsid w:val="00F62B8B"/>
    <w:rsid w:val="00F632FA"/>
    <w:rsid w:val="00F636AD"/>
    <w:rsid w:val="00F63956"/>
    <w:rsid w:val="00F63B68"/>
    <w:rsid w:val="00F63E21"/>
    <w:rsid w:val="00F64C6B"/>
    <w:rsid w:val="00F65086"/>
    <w:rsid w:val="00F65312"/>
    <w:rsid w:val="00F657C7"/>
    <w:rsid w:val="00F65B8F"/>
    <w:rsid w:val="00F65F22"/>
    <w:rsid w:val="00F66E98"/>
    <w:rsid w:val="00F6700C"/>
    <w:rsid w:val="00F70352"/>
    <w:rsid w:val="00F704D6"/>
    <w:rsid w:val="00F70ED3"/>
    <w:rsid w:val="00F7331B"/>
    <w:rsid w:val="00F740BE"/>
    <w:rsid w:val="00F74A8E"/>
    <w:rsid w:val="00F75737"/>
    <w:rsid w:val="00F75B3E"/>
    <w:rsid w:val="00F7602D"/>
    <w:rsid w:val="00F7631E"/>
    <w:rsid w:val="00F768FF"/>
    <w:rsid w:val="00F76FE1"/>
    <w:rsid w:val="00F771C8"/>
    <w:rsid w:val="00F80482"/>
    <w:rsid w:val="00F8104C"/>
    <w:rsid w:val="00F812B9"/>
    <w:rsid w:val="00F81FCB"/>
    <w:rsid w:val="00F8226A"/>
    <w:rsid w:val="00F83300"/>
    <w:rsid w:val="00F8346B"/>
    <w:rsid w:val="00F83837"/>
    <w:rsid w:val="00F85311"/>
    <w:rsid w:val="00F85FE5"/>
    <w:rsid w:val="00F8687F"/>
    <w:rsid w:val="00F90596"/>
    <w:rsid w:val="00F90A41"/>
    <w:rsid w:val="00F90AA0"/>
    <w:rsid w:val="00F90DBF"/>
    <w:rsid w:val="00F91CB4"/>
    <w:rsid w:val="00F93797"/>
    <w:rsid w:val="00F9430F"/>
    <w:rsid w:val="00F94FEA"/>
    <w:rsid w:val="00F95AB1"/>
    <w:rsid w:val="00F96592"/>
    <w:rsid w:val="00F96891"/>
    <w:rsid w:val="00F97167"/>
    <w:rsid w:val="00FA1CA6"/>
    <w:rsid w:val="00FA322F"/>
    <w:rsid w:val="00FA3D8E"/>
    <w:rsid w:val="00FA4369"/>
    <w:rsid w:val="00FA46D2"/>
    <w:rsid w:val="00FA4C4F"/>
    <w:rsid w:val="00FA539A"/>
    <w:rsid w:val="00FA5BFB"/>
    <w:rsid w:val="00FA6BB2"/>
    <w:rsid w:val="00FB0896"/>
    <w:rsid w:val="00FB37E3"/>
    <w:rsid w:val="00FB3993"/>
    <w:rsid w:val="00FB3A00"/>
    <w:rsid w:val="00FB41A7"/>
    <w:rsid w:val="00FB4DA5"/>
    <w:rsid w:val="00FB4E6F"/>
    <w:rsid w:val="00FB4EEA"/>
    <w:rsid w:val="00FB50FE"/>
    <w:rsid w:val="00FB51F8"/>
    <w:rsid w:val="00FB5992"/>
    <w:rsid w:val="00FB5B55"/>
    <w:rsid w:val="00FB6479"/>
    <w:rsid w:val="00FB7821"/>
    <w:rsid w:val="00FB7987"/>
    <w:rsid w:val="00FB7A07"/>
    <w:rsid w:val="00FC0459"/>
    <w:rsid w:val="00FC1114"/>
    <w:rsid w:val="00FC19AD"/>
    <w:rsid w:val="00FC1EF9"/>
    <w:rsid w:val="00FC2411"/>
    <w:rsid w:val="00FC297B"/>
    <w:rsid w:val="00FC2D05"/>
    <w:rsid w:val="00FC2E07"/>
    <w:rsid w:val="00FC2F36"/>
    <w:rsid w:val="00FC2F4A"/>
    <w:rsid w:val="00FC380A"/>
    <w:rsid w:val="00FC380F"/>
    <w:rsid w:val="00FC4096"/>
    <w:rsid w:val="00FC4CE4"/>
    <w:rsid w:val="00FC6DFD"/>
    <w:rsid w:val="00FC7F9F"/>
    <w:rsid w:val="00FD0ADE"/>
    <w:rsid w:val="00FD18FA"/>
    <w:rsid w:val="00FD2F3C"/>
    <w:rsid w:val="00FD3263"/>
    <w:rsid w:val="00FD3454"/>
    <w:rsid w:val="00FD3650"/>
    <w:rsid w:val="00FD3BBD"/>
    <w:rsid w:val="00FD3DD8"/>
    <w:rsid w:val="00FD6543"/>
    <w:rsid w:val="00FD70AD"/>
    <w:rsid w:val="00FD71BA"/>
    <w:rsid w:val="00FD7DB3"/>
    <w:rsid w:val="00FE08FC"/>
    <w:rsid w:val="00FE0B86"/>
    <w:rsid w:val="00FE2563"/>
    <w:rsid w:val="00FE2617"/>
    <w:rsid w:val="00FE325A"/>
    <w:rsid w:val="00FE4C3C"/>
    <w:rsid w:val="00FE5201"/>
    <w:rsid w:val="00FE5DA3"/>
    <w:rsid w:val="00FE6B99"/>
    <w:rsid w:val="00FE776F"/>
    <w:rsid w:val="00FF0C2C"/>
    <w:rsid w:val="00FF329B"/>
    <w:rsid w:val="00FF3C3F"/>
    <w:rsid w:val="00FF432B"/>
    <w:rsid w:val="00FF4563"/>
    <w:rsid w:val="00FF50AF"/>
    <w:rsid w:val="00FF54E1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F07279"/>
  <w15:docId w15:val="{6454C5FD-A3BF-44FD-87C9-9056BA13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locked="1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iPriority="99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A35"/>
    <w:rPr>
      <w:rFonts w:ascii="Arial" w:hAnsi="Arial"/>
      <w:sz w:val="22"/>
      <w:szCs w:val="24"/>
    </w:rPr>
  </w:style>
  <w:style w:type="paragraph" w:styleId="1">
    <w:name w:val="heading 1"/>
    <w:basedOn w:val="a"/>
    <w:next w:val="2"/>
    <w:uiPriority w:val="9"/>
    <w:qFormat/>
    <w:locked/>
    <w:pPr>
      <w:keepNext/>
      <w:keepLines/>
      <w:widowControl w:val="0"/>
      <w:numPr>
        <w:numId w:val="1"/>
      </w:numPr>
      <w:overflowPunct w:val="0"/>
      <w:autoSpaceDE w:val="0"/>
      <w:autoSpaceDN w:val="0"/>
      <w:adjustRightInd w:val="0"/>
      <w:spacing w:before="360" w:after="60"/>
      <w:textAlignment w:val="baseline"/>
      <w:outlineLvl w:val="0"/>
    </w:pPr>
    <w:rPr>
      <w:b/>
      <w:bCs/>
      <w:kern w:val="28"/>
      <w:sz w:val="28"/>
    </w:rPr>
  </w:style>
  <w:style w:type="paragraph" w:styleId="2">
    <w:name w:val="heading 2"/>
    <w:basedOn w:val="a"/>
    <w:link w:val="21"/>
    <w:uiPriority w:val="9"/>
    <w:qFormat/>
    <w:locked/>
    <w:pPr>
      <w:widowControl w:val="0"/>
      <w:numPr>
        <w:ilvl w:val="1"/>
        <w:numId w:val="2"/>
      </w:numPr>
      <w:tabs>
        <w:tab w:val="clear" w:pos="794"/>
      </w:tabs>
      <w:overflowPunct w:val="0"/>
      <w:autoSpaceDE w:val="0"/>
      <w:autoSpaceDN w:val="0"/>
      <w:adjustRightInd w:val="0"/>
      <w:spacing w:before="60"/>
      <w:ind w:left="454"/>
      <w:jc w:val="both"/>
      <w:textAlignment w:val="baseline"/>
      <w:outlineLvl w:val="1"/>
    </w:pPr>
    <w:rPr>
      <w:b/>
      <w:szCs w:val="20"/>
    </w:rPr>
  </w:style>
  <w:style w:type="paragraph" w:styleId="3">
    <w:name w:val="heading 3"/>
    <w:basedOn w:val="a"/>
    <w:qFormat/>
    <w:locked/>
    <w:pPr>
      <w:widowControl w:val="0"/>
      <w:numPr>
        <w:ilvl w:val="2"/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2"/>
    </w:pPr>
    <w:rPr>
      <w:szCs w:val="20"/>
    </w:rPr>
  </w:style>
  <w:style w:type="paragraph" w:styleId="4">
    <w:name w:val="heading 4"/>
    <w:basedOn w:val="a"/>
    <w:qFormat/>
    <w:locked/>
    <w:pPr>
      <w:widowControl w:val="0"/>
      <w:numPr>
        <w:ilvl w:val="3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3"/>
    </w:pPr>
    <w:rPr>
      <w:szCs w:val="20"/>
    </w:rPr>
  </w:style>
  <w:style w:type="paragraph" w:styleId="5">
    <w:name w:val="heading 5"/>
    <w:basedOn w:val="a"/>
    <w:next w:val="a"/>
    <w:qFormat/>
    <w:locked/>
    <w:pPr>
      <w:widowControl w:val="0"/>
      <w:numPr>
        <w:ilvl w:val="4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4"/>
    </w:pPr>
    <w:rPr>
      <w:szCs w:val="20"/>
    </w:rPr>
  </w:style>
  <w:style w:type="paragraph" w:styleId="6">
    <w:name w:val="heading 6"/>
    <w:basedOn w:val="a"/>
    <w:next w:val="a"/>
    <w:qFormat/>
    <w:locked/>
    <w:pPr>
      <w:widowControl w:val="0"/>
      <w:numPr>
        <w:ilvl w:val="5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5"/>
    </w:pPr>
    <w:rPr>
      <w:szCs w:val="20"/>
    </w:rPr>
  </w:style>
  <w:style w:type="paragraph" w:styleId="7">
    <w:name w:val="heading 7"/>
    <w:basedOn w:val="a"/>
    <w:next w:val="a"/>
    <w:qFormat/>
    <w:locked/>
    <w:pPr>
      <w:widowControl w:val="0"/>
      <w:numPr>
        <w:ilvl w:val="6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6"/>
    </w:pPr>
    <w:rPr>
      <w:szCs w:val="20"/>
    </w:rPr>
  </w:style>
  <w:style w:type="paragraph" w:styleId="8">
    <w:name w:val="heading 8"/>
    <w:basedOn w:val="a"/>
    <w:next w:val="a"/>
    <w:qFormat/>
    <w:locked/>
    <w:pPr>
      <w:widowControl w:val="0"/>
      <w:numPr>
        <w:ilvl w:val="7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7"/>
    </w:pPr>
    <w:rPr>
      <w:szCs w:val="20"/>
    </w:rPr>
  </w:style>
  <w:style w:type="paragraph" w:styleId="9">
    <w:name w:val="heading 9"/>
    <w:basedOn w:val="a"/>
    <w:next w:val="a"/>
    <w:qFormat/>
    <w:locked/>
    <w:pPr>
      <w:widowControl w:val="0"/>
      <w:numPr>
        <w:ilvl w:val="8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21">
    <w:name w:val="s21 рисунок №"/>
    <w:basedOn w:val="s00"/>
    <w:next w:val="s00"/>
    <w:pPr>
      <w:keepLines/>
      <w:widowControl/>
      <w:spacing w:before="120" w:after="120"/>
      <w:ind w:firstLine="0"/>
      <w:jc w:val="center"/>
    </w:pPr>
  </w:style>
  <w:style w:type="paragraph" w:customStyle="1" w:styleId="s00">
    <w:name w:val="s00 Текст"/>
    <w:basedOn w:val="a"/>
    <w:link w:val="s000"/>
    <w:uiPriority w:val="99"/>
    <w:rsid w:val="00B54138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</w:style>
  <w:style w:type="paragraph" w:customStyle="1" w:styleId="s03">
    <w:name w:val="s03 Пункт"/>
    <w:basedOn w:val="s02"/>
    <w:link w:val="s030"/>
    <w:qFormat/>
    <w:rsid w:val="00B27E1A"/>
    <w:pPr>
      <w:keepLines w:val="0"/>
      <w:numPr>
        <w:ilvl w:val="2"/>
      </w:numPr>
      <w:tabs>
        <w:tab w:val="clear" w:pos="1713"/>
        <w:tab w:val="num" w:pos="1997"/>
      </w:tabs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qFormat/>
    <w:rsid w:val="00B27E1A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s00"/>
    <w:next w:val="s02"/>
    <w:qFormat/>
    <w:rsid w:val="00B27E1A"/>
    <w:pPr>
      <w:keepLines/>
      <w:numPr>
        <w:numId w:val="8"/>
      </w:numPr>
      <w:spacing w:before="240" w:after="120"/>
      <w:outlineLvl w:val="0"/>
    </w:pPr>
    <w:rPr>
      <w:b/>
      <w:bCs/>
      <w:sz w:val="24"/>
      <w:szCs w:val="28"/>
    </w:rPr>
  </w:style>
  <w:style w:type="paragraph" w:customStyle="1" w:styleId="s08">
    <w:name w:val="s08 Список а)"/>
    <w:basedOn w:val="s03"/>
    <w:qFormat/>
    <w:rsid w:val="00B27E1A"/>
    <w:pPr>
      <w:numPr>
        <w:ilvl w:val="4"/>
      </w:numPr>
      <w:outlineLvl w:val="4"/>
    </w:pPr>
  </w:style>
  <w:style w:type="paragraph" w:customStyle="1" w:styleId="s04">
    <w:name w:val="s04 подПункт"/>
    <w:basedOn w:val="s03"/>
    <w:qFormat/>
    <w:rsid w:val="00B27E1A"/>
    <w:pPr>
      <w:numPr>
        <w:ilvl w:val="3"/>
      </w:numPr>
      <w:tabs>
        <w:tab w:val="left" w:pos="1276"/>
      </w:tabs>
      <w:outlineLvl w:val="3"/>
    </w:pPr>
  </w:style>
  <w:style w:type="paragraph" w:customStyle="1" w:styleId="s26">
    <w:name w:val="s26 Заголовок приложения"/>
    <w:basedOn w:val="s00"/>
    <w:next w:val="s00"/>
    <w:rsid w:val="00B1196A"/>
    <w:pPr>
      <w:spacing w:after="120"/>
      <w:ind w:firstLine="0"/>
      <w:jc w:val="center"/>
      <w:outlineLvl w:val="0"/>
    </w:pPr>
    <w:rPr>
      <w:b/>
      <w:sz w:val="24"/>
      <w:szCs w:val="20"/>
    </w:rPr>
  </w:style>
  <w:style w:type="paragraph" w:styleId="10">
    <w:name w:val="toc 1"/>
    <w:basedOn w:val="a"/>
    <w:next w:val="a"/>
    <w:uiPriority w:val="39"/>
    <w:locked/>
    <w:pPr>
      <w:widowControl w:val="0"/>
      <w:tabs>
        <w:tab w:val="left" w:pos="567"/>
        <w:tab w:val="decimal" w:leader="dot" w:pos="9356"/>
      </w:tabs>
      <w:overflowPunct w:val="0"/>
      <w:autoSpaceDE w:val="0"/>
      <w:autoSpaceDN w:val="0"/>
      <w:adjustRightInd w:val="0"/>
      <w:spacing w:before="60"/>
      <w:ind w:left="567" w:right="340" w:hanging="567"/>
      <w:jc w:val="both"/>
      <w:textAlignment w:val="baseline"/>
    </w:pPr>
    <w:rPr>
      <w:b/>
      <w:bCs/>
      <w:noProof/>
    </w:rPr>
  </w:style>
  <w:style w:type="paragraph" w:styleId="22">
    <w:name w:val="toc 2"/>
    <w:basedOn w:val="a"/>
    <w:next w:val="a"/>
    <w:uiPriority w:val="39"/>
    <w:locked/>
    <w:pPr>
      <w:widowControl w:val="0"/>
      <w:tabs>
        <w:tab w:val="left" w:pos="960"/>
        <w:tab w:val="right" w:leader="dot" w:pos="9356"/>
      </w:tabs>
      <w:overflowPunct w:val="0"/>
      <w:autoSpaceDE w:val="0"/>
      <w:autoSpaceDN w:val="0"/>
      <w:adjustRightInd w:val="0"/>
      <w:spacing w:before="60"/>
      <w:ind w:left="992" w:right="340" w:hanging="765"/>
      <w:jc w:val="both"/>
      <w:textAlignment w:val="baseline"/>
    </w:pPr>
    <w:rPr>
      <w:noProof/>
      <w:szCs w:val="20"/>
    </w:rPr>
  </w:style>
  <w:style w:type="paragraph" w:styleId="a3">
    <w:name w:val="endnote text"/>
    <w:basedOn w:val="a"/>
    <w:semiHidden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styleId="a4">
    <w:name w:val="Hyperlink"/>
    <w:basedOn w:val="a0"/>
    <w:uiPriority w:val="99"/>
    <w:rsid w:val="009C3750"/>
    <w:rPr>
      <w:rFonts w:ascii="Arial" w:hAnsi="Arial"/>
      <w:color w:val="0000FF"/>
      <w:sz w:val="22"/>
      <w:szCs w:val="22"/>
      <w:u w:val="single"/>
    </w:rPr>
  </w:style>
  <w:style w:type="paragraph" w:customStyle="1" w:styleId="s23">
    <w:name w:val="s23 Подзаголовок"/>
    <w:basedOn w:val="s00"/>
    <w:next w:val="s28-"/>
    <w:rsid w:val="0034612C"/>
    <w:pPr>
      <w:spacing w:before="240" w:after="120"/>
      <w:ind w:firstLine="0"/>
    </w:pPr>
    <w:rPr>
      <w:b/>
      <w:bCs/>
      <w:sz w:val="24"/>
    </w:rPr>
  </w:style>
  <w:style w:type="paragraph" w:customStyle="1" w:styleId="s28-">
    <w:name w:val="s28 Предисловие-Пункты"/>
    <w:basedOn w:val="s00"/>
    <w:rsid w:val="00176D56"/>
    <w:pPr>
      <w:numPr>
        <w:numId w:val="4"/>
      </w:numPr>
      <w:spacing w:before="120" w:after="120"/>
    </w:pPr>
  </w:style>
  <w:style w:type="paragraph" w:customStyle="1" w:styleId="s06-">
    <w:name w:val="s06 Список -"/>
    <w:basedOn w:val="s03"/>
    <w:rsid w:val="00773507"/>
    <w:pPr>
      <w:numPr>
        <w:ilvl w:val="0"/>
        <w:numId w:val="10"/>
      </w:numPr>
    </w:pPr>
  </w:style>
  <w:style w:type="paragraph" w:customStyle="1" w:styleId="s24">
    <w:name w:val="s24 Титульный лист"/>
    <w:basedOn w:val="s00"/>
    <w:link w:val="s240"/>
    <w:rsid w:val="00DC4B5E"/>
    <w:pPr>
      <w:spacing w:before="120" w:after="240"/>
      <w:ind w:firstLine="0"/>
      <w:jc w:val="center"/>
    </w:pPr>
    <w:rPr>
      <w:b/>
      <w:sz w:val="32"/>
      <w:szCs w:val="20"/>
    </w:rPr>
  </w:style>
  <w:style w:type="character" w:styleId="a5">
    <w:name w:val="FollowedHyperlink"/>
    <w:basedOn w:val="a0"/>
    <w:locked/>
    <w:rsid w:val="00A35DF3"/>
    <w:rPr>
      <w:rFonts w:ascii="Arial" w:hAnsi="Arial"/>
      <w:color w:val="800080"/>
      <w:sz w:val="22"/>
      <w:u w:val="single"/>
    </w:rPr>
  </w:style>
  <w:style w:type="paragraph" w:customStyle="1" w:styleId="s13">
    <w:name w:val="s13 Т Жирн Отст"/>
    <w:basedOn w:val="s12101"/>
    <w:next w:val="s14"/>
    <w:rsid w:val="00F5540E"/>
    <w:pPr>
      <w:numPr>
        <w:ilvl w:val="0"/>
        <w:numId w:val="0"/>
      </w:numPr>
      <w:spacing w:before="120"/>
      <w:ind w:left="340"/>
    </w:pPr>
    <w:rPr>
      <w:szCs w:val="20"/>
    </w:rPr>
  </w:style>
  <w:style w:type="paragraph" w:styleId="a6">
    <w:name w:val="header"/>
    <w:basedOn w:val="s00"/>
    <w:link w:val="a7"/>
    <w:rsid w:val="00176D56"/>
    <w:pPr>
      <w:ind w:firstLine="0"/>
      <w:jc w:val="right"/>
    </w:pPr>
    <w:rPr>
      <w:sz w:val="20"/>
      <w:szCs w:val="20"/>
    </w:rPr>
  </w:style>
  <w:style w:type="paragraph" w:customStyle="1" w:styleId="s14">
    <w:name w:val="s14 Т Обычн Отст"/>
    <w:basedOn w:val="s13"/>
    <w:rsid w:val="00EA2469"/>
    <w:pPr>
      <w:spacing w:before="20"/>
    </w:pPr>
    <w:rPr>
      <w:b w:val="0"/>
    </w:rPr>
  </w:style>
  <w:style w:type="paragraph" w:customStyle="1" w:styleId="s15">
    <w:name w:val="s15 Т Жирн"/>
    <w:basedOn w:val="s13"/>
    <w:rsid w:val="00F5540E"/>
    <w:pPr>
      <w:spacing w:before="60"/>
      <w:ind w:left="0"/>
    </w:pPr>
  </w:style>
  <w:style w:type="paragraph" w:customStyle="1" w:styleId="s12101">
    <w:name w:val="s12 Т  Кол1 Ном01 Жирн"/>
    <w:basedOn w:val="s00"/>
    <w:next w:val="s13"/>
    <w:qFormat/>
    <w:rsid w:val="00B27E1A"/>
    <w:pPr>
      <w:keepLines/>
      <w:widowControl/>
      <w:numPr>
        <w:ilvl w:val="6"/>
        <w:numId w:val="8"/>
      </w:numPr>
      <w:spacing w:before="20"/>
      <w:jc w:val="left"/>
      <w:outlineLvl w:val="6"/>
    </w:pPr>
    <w:rPr>
      <w:b/>
      <w:sz w:val="20"/>
    </w:rPr>
  </w:style>
  <w:style w:type="paragraph" w:customStyle="1" w:styleId="s22">
    <w:name w:val="s22 Заголовок"/>
    <w:basedOn w:val="s00"/>
    <w:link w:val="s220"/>
    <w:rsid w:val="00B85D40"/>
    <w:pPr>
      <w:keepLines/>
      <w:spacing w:before="360" w:after="120"/>
      <w:ind w:firstLine="0"/>
      <w:jc w:val="center"/>
    </w:pPr>
    <w:rPr>
      <w:b/>
      <w:bCs/>
      <w:sz w:val="24"/>
      <w:szCs w:val="28"/>
    </w:rPr>
  </w:style>
  <w:style w:type="paragraph" w:customStyle="1" w:styleId="s20">
    <w:name w:val="s20 Примеры"/>
    <w:rsid w:val="00FA322F"/>
    <w:pPr>
      <w:keepNext/>
      <w:ind w:firstLine="340"/>
    </w:pPr>
    <w:rPr>
      <w:rFonts w:ascii="Arial" w:hAnsi="Arial"/>
      <w:i/>
      <w:iCs/>
      <w:sz w:val="22"/>
      <w:szCs w:val="22"/>
    </w:rPr>
  </w:style>
  <w:style w:type="paragraph" w:customStyle="1" w:styleId="s05">
    <w:name w:val="s05 Пункт РАЗДЕЛА"/>
    <w:basedOn w:val="s02"/>
    <w:link w:val="s050"/>
    <w:rsid w:val="00B54138"/>
    <w:pPr>
      <w:keepLines w:val="0"/>
      <w:numPr>
        <w:numId w:val="0"/>
      </w:numPr>
      <w:outlineLvl w:val="6"/>
    </w:pPr>
    <w:rPr>
      <w:b w:val="0"/>
    </w:rPr>
  </w:style>
  <w:style w:type="paragraph" w:styleId="30">
    <w:name w:val="toc 3"/>
    <w:basedOn w:val="a"/>
    <w:next w:val="a"/>
    <w:uiPriority w:val="39"/>
    <w:locked/>
    <w:pPr>
      <w:numPr>
        <w:numId w:val="6"/>
      </w:numPr>
      <w:tabs>
        <w:tab w:val="right" w:leader="dot" w:pos="9356"/>
      </w:tabs>
      <w:spacing w:before="60"/>
      <w:ind w:right="340"/>
      <w:jc w:val="both"/>
    </w:pPr>
  </w:style>
  <w:style w:type="paragraph" w:styleId="a8">
    <w:name w:val="footer"/>
    <w:basedOn w:val="s00"/>
    <w:rsid w:val="002D26D5"/>
    <w:pPr>
      <w:tabs>
        <w:tab w:val="center" w:pos="4677"/>
        <w:tab w:val="right" w:pos="9355"/>
      </w:tabs>
      <w:ind w:firstLine="0"/>
    </w:pPr>
    <w:rPr>
      <w:sz w:val="20"/>
    </w:rPr>
  </w:style>
  <w:style w:type="paragraph" w:styleId="a9">
    <w:name w:val="footnote text"/>
    <w:basedOn w:val="a"/>
    <w:link w:val="aa"/>
    <w:uiPriority w:val="99"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styleId="ab">
    <w:name w:val="page number"/>
    <w:basedOn w:val="a0"/>
    <w:rsid w:val="00A35DF3"/>
    <w:rPr>
      <w:rFonts w:ascii="Arial" w:hAnsi="Arial"/>
      <w:sz w:val="20"/>
    </w:rPr>
  </w:style>
  <w:style w:type="character" w:styleId="ac">
    <w:name w:val="footnote reference"/>
    <w:basedOn w:val="a0"/>
    <w:uiPriority w:val="99"/>
    <w:rPr>
      <w:sz w:val="20"/>
      <w:vertAlign w:val="superscript"/>
    </w:rPr>
  </w:style>
  <w:style w:type="paragraph" w:styleId="40">
    <w:name w:val="toc 4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720"/>
      <w:jc w:val="both"/>
      <w:textAlignment w:val="baseline"/>
    </w:pPr>
    <w:rPr>
      <w:szCs w:val="20"/>
    </w:rPr>
  </w:style>
  <w:style w:type="paragraph" w:styleId="50">
    <w:name w:val="toc 5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960"/>
      <w:jc w:val="both"/>
      <w:textAlignment w:val="baseline"/>
    </w:pPr>
    <w:rPr>
      <w:szCs w:val="20"/>
    </w:rPr>
  </w:style>
  <w:style w:type="paragraph" w:styleId="60">
    <w:name w:val="toc 6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200"/>
      <w:jc w:val="both"/>
      <w:textAlignment w:val="baseline"/>
    </w:pPr>
    <w:rPr>
      <w:szCs w:val="20"/>
    </w:rPr>
  </w:style>
  <w:style w:type="paragraph" w:styleId="70">
    <w:name w:val="toc 7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440"/>
      <w:jc w:val="both"/>
      <w:textAlignment w:val="baseline"/>
    </w:pPr>
    <w:rPr>
      <w:szCs w:val="20"/>
    </w:rPr>
  </w:style>
  <w:style w:type="paragraph" w:styleId="80">
    <w:name w:val="toc 8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680"/>
      <w:jc w:val="both"/>
      <w:textAlignment w:val="baseline"/>
    </w:pPr>
    <w:rPr>
      <w:szCs w:val="20"/>
    </w:rPr>
  </w:style>
  <w:style w:type="paragraph" w:styleId="90">
    <w:name w:val="toc 9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920"/>
      <w:jc w:val="both"/>
      <w:textAlignment w:val="baseline"/>
    </w:pPr>
    <w:rPr>
      <w:szCs w:val="20"/>
    </w:rPr>
  </w:style>
  <w:style w:type="character" w:styleId="ad">
    <w:name w:val="endnote reference"/>
    <w:basedOn w:val="a0"/>
    <w:semiHidden/>
    <w:locked/>
    <w:rPr>
      <w:vertAlign w:val="superscript"/>
    </w:rPr>
  </w:style>
  <w:style w:type="character" w:styleId="ae">
    <w:name w:val="annotation reference"/>
    <w:basedOn w:val="a0"/>
    <w:uiPriority w:val="99"/>
    <w:semiHidden/>
    <w:locked/>
    <w:rPr>
      <w:sz w:val="16"/>
      <w:szCs w:val="16"/>
    </w:rPr>
  </w:style>
  <w:style w:type="paragraph" w:styleId="af">
    <w:name w:val="annotation text"/>
    <w:basedOn w:val="a"/>
    <w:link w:val="af0"/>
    <w:semiHidden/>
    <w:locked/>
    <w:pPr>
      <w:widowControl w:val="0"/>
      <w:overflowPunct w:val="0"/>
      <w:autoSpaceDE w:val="0"/>
      <w:autoSpaceDN w:val="0"/>
      <w:adjustRightInd w:val="0"/>
      <w:spacing w:before="60"/>
      <w:ind w:left="340" w:firstLine="511"/>
      <w:jc w:val="both"/>
      <w:textAlignment w:val="baseline"/>
    </w:pPr>
    <w:rPr>
      <w:szCs w:val="20"/>
    </w:rPr>
  </w:style>
  <w:style w:type="paragraph" w:customStyle="1" w:styleId="s25">
    <w:name w:val="s25 приложение №"/>
    <w:basedOn w:val="s00"/>
    <w:rsid w:val="002F7CCC"/>
    <w:pPr>
      <w:pageBreakBefore/>
      <w:ind w:firstLine="0"/>
      <w:jc w:val="center"/>
    </w:pPr>
    <w:rPr>
      <w:b/>
      <w:bCs/>
    </w:rPr>
  </w:style>
  <w:style w:type="paragraph" w:customStyle="1" w:styleId="s29-">
    <w:name w:val="s29 библиография-Список"/>
    <w:basedOn w:val="s00"/>
    <w:pPr>
      <w:numPr>
        <w:numId w:val="7"/>
      </w:numPr>
    </w:pPr>
  </w:style>
  <w:style w:type="paragraph" w:customStyle="1" w:styleId="s170101">
    <w:name w:val="s17 Т Ном01.01"/>
    <w:basedOn w:val="s1601"/>
    <w:qFormat/>
    <w:rsid w:val="00B27E1A"/>
    <w:pPr>
      <w:numPr>
        <w:ilvl w:val="8"/>
      </w:numPr>
    </w:pPr>
  </w:style>
  <w:style w:type="paragraph" w:customStyle="1" w:styleId="s10">
    <w:name w:val="s10 заголовок таблицы"/>
    <w:basedOn w:val="s00"/>
    <w:link w:val="s100"/>
    <w:pPr>
      <w:keepLines/>
      <w:widowControl/>
      <w:ind w:firstLine="0"/>
    </w:pPr>
  </w:style>
  <w:style w:type="paragraph" w:customStyle="1" w:styleId="s11">
    <w:name w:val="s11 Т Обычн"/>
    <w:basedOn w:val="s10"/>
    <w:link w:val="s110"/>
    <w:rsid w:val="00EA2469"/>
    <w:pPr>
      <w:spacing w:before="20"/>
      <w:jc w:val="left"/>
    </w:pPr>
    <w:rPr>
      <w:sz w:val="20"/>
    </w:rPr>
  </w:style>
  <w:style w:type="paragraph" w:customStyle="1" w:styleId="s1601">
    <w:name w:val="s16 Т Ном01. Отст"/>
    <w:basedOn w:val="s08"/>
    <w:qFormat/>
    <w:rsid w:val="008227A1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s00"/>
    <w:qFormat/>
    <w:rsid w:val="00B27E1A"/>
    <w:pPr>
      <w:numPr>
        <w:ilvl w:val="5"/>
        <w:numId w:val="8"/>
      </w:numPr>
      <w:spacing w:before="0"/>
    </w:pPr>
  </w:style>
  <w:style w:type="paragraph" w:customStyle="1" w:styleId="s07--">
    <w:name w:val="s07 Список - -"/>
    <w:basedOn w:val="s06-"/>
    <w:rsid w:val="009B061B"/>
    <w:pPr>
      <w:numPr>
        <w:numId w:val="9"/>
      </w:numPr>
      <w:ind w:left="1020" w:hanging="340"/>
    </w:pPr>
  </w:style>
  <w:style w:type="paragraph" w:styleId="af1">
    <w:name w:val="Balloon Text"/>
    <w:basedOn w:val="a"/>
    <w:semiHidden/>
    <w:locked/>
    <w:rsid w:val="0064427C"/>
    <w:rPr>
      <w:rFonts w:ascii="Tahoma" w:hAnsi="Tahoma" w:cs="Tahoma"/>
      <w:sz w:val="16"/>
      <w:szCs w:val="16"/>
    </w:rPr>
  </w:style>
  <w:style w:type="paragraph" w:customStyle="1" w:styleId="s19-">
    <w:name w:val="s19 Т Список -"/>
    <w:basedOn w:val="s06-"/>
    <w:rsid w:val="003B09FB"/>
    <w:pPr>
      <w:numPr>
        <w:numId w:val="5"/>
      </w:numPr>
      <w:spacing w:before="20"/>
      <w:outlineLvl w:val="8"/>
    </w:pPr>
    <w:rPr>
      <w:sz w:val="20"/>
    </w:rPr>
  </w:style>
  <w:style w:type="character" w:customStyle="1" w:styleId="s220">
    <w:name w:val="s22 Заголовок Знак Знак"/>
    <w:basedOn w:val="a0"/>
    <w:link w:val="s22"/>
    <w:rsid w:val="00B85D40"/>
    <w:rPr>
      <w:rFonts w:ascii="Arial" w:hAnsi="Arial"/>
      <w:b/>
      <w:bCs/>
      <w:sz w:val="24"/>
      <w:szCs w:val="28"/>
      <w:lang w:val="ru-RU" w:eastAsia="ru-RU" w:bidi="ar-SA"/>
    </w:rPr>
  </w:style>
  <w:style w:type="table" w:styleId="af2">
    <w:name w:val="Table Grid"/>
    <w:basedOn w:val="a1"/>
    <w:locked/>
    <w:rsid w:val="00A35DF3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221">
    <w:name w:val="s22 Титульный лист"/>
    <w:basedOn w:val="a"/>
    <w:rsid w:val="00A040F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s000">
    <w:name w:val="s00 Текст Знак"/>
    <w:basedOn w:val="a0"/>
    <w:link w:val="s00"/>
    <w:uiPriority w:val="99"/>
    <w:rsid w:val="008D622B"/>
    <w:rPr>
      <w:rFonts w:ascii="Arial" w:hAnsi="Arial"/>
      <w:sz w:val="22"/>
      <w:szCs w:val="24"/>
      <w:lang w:val="ru-RU" w:eastAsia="ru-RU" w:bidi="ar-SA"/>
    </w:rPr>
  </w:style>
  <w:style w:type="paragraph" w:customStyle="1" w:styleId="s111">
    <w:name w:val="s11 Табл Обычн"/>
    <w:basedOn w:val="s10"/>
    <w:rsid w:val="00A44F33"/>
    <w:pPr>
      <w:spacing w:before="20"/>
      <w:jc w:val="left"/>
    </w:pPr>
    <w:rPr>
      <w:sz w:val="20"/>
    </w:rPr>
  </w:style>
  <w:style w:type="paragraph" w:styleId="af3">
    <w:name w:val="annotation subject"/>
    <w:basedOn w:val="af"/>
    <w:next w:val="af"/>
    <w:semiHidden/>
    <w:locked/>
    <w:rsid w:val="009C1699"/>
    <w:pPr>
      <w:widowControl/>
      <w:overflowPunct/>
      <w:autoSpaceDE/>
      <w:autoSpaceDN/>
      <w:adjustRightInd/>
      <w:spacing w:before="0"/>
      <w:ind w:left="0" w:firstLine="0"/>
      <w:jc w:val="left"/>
      <w:textAlignment w:val="auto"/>
    </w:pPr>
    <w:rPr>
      <w:b/>
      <w:bCs/>
      <w:sz w:val="20"/>
    </w:rPr>
  </w:style>
  <w:style w:type="paragraph" w:customStyle="1" w:styleId="phconfirmstampstamp">
    <w:name w:val="ph_confirmstamp_stamp"/>
    <w:basedOn w:val="a"/>
    <w:rsid w:val="00540EE6"/>
    <w:pPr>
      <w:spacing w:before="20" w:after="120"/>
    </w:pPr>
    <w:rPr>
      <w:sz w:val="24"/>
      <w:szCs w:val="20"/>
    </w:rPr>
  </w:style>
  <w:style w:type="paragraph" w:customStyle="1" w:styleId="phconfirmstamptitle">
    <w:name w:val="ph_confirmstamp_title"/>
    <w:basedOn w:val="a"/>
    <w:next w:val="phconfirmstampstamp"/>
    <w:rsid w:val="00540EE6"/>
    <w:pPr>
      <w:spacing w:before="20" w:after="120"/>
    </w:pPr>
    <w:rPr>
      <w:caps/>
      <w:sz w:val="24"/>
    </w:rPr>
  </w:style>
  <w:style w:type="table" w:customStyle="1" w:styleId="11">
    <w:name w:val="Сетка таблицы1"/>
    <w:basedOn w:val="a1"/>
    <w:next w:val="af2"/>
    <w:rsid w:val="00EC45CD"/>
    <w:pPr>
      <w:widowControl w:val="0"/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50">
    <w:name w:val="s05 Пункт РАЗДЕЛА Знак"/>
    <w:link w:val="s05"/>
    <w:locked/>
    <w:rsid w:val="00E84AEA"/>
    <w:rPr>
      <w:rFonts w:ascii="Arial" w:hAnsi="Arial"/>
      <w:bCs/>
      <w:sz w:val="22"/>
      <w:szCs w:val="28"/>
    </w:rPr>
  </w:style>
  <w:style w:type="paragraph" w:customStyle="1" w:styleId="af4">
    <w:name w:val="Обычный ненумерованный"/>
    <w:basedOn w:val="a"/>
    <w:link w:val="af5"/>
    <w:qFormat/>
    <w:rsid w:val="001E3D24"/>
    <w:pPr>
      <w:spacing w:after="60"/>
      <w:ind w:left="851"/>
      <w:jc w:val="both"/>
    </w:pPr>
  </w:style>
  <w:style w:type="character" w:customStyle="1" w:styleId="af5">
    <w:name w:val="Обычный ненумерованный Знак"/>
    <w:link w:val="af4"/>
    <w:rsid w:val="001E3D24"/>
    <w:rPr>
      <w:rFonts w:ascii="Arial" w:hAnsi="Arial"/>
      <w:sz w:val="22"/>
      <w:szCs w:val="24"/>
    </w:rPr>
  </w:style>
  <w:style w:type="paragraph" w:customStyle="1" w:styleId="TableTitle2">
    <w:name w:val="Table_Title2"/>
    <w:rsid w:val="001E3D24"/>
    <w:pPr>
      <w:spacing w:before="57" w:after="57"/>
    </w:pPr>
    <w:rPr>
      <w:rFonts w:ascii="Arial" w:eastAsia="Arial" w:hAnsi="Arial" w:cs="Arial"/>
      <w:b/>
      <w:color w:val="000000"/>
      <w:sz w:val="22"/>
      <w:szCs w:val="22"/>
      <w:shd w:val="clear" w:color="auto" w:fill="B0C4DE"/>
    </w:rPr>
  </w:style>
  <w:style w:type="paragraph" w:customStyle="1" w:styleId="TableResp">
    <w:name w:val="Table_Resp"/>
    <w:rsid w:val="001E3D24"/>
    <w:pPr>
      <w:spacing w:before="57" w:after="57"/>
    </w:pPr>
    <w:rPr>
      <w:rFonts w:ascii="Arial" w:eastAsia="Arial" w:hAnsi="Arial" w:cs="Arial"/>
      <w:color w:val="000000"/>
      <w:sz w:val="22"/>
      <w:szCs w:val="22"/>
      <w:shd w:val="clear" w:color="auto" w:fill="CCCCCC"/>
    </w:rPr>
  </w:style>
  <w:style w:type="paragraph" w:customStyle="1" w:styleId="TableText">
    <w:name w:val="Table_Text"/>
    <w:rsid w:val="001E3D24"/>
    <w:pPr>
      <w:spacing w:before="57" w:after="57"/>
    </w:pPr>
    <w:rPr>
      <w:rFonts w:ascii="Arial" w:eastAsia="Arial" w:hAnsi="Arial" w:cs="Arial"/>
      <w:color w:val="000000"/>
      <w:sz w:val="22"/>
      <w:szCs w:val="22"/>
    </w:rPr>
  </w:style>
  <w:style w:type="paragraph" w:styleId="af6">
    <w:name w:val="List Paragraph"/>
    <w:basedOn w:val="a"/>
    <w:link w:val="af7"/>
    <w:uiPriority w:val="34"/>
    <w:qFormat/>
    <w:rsid w:val="008300C2"/>
    <w:pPr>
      <w:ind w:left="720"/>
      <w:contextualSpacing/>
    </w:pPr>
  </w:style>
  <w:style w:type="paragraph" w:customStyle="1" w:styleId="20">
    <w:name w:val="Обычный 2"/>
    <w:basedOn w:val="af6"/>
    <w:link w:val="23"/>
    <w:qFormat/>
    <w:rsid w:val="008300C2"/>
    <w:pPr>
      <w:numPr>
        <w:ilvl w:val="1"/>
        <w:numId w:val="11"/>
      </w:numPr>
      <w:spacing w:after="60"/>
      <w:contextualSpacing w:val="0"/>
      <w:jc w:val="both"/>
    </w:pPr>
  </w:style>
  <w:style w:type="character" w:customStyle="1" w:styleId="af7">
    <w:name w:val="Абзац списка Знак"/>
    <w:link w:val="af6"/>
    <w:uiPriority w:val="34"/>
    <w:rsid w:val="008300C2"/>
    <w:rPr>
      <w:rFonts w:ascii="Arial" w:hAnsi="Arial"/>
      <w:sz w:val="22"/>
      <w:szCs w:val="24"/>
    </w:rPr>
  </w:style>
  <w:style w:type="character" w:customStyle="1" w:styleId="23">
    <w:name w:val="Обычный 2 Знак"/>
    <w:link w:val="20"/>
    <w:rsid w:val="008300C2"/>
    <w:rPr>
      <w:rFonts w:ascii="Arial" w:hAnsi="Arial"/>
      <w:sz w:val="22"/>
      <w:szCs w:val="24"/>
    </w:rPr>
  </w:style>
  <w:style w:type="paragraph" w:customStyle="1" w:styleId="af8">
    <w:name w:val="Для подписей"/>
    <w:basedOn w:val="a"/>
    <w:link w:val="af9"/>
    <w:qFormat/>
    <w:rsid w:val="008300C2"/>
    <w:pPr>
      <w:jc w:val="right"/>
    </w:pPr>
    <w:rPr>
      <w:i/>
    </w:rPr>
  </w:style>
  <w:style w:type="character" w:customStyle="1" w:styleId="af9">
    <w:name w:val="Для подписей Знак"/>
    <w:link w:val="af8"/>
    <w:rsid w:val="008300C2"/>
    <w:rPr>
      <w:rFonts w:ascii="Arial" w:hAnsi="Arial"/>
      <w:i/>
      <w:sz w:val="22"/>
      <w:szCs w:val="24"/>
    </w:rPr>
  </w:style>
  <w:style w:type="paragraph" w:customStyle="1" w:styleId="TableTitle">
    <w:name w:val="Table_Title"/>
    <w:rsid w:val="008300C2"/>
    <w:pPr>
      <w:spacing w:before="57" w:after="57"/>
      <w:jc w:val="center"/>
    </w:pPr>
    <w:rPr>
      <w:rFonts w:ascii="Arial" w:eastAsia="Arial" w:hAnsi="Arial" w:cs="Arial"/>
      <w:b/>
      <w:color w:val="000000"/>
      <w:sz w:val="22"/>
      <w:szCs w:val="22"/>
      <w:shd w:val="clear" w:color="auto" w:fill="B0C4DE"/>
    </w:rPr>
  </w:style>
  <w:style w:type="paragraph" w:customStyle="1" w:styleId="MatrixResp">
    <w:name w:val="Matrix_Resp"/>
    <w:rsid w:val="008300C2"/>
    <w:rPr>
      <w:rFonts w:ascii="Arial" w:eastAsia="Arial" w:hAnsi="Arial" w:cs="Arial"/>
      <w:color w:val="000000"/>
      <w:sz w:val="16"/>
      <w:szCs w:val="22"/>
      <w:shd w:val="clear" w:color="auto" w:fill="B0C4DE"/>
    </w:rPr>
  </w:style>
  <w:style w:type="paragraph" w:customStyle="1" w:styleId="MatrixText">
    <w:name w:val="Matrix_Text"/>
    <w:rsid w:val="008300C2"/>
    <w:pPr>
      <w:spacing w:before="57" w:after="57"/>
    </w:pPr>
    <w:rPr>
      <w:rFonts w:ascii="Arial" w:eastAsia="Arial" w:hAnsi="Arial" w:cs="Arial"/>
      <w:color w:val="000000"/>
      <w:sz w:val="16"/>
      <w:szCs w:val="22"/>
    </w:rPr>
  </w:style>
  <w:style w:type="paragraph" w:customStyle="1" w:styleId="TableText2">
    <w:name w:val="Table_Text2"/>
    <w:rsid w:val="007C4DDC"/>
    <w:pPr>
      <w:spacing w:before="57" w:after="57"/>
    </w:pPr>
    <w:rPr>
      <w:rFonts w:ascii="Arial" w:eastAsia="Arial" w:hAnsi="Arial" w:cs="Arial"/>
      <w:color w:val="FF0000"/>
      <w:sz w:val="22"/>
      <w:szCs w:val="22"/>
    </w:rPr>
  </w:style>
  <w:style w:type="paragraph" w:customStyle="1" w:styleId="Tablesogldrptext">
    <w:name w:val="Table_sogldrp_text"/>
    <w:rsid w:val="007C4DDC"/>
    <w:rPr>
      <w:rFonts w:ascii="Arial" w:eastAsia="Arial" w:hAnsi="Arial" w:cs="Arial"/>
      <w:color w:val="000000"/>
      <w:sz w:val="22"/>
      <w:szCs w:val="22"/>
    </w:rPr>
  </w:style>
  <w:style w:type="paragraph" w:customStyle="1" w:styleId="31">
    <w:name w:val="Обычный 3"/>
    <w:basedOn w:val="a"/>
    <w:link w:val="32"/>
    <w:qFormat/>
    <w:rsid w:val="00A92702"/>
    <w:pPr>
      <w:spacing w:after="60"/>
      <w:ind w:left="1276" w:hanging="850"/>
      <w:jc w:val="both"/>
    </w:pPr>
  </w:style>
  <w:style w:type="character" w:customStyle="1" w:styleId="32">
    <w:name w:val="Обычный 3 Знак"/>
    <w:link w:val="31"/>
    <w:rsid w:val="00A92702"/>
    <w:rPr>
      <w:rFonts w:ascii="Arial" w:hAnsi="Arial"/>
      <w:sz w:val="22"/>
      <w:szCs w:val="24"/>
    </w:rPr>
  </w:style>
  <w:style w:type="character" w:customStyle="1" w:styleId="s110">
    <w:name w:val="s11 Т Обычн Знак"/>
    <w:link w:val="s11"/>
    <w:locked/>
    <w:rsid w:val="00D027FB"/>
    <w:rPr>
      <w:rFonts w:ascii="Arial" w:hAnsi="Arial"/>
      <w:szCs w:val="24"/>
    </w:rPr>
  </w:style>
  <w:style w:type="character" w:customStyle="1" w:styleId="s030">
    <w:name w:val="s03 Пункт Знак"/>
    <w:basedOn w:val="a0"/>
    <w:link w:val="s03"/>
    <w:rsid w:val="00676C37"/>
    <w:rPr>
      <w:rFonts w:ascii="Arial" w:hAnsi="Arial"/>
      <w:bCs/>
      <w:sz w:val="22"/>
      <w:szCs w:val="28"/>
    </w:rPr>
  </w:style>
  <w:style w:type="paragraph" w:customStyle="1" w:styleId="MatrixTD">
    <w:name w:val="MatrixTD"/>
    <w:rsid w:val="009A3AEE"/>
    <w:rPr>
      <w:rFonts w:ascii="Arial" w:eastAsia="Arial" w:hAnsi="Arial" w:cs="Arial"/>
      <w:color w:val="000000"/>
    </w:rPr>
  </w:style>
  <w:style w:type="character" w:customStyle="1" w:styleId="s100">
    <w:name w:val="s10 заголовок таблицы Знак"/>
    <w:basedOn w:val="s000"/>
    <w:link w:val="s10"/>
    <w:rsid w:val="009B07BB"/>
    <w:rPr>
      <w:rFonts w:ascii="Arial" w:hAnsi="Arial"/>
      <w:sz w:val="22"/>
      <w:szCs w:val="24"/>
      <w:lang w:val="ru-RU" w:eastAsia="ru-RU" w:bidi="ar-SA"/>
    </w:rPr>
  </w:style>
  <w:style w:type="paragraph" w:customStyle="1" w:styleId="DocHeader">
    <w:name w:val="DocHeader"/>
    <w:basedOn w:val="a6"/>
    <w:link w:val="DocHeader0"/>
    <w:qFormat/>
    <w:rsid w:val="00D80C2D"/>
    <w:pPr>
      <w:tabs>
        <w:tab w:val="right" w:pos="9360"/>
      </w:tabs>
    </w:pPr>
  </w:style>
  <w:style w:type="paragraph" w:customStyle="1" w:styleId="DocTitle">
    <w:name w:val="DocTitle"/>
    <w:basedOn w:val="s24"/>
    <w:link w:val="DocTitle0"/>
    <w:qFormat/>
    <w:rsid w:val="00EB33BB"/>
    <w:pPr>
      <w:framePr w:hSpace="180" w:wrap="around" w:vAnchor="page" w:hAnchor="margin" w:y="4659"/>
    </w:pPr>
  </w:style>
  <w:style w:type="character" w:customStyle="1" w:styleId="a7">
    <w:name w:val="Верхний колонтитул Знак"/>
    <w:basedOn w:val="s000"/>
    <w:link w:val="a6"/>
    <w:rsid w:val="00D80C2D"/>
    <w:rPr>
      <w:rFonts w:ascii="Arial" w:hAnsi="Arial"/>
      <w:sz w:val="22"/>
      <w:szCs w:val="24"/>
      <w:lang w:val="ru-RU" w:eastAsia="ru-RU" w:bidi="ar-SA"/>
    </w:rPr>
  </w:style>
  <w:style w:type="character" w:customStyle="1" w:styleId="DocHeader0">
    <w:name w:val="DocHeader Знак"/>
    <w:basedOn w:val="a7"/>
    <w:link w:val="DocHeader"/>
    <w:rsid w:val="00D80C2D"/>
    <w:rPr>
      <w:rFonts w:ascii="Arial" w:hAnsi="Arial"/>
      <w:sz w:val="22"/>
      <w:szCs w:val="24"/>
      <w:lang w:val="ru-RU" w:eastAsia="ru-RU" w:bidi="ar-SA"/>
    </w:rPr>
  </w:style>
  <w:style w:type="character" w:customStyle="1" w:styleId="s240">
    <w:name w:val="s24 Титульный лист Знак"/>
    <w:basedOn w:val="s000"/>
    <w:link w:val="s24"/>
    <w:rsid w:val="00EB33BB"/>
    <w:rPr>
      <w:rFonts w:ascii="Arial" w:hAnsi="Arial"/>
      <w:b/>
      <w:sz w:val="32"/>
      <w:szCs w:val="24"/>
      <w:lang w:val="ru-RU" w:eastAsia="ru-RU" w:bidi="ar-SA"/>
    </w:rPr>
  </w:style>
  <w:style w:type="character" w:customStyle="1" w:styleId="DocTitle0">
    <w:name w:val="DocTitle Знак"/>
    <w:basedOn w:val="s240"/>
    <w:link w:val="DocTitle"/>
    <w:rsid w:val="00EB33BB"/>
    <w:rPr>
      <w:rFonts w:ascii="Arial" w:hAnsi="Arial"/>
      <w:b/>
      <w:sz w:val="32"/>
      <w:szCs w:val="24"/>
      <w:lang w:val="ru-RU" w:eastAsia="ru-RU" w:bidi="ar-SA"/>
    </w:rPr>
  </w:style>
  <w:style w:type="paragraph" w:customStyle="1" w:styleId="NormalText">
    <w:name w:val="NormalText"/>
    <w:basedOn w:val="s00"/>
    <w:link w:val="NormalText0"/>
    <w:qFormat/>
    <w:rsid w:val="003E4C5E"/>
    <w:rPr>
      <w:szCs w:val="22"/>
    </w:rPr>
  </w:style>
  <w:style w:type="paragraph" w:customStyle="1" w:styleId="ListBullet">
    <w:name w:val="ListBullet"/>
    <w:basedOn w:val="s05"/>
    <w:link w:val="ListBullet0"/>
    <w:qFormat/>
    <w:rsid w:val="00D653A1"/>
    <w:pPr>
      <w:numPr>
        <w:ilvl w:val="0"/>
        <w:numId w:val="12"/>
      </w:numPr>
      <w:ind w:left="1054" w:hanging="357"/>
      <w:outlineLvl w:val="9"/>
    </w:pPr>
    <w:rPr>
      <w:noProof/>
      <w:lang w:val="en-US"/>
    </w:rPr>
  </w:style>
  <w:style w:type="character" w:customStyle="1" w:styleId="NormalText0">
    <w:name w:val="NormalText Знак"/>
    <w:basedOn w:val="s000"/>
    <w:link w:val="NormalText"/>
    <w:rsid w:val="003E4C5E"/>
    <w:rPr>
      <w:rFonts w:ascii="Arial" w:hAnsi="Arial"/>
      <w:sz w:val="22"/>
      <w:szCs w:val="22"/>
      <w:lang w:val="ru-RU" w:eastAsia="ru-RU" w:bidi="ar-SA"/>
    </w:rPr>
  </w:style>
  <w:style w:type="character" w:customStyle="1" w:styleId="ListBullet0">
    <w:name w:val="ListBullet Знак"/>
    <w:basedOn w:val="s050"/>
    <w:link w:val="ListBullet"/>
    <w:rsid w:val="00D653A1"/>
    <w:rPr>
      <w:rFonts w:ascii="Arial" w:hAnsi="Arial"/>
      <w:bCs/>
      <w:noProof/>
      <w:sz w:val="22"/>
      <w:szCs w:val="28"/>
      <w:lang w:val="en-US"/>
    </w:rPr>
  </w:style>
  <w:style w:type="paragraph" w:customStyle="1" w:styleId="ListNum2">
    <w:name w:val="ListNum2"/>
    <w:basedOn w:val="s05"/>
    <w:link w:val="ListNum20"/>
    <w:qFormat/>
    <w:rsid w:val="004C7948"/>
    <w:pPr>
      <w:outlineLvl w:val="1"/>
    </w:pPr>
    <w:rPr>
      <w:lang w:val="en-US"/>
    </w:rPr>
  </w:style>
  <w:style w:type="character" w:customStyle="1" w:styleId="ListNum20">
    <w:name w:val="ListNum2 Знак"/>
    <w:basedOn w:val="s050"/>
    <w:link w:val="ListNum2"/>
    <w:rsid w:val="004C7948"/>
    <w:rPr>
      <w:rFonts w:ascii="Arial" w:hAnsi="Arial"/>
      <w:bCs/>
      <w:sz w:val="22"/>
      <w:szCs w:val="28"/>
      <w:lang w:val="en-US"/>
    </w:rPr>
  </w:style>
  <w:style w:type="paragraph" w:customStyle="1" w:styleId="ColorText">
    <w:name w:val="ColorText"/>
    <w:basedOn w:val="s00"/>
    <w:link w:val="ColorText0"/>
    <w:qFormat/>
    <w:rsid w:val="0096733B"/>
    <w:rPr>
      <w:color w:val="0070C0"/>
    </w:rPr>
  </w:style>
  <w:style w:type="character" w:customStyle="1" w:styleId="ColorText0">
    <w:name w:val="ColorText Знак"/>
    <w:basedOn w:val="s000"/>
    <w:link w:val="ColorText"/>
    <w:rsid w:val="0096733B"/>
    <w:rPr>
      <w:rFonts w:ascii="Arial" w:hAnsi="Arial"/>
      <w:color w:val="0070C0"/>
      <w:sz w:val="22"/>
      <w:szCs w:val="24"/>
      <w:lang w:val="ru-RU" w:eastAsia="ru-RU" w:bidi="ar-SA"/>
    </w:rPr>
  </w:style>
  <w:style w:type="paragraph" w:customStyle="1" w:styleId="TableTitle0">
    <w:name w:val="TableTitle"/>
    <w:basedOn w:val="s10"/>
    <w:link w:val="TableTitle1"/>
    <w:qFormat/>
    <w:rsid w:val="00B95061"/>
    <w:rPr>
      <w:lang w:val="en-US"/>
    </w:rPr>
  </w:style>
  <w:style w:type="paragraph" w:customStyle="1" w:styleId="ListNum3">
    <w:name w:val="ListNum3"/>
    <w:basedOn w:val="s03"/>
    <w:link w:val="ListNum30"/>
    <w:qFormat/>
    <w:rsid w:val="00B95061"/>
    <w:pPr>
      <w:tabs>
        <w:tab w:val="clear" w:pos="1997"/>
        <w:tab w:val="num" w:pos="1713"/>
      </w:tabs>
      <w:spacing w:before="160"/>
    </w:pPr>
  </w:style>
  <w:style w:type="character" w:customStyle="1" w:styleId="TableTitle1">
    <w:name w:val="TableTitle Знак"/>
    <w:basedOn w:val="s100"/>
    <w:link w:val="TableTitle0"/>
    <w:rsid w:val="00B95061"/>
    <w:rPr>
      <w:rFonts w:ascii="Arial" w:hAnsi="Arial"/>
      <w:sz w:val="22"/>
      <w:szCs w:val="24"/>
      <w:lang w:val="en-US" w:eastAsia="ru-RU" w:bidi="ar-SA"/>
    </w:rPr>
  </w:style>
  <w:style w:type="character" w:customStyle="1" w:styleId="ListNum30">
    <w:name w:val="ListNum3 Знак"/>
    <w:basedOn w:val="s030"/>
    <w:link w:val="ListNum3"/>
    <w:rsid w:val="00B95061"/>
    <w:rPr>
      <w:rFonts w:ascii="Arial" w:hAnsi="Arial"/>
      <w:bCs/>
      <w:sz w:val="22"/>
      <w:szCs w:val="28"/>
    </w:rPr>
  </w:style>
  <w:style w:type="paragraph" w:customStyle="1" w:styleId="ItalicText">
    <w:name w:val="ItalicText"/>
    <w:basedOn w:val="s00"/>
    <w:link w:val="ItalicText0"/>
    <w:qFormat/>
    <w:rsid w:val="00174F39"/>
    <w:rPr>
      <w:i/>
      <w:color w:val="A6A6A6" w:themeColor="background1" w:themeShade="A6"/>
      <w:szCs w:val="22"/>
    </w:rPr>
  </w:style>
  <w:style w:type="character" w:customStyle="1" w:styleId="ItalicText0">
    <w:name w:val="ItalicText Знак"/>
    <w:basedOn w:val="s000"/>
    <w:link w:val="ItalicText"/>
    <w:rsid w:val="00174F39"/>
    <w:rPr>
      <w:rFonts w:ascii="Arial" w:hAnsi="Arial"/>
      <w:i/>
      <w:color w:val="A6A6A6" w:themeColor="background1" w:themeShade="A6"/>
      <w:sz w:val="22"/>
      <w:szCs w:val="22"/>
      <w:lang w:val="ru-RU" w:eastAsia="ru-RU" w:bidi="ar-SA"/>
    </w:rPr>
  </w:style>
  <w:style w:type="paragraph" w:customStyle="1" w:styleId="12">
    <w:name w:val="Обычный1"/>
    <w:basedOn w:val="s00"/>
    <w:link w:val="Normal"/>
    <w:qFormat/>
    <w:rsid w:val="00826E2F"/>
    <w:pPr>
      <w:spacing w:before="80"/>
      <w:ind w:firstLine="0"/>
    </w:pPr>
    <w:rPr>
      <w:noProof/>
      <w:sz w:val="20"/>
    </w:rPr>
  </w:style>
  <w:style w:type="character" w:customStyle="1" w:styleId="Normal">
    <w:name w:val="Normal Знак"/>
    <w:basedOn w:val="s000"/>
    <w:link w:val="12"/>
    <w:rsid w:val="00826E2F"/>
    <w:rPr>
      <w:rFonts w:ascii="Arial" w:hAnsi="Arial"/>
      <w:noProof/>
      <w:sz w:val="22"/>
      <w:szCs w:val="24"/>
      <w:lang w:val="ru-RU" w:eastAsia="ru-RU" w:bidi="ar-SA"/>
    </w:rPr>
  </w:style>
  <w:style w:type="paragraph" w:customStyle="1" w:styleId="Notice">
    <w:name w:val="Notice"/>
    <w:basedOn w:val="s00"/>
    <w:link w:val="Notice0"/>
    <w:qFormat/>
    <w:rsid w:val="00893017"/>
    <w:pPr>
      <w:spacing w:before="80"/>
      <w:ind w:firstLine="0"/>
    </w:pPr>
    <w:rPr>
      <w:sz w:val="20"/>
      <w:szCs w:val="22"/>
      <w:lang w:val="en-US"/>
    </w:rPr>
  </w:style>
  <w:style w:type="character" w:customStyle="1" w:styleId="Notice0">
    <w:name w:val="Notice Знак"/>
    <w:basedOn w:val="s000"/>
    <w:link w:val="Notice"/>
    <w:rsid w:val="00893017"/>
    <w:rPr>
      <w:rFonts w:ascii="Arial" w:hAnsi="Arial"/>
      <w:sz w:val="22"/>
      <w:szCs w:val="22"/>
      <w:lang w:val="en-US" w:eastAsia="ru-RU" w:bidi="ar-SA"/>
    </w:rPr>
  </w:style>
  <w:style w:type="paragraph" w:customStyle="1" w:styleId="NormalCenterText">
    <w:name w:val="NormalCenterText"/>
    <w:basedOn w:val="NormalText"/>
    <w:link w:val="NormalCenterText0"/>
    <w:qFormat/>
    <w:rsid w:val="00F2307E"/>
    <w:pPr>
      <w:ind w:firstLine="0"/>
      <w:jc w:val="center"/>
    </w:pPr>
  </w:style>
  <w:style w:type="character" w:customStyle="1" w:styleId="NormalCenterText0">
    <w:name w:val="NormalCenterText Знак"/>
    <w:basedOn w:val="NormalText0"/>
    <w:link w:val="NormalCenterText"/>
    <w:rsid w:val="00F2307E"/>
    <w:rPr>
      <w:rFonts w:ascii="Arial" w:hAnsi="Arial"/>
      <w:sz w:val="22"/>
      <w:szCs w:val="22"/>
      <w:lang w:val="ru-RU" w:eastAsia="ru-RU" w:bidi="ar-SA"/>
    </w:rPr>
  </w:style>
  <w:style w:type="character" w:customStyle="1" w:styleId="aa">
    <w:name w:val="Текст сноски Знак"/>
    <w:basedOn w:val="a0"/>
    <w:link w:val="a9"/>
    <w:uiPriority w:val="99"/>
    <w:rsid w:val="009C4CC5"/>
    <w:rPr>
      <w:rFonts w:ascii="Arial" w:hAnsi="Arial"/>
    </w:rPr>
  </w:style>
  <w:style w:type="paragraph" w:customStyle="1" w:styleId="TemplatesTH">
    <w:name w:val="TemplatesTH"/>
    <w:rPr>
      <w:rFonts w:ascii="Arial" w:eastAsia="Arial" w:hAnsi="Arial" w:cs="Arial"/>
      <w:b/>
      <w:color w:val="000000"/>
    </w:rPr>
  </w:style>
  <w:style w:type="paragraph" w:customStyle="1" w:styleId="TemplatesTD">
    <w:name w:val="TemplatesTD"/>
    <w:rPr>
      <w:rFonts w:ascii="Arial" w:eastAsia="Arial" w:hAnsi="Arial" w:cs="Arial"/>
      <w:color w:val="000000"/>
    </w:rPr>
  </w:style>
  <w:style w:type="paragraph" w:customStyle="1" w:styleId="NeighborsTH">
    <w:name w:val="NeighborsTH"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eighborsTD">
    <w:name w:val="NeighborsTD"/>
    <w:rPr>
      <w:rFonts w:ascii="Arial" w:eastAsia="Arial" w:hAnsi="Arial" w:cs="Arial"/>
      <w:color w:val="000000"/>
    </w:rPr>
  </w:style>
  <w:style w:type="paragraph" w:customStyle="1" w:styleId="OperationsTH1">
    <w:name w:val="OperationsTH1"/>
    <w:rPr>
      <w:rFonts w:ascii="Arial" w:eastAsia="Arial" w:hAnsi="Arial" w:cs="Arial"/>
      <w:b/>
      <w:color w:val="000000"/>
      <w:shd w:val="clear" w:color="auto" w:fill="B0C4DE"/>
    </w:rPr>
  </w:style>
  <w:style w:type="paragraph" w:customStyle="1" w:styleId="OperationsTH2">
    <w:name w:val="OperationsTH2"/>
    <w:rPr>
      <w:rFonts w:ascii="Arial" w:eastAsia="Arial" w:hAnsi="Arial" w:cs="Arial"/>
      <w:color w:val="000000"/>
      <w:shd w:val="clear" w:color="auto" w:fill="CCCCCC"/>
    </w:rPr>
  </w:style>
  <w:style w:type="paragraph" w:customStyle="1" w:styleId="OperationsTD">
    <w:name w:val="OperationsTD"/>
    <w:rPr>
      <w:rFonts w:ascii="Arial" w:eastAsia="Arial" w:hAnsi="Arial" w:cs="Arial"/>
      <w:color w:val="000000"/>
    </w:rPr>
  </w:style>
  <w:style w:type="paragraph" w:customStyle="1" w:styleId="OperationsBold">
    <w:name w:val="OperationsBold"/>
    <w:rPr>
      <w:rFonts w:ascii="Arial" w:eastAsia="Arial" w:hAnsi="Arial" w:cs="Arial"/>
      <w:b/>
      <w:color w:val="000000"/>
    </w:rPr>
  </w:style>
  <w:style w:type="paragraph" w:customStyle="1" w:styleId="OperationsBoldUnd">
    <w:name w:val="OperationsBoldUnd"/>
    <w:rPr>
      <w:rFonts w:ascii="Arial" w:eastAsia="Arial" w:hAnsi="Arial" w:cs="Arial"/>
      <w:b/>
      <w:color w:val="000000"/>
      <w:u w:val="single"/>
    </w:rPr>
  </w:style>
  <w:style w:type="paragraph" w:customStyle="1" w:styleId="OperationsColor">
    <w:name w:val="OperationsColor"/>
    <w:rPr>
      <w:rFonts w:ascii="Arial" w:eastAsia="Arial" w:hAnsi="Arial" w:cs="Arial"/>
      <w:color w:val="0070C0"/>
    </w:rPr>
  </w:style>
  <w:style w:type="paragraph" w:customStyle="1" w:styleId="OperationsGreyItalic">
    <w:name w:val="OperationsGreyItalic"/>
    <w:rPr>
      <w:rFonts w:ascii="Arial" w:eastAsia="Arial" w:hAnsi="Arial" w:cs="Arial"/>
      <w:i/>
      <w:color w:val="A6A6A6"/>
    </w:rPr>
  </w:style>
  <w:style w:type="paragraph" w:customStyle="1" w:styleId="MatrixTH1">
    <w:name w:val="MatrixTH1"/>
    <w:pPr>
      <w:jc w:val="center"/>
    </w:pPr>
    <w:rPr>
      <w:rFonts w:ascii="Arial" w:eastAsia="Arial" w:hAnsi="Arial" w:cs="Arial"/>
      <w:b/>
      <w:color w:val="000000"/>
      <w:shd w:val="clear" w:color="auto" w:fill="B0C4DE"/>
    </w:rPr>
  </w:style>
  <w:style w:type="paragraph" w:customStyle="1" w:styleId="MatrixTH2">
    <w:name w:val="MatrixTH2"/>
    <w:rPr>
      <w:rFonts w:ascii="Arial" w:eastAsia="Arial" w:hAnsi="Arial" w:cs="Arial"/>
      <w:color w:val="000000"/>
      <w:shd w:val="clear" w:color="auto" w:fill="B0C4DE"/>
    </w:rPr>
  </w:style>
  <w:style w:type="paragraph" w:customStyle="1" w:styleId="MatrixTH3">
    <w:name w:val="MatrixTH3"/>
    <w:pPr>
      <w:jc w:val="center"/>
    </w:pPr>
    <w:rPr>
      <w:rFonts w:ascii="Arial" w:eastAsia="Arial" w:hAnsi="Arial" w:cs="Arial"/>
      <w:b/>
      <w:color w:val="3C3C3C"/>
      <w:shd w:val="clear" w:color="auto" w:fill="FFFFFF"/>
    </w:rPr>
  </w:style>
  <w:style w:type="paragraph" w:customStyle="1" w:styleId="MatrixTH2White">
    <w:name w:val="MatrixTH2White"/>
    <w:pPr>
      <w:jc w:val="center"/>
    </w:pPr>
    <w:rPr>
      <w:rFonts w:ascii="Arial" w:eastAsia="Arial" w:hAnsi="Arial" w:cs="Arial"/>
      <w:b/>
      <w:color w:val="3C3C3C"/>
      <w:shd w:val="clear" w:color="auto" w:fill="FFFFFF"/>
    </w:rPr>
  </w:style>
  <w:style w:type="paragraph" w:customStyle="1" w:styleId="MatrixTH2WGrey">
    <w:name w:val="MatrixTH2WGrey"/>
    <w:pPr>
      <w:jc w:val="center"/>
    </w:pPr>
    <w:rPr>
      <w:rFonts w:ascii="Arial" w:eastAsia="Arial" w:hAnsi="Arial" w:cs="Arial"/>
      <w:b/>
      <w:color w:val="3C3C3C"/>
      <w:shd w:val="clear" w:color="auto" w:fill="F2F2F2"/>
    </w:rPr>
  </w:style>
  <w:style w:type="paragraph" w:customStyle="1" w:styleId="MatrixTD2White">
    <w:name w:val="MatrixTD2White"/>
    <w:pPr>
      <w:jc w:val="center"/>
    </w:pPr>
    <w:rPr>
      <w:rFonts w:ascii="Arial" w:eastAsia="Arial" w:hAnsi="Arial" w:cs="Arial"/>
      <w:color w:val="3C3C3C"/>
      <w:shd w:val="clear" w:color="auto" w:fill="FFFFFF"/>
    </w:rPr>
  </w:style>
  <w:style w:type="paragraph" w:customStyle="1" w:styleId="MatrixTD2WGrey">
    <w:name w:val="MatrixTD2WGrey"/>
    <w:pPr>
      <w:jc w:val="center"/>
    </w:pPr>
    <w:rPr>
      <w:rFonts w:ascii="Arial" w:eastAsia="Arial" w:hAnsi="Arial" w:cs="Arial"/>
      <w:color w:val="3C3C3C"/>
      <w:shd w:val="clear" w:color="auto" w:fill="F2F2F2"/>
    </w:rPr>
  </w:style>
  <w:style w:type="paragraph" w:customStyle="1" w:styleId="MatrixTD2">
    <w:name w:val="MatrixTD2"/>
    <w:rPr>
      <w:rFonts w:ascii="Arial" w:eastAsia="Arial" w:hAnsi="Arial" w:cs="Arial"/>
      <w:color w:val="3C3C3C"/>
    </w:rPr>
  </w:style>
  <w:style w:type="paragraph" w:customStyle="1" w:styleId="MatrixTT">
    <w:name w:val="MatrixTT"/>
    <w:rPr>
      <w:rFonts w:ascii="Arial" w:eastAsia="Arial" w:hAnsi="Arial" w:cs="Arial"/>
      <w:color w:val="FFFFFF"/>
      <w:shd w:val="clear" w:color="auto" w:fill="0070BA"/>
    </w:rPr>
  </w:style>
  <w:style w:type="paragraph" w:customStyle="1" w:styleId="CELLHEADUP">
    <w:name w:val="CELL_HEAD_UP"/>
    <w:pPr>
      <w:spacing w:before="57" w:after="57"/>
    </w:pPr>
    <w:rPr>
      <w:rFonts w:ascii="Arial" w:eastAsia="Arial" w:hAnsi="Arial" w:cs="Arial"/>
      <w:color w:val="000000"/>
      <w:shd w:val="clear" w:color="auto" w:fill="B0C4DE"/>
    </w:rPr>
  </w:style>
  <w:style w:type="paragraph" w:customStyle="1" w:styleId="ParticipantsTH">
    <w:name w:val="ParticipantsTH"/>
    <w:rPr>
      <w:rFonts w:ascii="Arial" w:eastAsia="Arial" w:hAnsi="Arial" w:cs="Arial"/>
      <w:b/>
      <w:color w:val="000000"/>
    </w:rPr>
  </w:style>
  <w:style w:type="paragraph" w:customStyle="1" w:styleId="ParticipantsTD">
    <w:name w:val="ParticipantsTD"/>
    <w:rPr>
      <w:rFonts w:ascii="Arial" w:eastAsia="Arial" w:hAnsi="Arial" w:cs="Arial"/>
      <w:color w:val="000000"/>
    </w:rPr>
  </w:style>
  <w:style w:type="paragraph" w:customStyle="1" w:styleId="ParticipantsTDGreyItalic">
    <w:name w:val="ParticipantsTDGreyItalic"/>
    <w:rPr>
      <w:rFonts w:ascii="Arial" w:eastAsia="Arial" w:hAnsi="Arial" w:cs="Arial"/>
      <w:i/>
      <w:color w:val="A6A6A6"/>
    </w:rPr>
  </w:style>
  <w:style w:type="paragraph" w:customStyle="1" w:styleId="ParticipantsTDColor">
    <w:name w:val="ParticipantsTDColor"/>
    <w:rPr>
      <w:rFonts w:ascii="Arial" w:eastAsia="Arial" w:hAnsi="Arial" w:cs="Arial"/>
      <w:color w:val="0070C0"/>
    </w:rPr>
  </w:style>
  <w:style w:type="character" w:customStyle="1" w:styleId="13">
    <w:name w:val="Основной текст Знак1"/>
    <w:link w:val="afa"/>
    <w:uiPriority w:val="99"/>
    <w:locked/>
    <w:rsid w:val="005F79F0"/>
    <w:rPr>
      <w:sz w:val="26"/>
      <w:szCs w:val="26"/>
      <w:shd w:val="clear" w:color="auto" w:fill="FFFFFF"/>
    </w:rPr>
  </w:style>
  <w:style w:type="paragraph" w:styleId="afa">
    <w:name w:val="Body Text"/>
    <w:basedOn w:val="a"/>
    <w:link w:val="13"/>
    <w:uiPriority w:val="99"/>
    <w:locked/>
    <w:rsid w:val="005F79F0"/>
    <w:pPr>
      <w:widowControl w:val="0"/>
      <w:shd w:val="clear" w:color="auto" w:fill="FFFFFF"/>
      <w:spacing w:before="600" w:after="600" w:line="331" w:lineRule="exact"/>
      <w:ind w:hanging="980"/>
      <w:jc w:val="both"/>
    </w:pPr>
    <w:rPr>
      <w:rFonts w:ascii="Times New Roman" w:hAnsi="Times New Roman"/>
      <w:sz w:val="26"/>
      <w:szCs w:val="26"/>
    </w:rPr>
  </w:style>
  <w:style w:type="character" w:customStyle="1" w:styleId="afb">
    <w:name w:val="Основной текст Знак"/>
    <w:basedOn w:val="a0"/>
    <w:semiHidden/>
    <w:rsid w:val="005F79F0"/>
    <w:rPr>
      <w:rFonts w:ascii="Arial" w:hAnsi="Arial"/>
      <w:sz w:val="22"/>
      <w:szCs w:val="24"/>
    </w:rPr>
  </w:style>
  <w:style w:type="paragraph" w:styleId="afc">
    <w:name w:val="Body Text Indent"/>
    <w:basedOn w:val="a"/>
    <w:link w:val="afd"/>
    <w:semiHidden/>
    <w:unhideWhenUsed/>
    <w:locked/>
    <w:rsid w:val="0002064B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semiHidden/>
    <w:rsid w:val="0002064B"/>
    <w:rPr>
      <w:rFonts w:ascii="Arial" w:hAnsi="Arial"/>
      <w:sz w:val="22"/>
      <w:szCs w:val="24"/>
    </w:rPr>
  </w:style>
  <w:style w:type="character" w:customStyle="1" w:styleId="21">
    <w:name w:val="Заголовок 2 Знак"/>
    <w:basedOn w:val="a0"/>
    <w:link w:val="2"/>
    <w:uiPriority w:val="9"/>
    <w:locked/>
    <w:rsid w:val="00DE74E8"/>
    <w:rPr>
      <w:rFonts w:ascii="Arial" w:hAnsi="Arial"/>
      <w:b/>
      <w:sz w:val="22"/>
    </w:rPr>
  </w:style>
  <w:style w:type="character" w:customStyle="1" w:styleId="wordsection1Char">
    <w:name w:val="wordsection1 Char"/>
    <w:basedOn w:val="a0"/>
    <w:link w:val="wordsection1"/>
    <w:uiPriority w:val="99"/>
    <w:locked/>
    <w:rsid w:val="000445F2"/>
  </w:style>
  <w:style w:type="paragraph" w:customStyle="1" w:styleId="wordsection1">
    <w:name w:val="wordsection1"/>
    <w:basedOn w:val="a"/>
    <w:link w:val="wordsection1Char"/>
    <w:uiPriority w:val="99"/>
    <w:rsid w:val="000445F2"/>
    <w:pPr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2814DD"/>
    <w:rPr>
      <w:rFonts w:ascii="Arial" w:hAnsi="Arial"/>
      <w:sz w:val="22"/>
    </w:rPr>
  </w:style>
  <w:style w:type="paragraph" w:customStyle="1" w:styleId="Default">
    <w:name w:val="Default"/>
    <w:rsid w:val="00314B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e">
    <w:name w:val="Revision"/>
    <w:hidden/>
    <w:uiPriority w:val="99"/>
    <w:semiHidden/>
    <w:rsid w:val="00020DD1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3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COUZ@gazprom-neft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gazprom-neft.ru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gazprom-neft.ru" TargetMode="External"/><Relationship Id="rId20" Type="http://schemas.openxmlformats.org/officeDocument/2006/relationships/hyperlink" Target="http://poz.gazprom-nef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mnenia.gazprom-neft.ru/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s://poz.gazprom-neft.ru/pko/" TargetMode="External"/><Relationship Id="rId14" Type="http://schemas.openxmlformats.org/officeDocument/2006/relationships/hyperlink" Target="http://www.gazprom-neft.ru" TargetMode="Externa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oz.gazprom-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4EEF5-E819-4982-90E3-8477FF53D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31</Pages>
  <Words>8270</Words>
  <Characters>61187</Characters>
  <Application>Microsoft Office Word</Application>
  <DocSecurity>0</DocSecurity>
  <Lines>509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Ш-СК</vt:lpstr>
    </vt:vector>
  </TitlesOfParts>
  <Company>GPN</Company>
  <LinksUpToDate>false</LinksUpToDate>
  <CharactersWithSpaces>69319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Ш-СК</dc:title>
  <dc:creator>Гареева Айсылу Халиловна</dc:creator>
  <cp:lastModifiedBy>Цветкова Евгения Владимировна</cp:lastModifiedBy>
  <cp:revision>31</cp:revision>
  <cp:lastPrinted>2022-06-10T11:52:00Z</cp:lastPrinted>
  <dcterms:created xsi:type="dcterms:W3CDTF">2022-06-06T14:40:00Z</dcterms:created>
  <dcterms:modified xsi:type="dcterms:W3CDTF">2022-07-28T05:34:00Z</dcterms:modified>
</cp:coreProperties>
</file>